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CAECF" w14:textId="2F3A71BE" w:rsidR="00DB7578" w:rsidRPr="00DB7578" w:rsidRDefault="00DB7578" w:rsidP="009030B7">
      <w:pPr>
        <w:pStyle w:val="BodyText"/>
      </w:pPr>
      <w:bookmarkStart w:id="0" w:name="_Toc30435523"/>
      <w:bookmarkStart w:id="1" w:name="_Toc30438644"/>
      <w:bookmarkStart w:id="2" w:name="_Toc30438738"/>
      <w:bookmarkStart w:id="3" w:name="_Toc31434639"/>
      <w:bookmarkStart w:id="4" w:name="_Toc60662203"/>
      <w:bookmarkStart w:id="5" w:name="_Hlk70967641"/>
      <w:r w:rsidRPr="00DB7578">
        <w:t xml:space="preserve">ANALISIS </w:t>
      </w:r>
      <w:r w:rsidR="006278E8">
        <w:t xml:space="preserve">HUBUNGAN </w:t>
      </w:r>
      <w:r w:rsidRPr="00DB7578">
        <w:t>KETIMPANGAN EKONOMI TERHADAP TINGKAT KRIMINALITAS DI KOTA TANGERANG SELATAN</w:t>
      </w:r>
    </w:p>
    <w:p w14:paraId="5D8AFB1D" w14:textId="5B261842" w:rsidR="00DB7578" w:rsidRDefault="00DB7578" w:rsidP="00DB7578">
      <w:pPr>
        <w:spacing w:before="240" w:after="0" w:line="240" w:lineRule="auto"/>
        <w:rPr>
          <w:rFonts w:ascii="Times New Roman" w:eastAsia="Times New Roman" w:hAnsi="Times New Roman" w:cs="Times New Roman"/>
          <w:color w:val="000000"/>
          <w:sz w:val="24"/>
          <w:szCs w:val="24"/>
          <w:lang w:val="en-ID" w:eastAsia="en-ID"/>
        </w:rPr>
      </w:pPr>
      <w:r w:rsidRPr="00DB7578">
        <w:rPr>
          <w:rFonts w:ascii="Times New Roman" w:eastAsia="Times New Roman" w:hAnsi="Times New Roman" w:cs="Times New Roman"/>
          <w:color w:val="000000"/>
          <w:sz w:val="24"/>
          <w:szCs w:val="24"/>
          <w:lang w:val="en-ID" w:eastAsia="en-ID"/>
        </w:rPr>
        <w:t> </w:t>
      </w:r>
    </w:p>
    <w:p w14:paraId="5F7D8181" w14:textId="4FAB69BB" w:rsidR="00ED1680" w:rsidRDefault="00ED1680" w:rsidP="00ED1680">
      <w:pPr>
        <w:spacing w:before="240" w:after="0" w:line="240" w:lineRule="auto"/>
        <w:jc w:val="center"/>
        <w:rPr>
          <w:rFonts w:ascii="Times New Roman" w:eastAsia="Times New Roman" w:hAnsi="Times New Roman" w:cs="Times New Roman"/>
          <w:color w:val="000000"/>
          <w:sz w:val="24"/>
          <w:szCs w:val="24"/>
          <w:lang w:val="en-ID" w:eastAsia="en-ID"/>
        </w:rPr>
      </w:pPr>
      <w:r>
        <w:rPr>
          <w:noProof/>
          <w:color w:val="000000"/>
        </w:rPr>
        <w:drawing>
          <wp:inline distT="0" distB="0" distL="0" distR="0" wp14:anchorId="2683D6A7" wp14:editId="6751FEDE">
            <wp:extent cx="2727960" cy="1676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7960" cy="1676400"/>
                    </a:xfrm>
                    <a:prstGeom prst="rect">
                      <a:avLst/>
                    </a:prstGeom>
                    <a:noFill/>
                    <a:ln>
                      <a:noFill/>
                    </a:ln>
                  </pic:spPr>
                </pic:pic>
              </a:graphicData>
            </a:graphic>
          </wp:inline>
        </w:drawing>
      </w:r>
    </w:p>
    <w:p w14:paraId="1DED031A" w14:textId="77777777" w:rsidR="006D0C0C" w:rsidRDefault="006D0C0C" w:rsidP="006D0C0C">
      <w:pPr>
        <w:spacing w:before="240" w:after="0" w:line="240" w:lineRule="auto"/>
        <w:rPr>
          <w:rFonts w:ascii="Times New Roman" w:eastAsia="Times New Roman" w:hAnsi="Times New Roman" w:cs="Times New Roman"/>
          <w:b/>
          <w:bCs/>
          <w:color w:val="000000"/>
          <w:sz w:val="24"/>
          <w:szCs w:val="24"/>
          <w:lang w:val="en-ID" w:eastAsia="en-ID"/>
        </w:rPr>
      </w:pPr>
    </w:p>
    <w:p w14:paraId="37D05F0D" w14:textId="01D9DC81" w:rsidR="00DB7578" w:rsidRPr="00DB7578" w:rsidRDefault="00DB7578" w:rsidP="00DB7578">
      <w:pPr>
        <w:spacing w:before="240" w:after="0" w:line="240" w:lineRule="auto"/>
        <w:jc w:val="center"/>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b/>
          <w:bCs/>
          <w:color w:val="000000"/>
          <w:sz w:val="24"/>
          <w:szCs w:val="24"/>
          <w:lang w:val="en-ID" w:eastAsia="en-ID"/>
        </w:rPr>
        <w:t>GROUP PROJECT</w:t>
      </w:r>
    </w:p>
    <w:p w14:paraId="43E079D0" w14:textId="1BAD82DA" w:rsidR="006D0C0C" w:rsidRPr="00DB7578" w:rsidRDefault="00DB7578" w:rsidP="006D0C0C">
      <w:pPr>
        <w:spacing w:before="240" w:after="0" w:line="240" w:lineRule="auto"/>
        <w:jc w:val="center"/>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b/>
          <w:bCs/>
          <w:color w:val="000000"/>
          <w:sz w:val="24"/>
          <w:szCs w:val="24"/>
          <w:lang w:val="en-ID" w:eastAsia="en-ID"/>
        </w:rPr>
        <w:t>Oleh</w:t>
      </w:r>
    </w:p>
    <w:p w14:paraId="15ADF6F5" w14:textId="77777777" w:rsidR="006D0C0C" w:rsidRPr="00DB7578" w:rsidRDefault="006D0C0C" w:rsidP="00DB7578">
      <w:pPr>
        <w:spacing w:before="240" w:after="0" w:line="240" w:lineRule="auto"/>
        <w:ind w:left="720" w:firstLine="720"/>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b/>
          <w:bCs/>
          <w:color w:val="000000"/>
          <w:sz w:val="24"/>
          <w:szCs w:val="24"/>
          <w:lang w:val="en-ID" w:eastAsia="en-ID"/>
        </w:rPr>
        <w:t xml:space="preserve">      Agung </w:t>
      </w:r>
      <w:proofErr w:type="spellStart"/>
      <w:r w:rsidRPr="00DB7578">
        <w:rPr>
          <w:rFonts w:ascii="Times New Roman" w:eastAsia="Times New Roman" w:hAnsi="Times New Roman" w:cs="Times New Roman"/>
          <w:b/>
          <w:bCs/>
          <w:color w:val="000000"/>
          <w:sz w:val="24"/>
          <w:szCs w:val="24"/>
          <w:lang w:val="en-ID" w:eastAsia="en-ID"/>
        </w:rPr>
        <w:t>Widjaya</w:t>
      </w:r>
      <w:proofErr w:type="spellEnd"/>
      <w:r w:rsidRPr="00DB7578">
        <w:rPr>
          <w:rFonts w:ascii="Times New Roman" w:eastAsia="Times New Roman" w:hAnsi="Times New Roman" w:cs="Times New Roman"/>
          <w:b/>
          <w:bCs/>
          <w:color w:val="000000"/>
          <w:sz w:val="24"/>
          <w:szCs w:val="24"/>
          <w:lang w:val="en-ID" w:eastAsia="en-ID"/>
        </w:rPr>
        <w:tab/>
      </w:r>
      <w:r w:rsidRPr="00DB7578">
        <w:rPr>
          <w:rFonts w:ascii="Times New Roman" w:eastAsia="Times New Roman" w:hAnsi="Times New Roman" w:cs="Times New Roman"/>
          <w:b/>
          <w:bCs/>
          <w:color w:val="000000"/>
          <w:sz w:val="24"/>
          <w:szCs w:val="24"/>
          <w:lang w:val="en-ID" w:eastAsia="en-ID"/>
        </w:rPr>
        <w:tab/>
      </w:r>
      <w:r w:rsidRPr="00DB7578">
        <w:rPr>
          <w:rFonts w:ascii="Times New Roman" w:eastAsia="Times New Roman" w:hAnsi="Times New Roman" w:cs="Times New Roman"/>
          <w:b/>
          <w:bCs/>
          <w:color w:val="000000"/>
          <w:sz w:val="24"/>
          <w:szCs w:val="24"/>
          <w:lang w:val="en-ID" w:eastAsia="en-ID"/>
        </w:rPr>
        <w:tab/>
      </w:r>
      <w:r w:rsidRPr="00DB7578">
        <w:rPr>
          <w:rFonts w:ascii="Times New Roman" w:eastAsia="Times New Roman" w:hAnsi="Times New Roman" w:cs="Times New Roman"/>
          <w:b/>
          <w:bCs/>
          <w:color w:val="000000"/>
          <w:sz w:val="24"/>
          <w:szCs w:val="24"/>
          <w:lang w:val="en-ID" w:eastAsia="en-ID"/>
        </w:rPr>
        <w:tab/>
        <w:t>2301856863</w:t>
      </w:r>
    </w:p>
    <w:p w14:paraId="4DE7D90A" w14:textId="77777777" w:rsidR="006D0C0C" w:rsidRPr="00DB7578" w:rsidRDefault="006D0C0C" w:rsidP="00DB7578">
      <w:pPr>
        <w:spacing w:before="240" w:after="0" w:line="240" w:lineRule="auto"/>
        <w:ind w:firstLine="720"/>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b/>
          <w:bCs/>
          <w:color w:val="000000"/>
          <w:sz w:val="24"/>
          <w:szCs w:val="24"/>
          <w:lang w:val="en-ID" w:eastAsia="en-ID"/>
        </w:rPr>
        <w:t>         Aryobimo Daniswara</w:t>
      </w:r>
      <w:r w:rsidRPr="00DB7578">
        <w:rPr>
          <w:rFonts w:ascii="Times New Roman" w:eastAsia="Times New Roman" w:hAnsi="Times New Roman" w:cs="Times New Roman"/>
          <w:b/>
          <w:bCs/>
          <w:color w:val="000000"/>
          <w:sz w:val="24"/>
          <w:szCs w:val="24"/>
          <w:lang w:val="en-ID" w:eastAsia="en-ID"/>
        </w:rPr>
        <w:tab/>
      </w:r>
      <w:r w:rsidRPr="00DB7578">
        <w:rPr>
          <w:rFonts w:ascii="Times New Roman" w:eastAsia="Times New Roman" w:hAnsi="Times New Roman" w:cs="Times New Roman"/>
          <w:b/>
          <w:bCs/>
          <w:color w:val="000000"/>
          <w:sz w:val="24"/>
          <w:szCs w:val="24"/>
          <w:lang w:val="en-ID" w:eastAsia="en-ID"/>
        </w:rPr>
        <w:tab/>
      </w:r>
      <w:r w:rsidRPr="00DB7578">
        <w:rPr>
          <w:rFonts w:ascii="Times New Roman" w:eastAsia="Times New Roman" w:hAnsi="Times New Roman" w:cs="Times New Roman"/>
          <w:b/>
          <w:bCs/>
          <w:color w:val="000000"/>
          <w:sz w:val="24"/>
          <w:szCs w:val="24"/>
          <w:lang w:val="en-ID" w:eastAsia="en-ID"/>
        </w:rPr>
        <w:tab/>
      </w:r>
      <w:r w:rsidRPr="00DB7578">
        <w:rPr>
          <w:rFonts w:ascii="Times New Roman" w:eastAsia="Times New Roman" w:hAnsi="Times New Roman" w:cs="Times New Roman"/>
          <w:b/>
          <w:bCs/>
          <w:color w:val="000000"/>
          <w:sz w:val="24"/>
          <w:szCs w:val="24"/>
          <w:lang w:val="en-ID" w:eastAsia="en-ID"/>
        </w:rPr>
        <w:tab/>
        <w:t>2301866473</w:t>
      </w:r>
    </w:p>
    <w:p w14:paraId="527E2BC6" w14:textId="77777777" w:rsidR="006D0C0C" w:rsidRPr="00DB7578" w:rsidRDefault="006D0C0C" w:rsidP="00DB7578">
      <w:pPr>
        <w:spacing w:before="240" w:after="0" w:line="240" w:lineRule="auto"/>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b/>
          <w:bCs/>
          <w:color w:val="000000"/>
          <w:sz w:val="24"/>
          <w:szCs w:val="24"/>
          <w:lang w:val="en-ID" w:eastAsia="en-ID"/>
        </w:rPr>
        <w:t>                                  Cindy Patricia</w:t>
      </w:r>
      <w:r w:rsidRPr="00DB7578">
        <w:rPr>
          <w:rFonts w:ascii="Times New Roman" w:eastAsia="Times New Roman" w:hAnsi="Times New Roman" w:cs="Times New Roman"/>
          <w:b/>
          <w:bCs/>
          <w:color w:val="000000"/>
          <w:sz w:val="24"/>
          <w:szCs w:val="24"/>
          <w:lang w:val="en-ID" w:eastAsia="en-ID"/>
        </w:rPr>
        <w:tab/>
      </w:r>
      <w:r w:rsidRPr="00DB7578">
        <w:rPr>
          <w:rFonts w:ascii="Times New Roman" w:eastAsia="Times New Roman" w:hAnsi="Times New Roman" w:cs="Times New Roman"/>
          <w:b/>
          <w:bCs/>
          <w:color w:val="000000"/>
          <w:sz w:val="24"/>
          <w:szCs w:val="24"/>
          <w:lang w:val="en-ID" w:eastAsia="en-ID"/>
        </w:rPr>
        <w:tab/>
      </w:r>
      <w:r w:rsidRPr="00DB7578">
        <w:rPr>
          <w:rFonts w:ascii="Times New Roman" w:eastAsia="Times New Roman" w:hAnsi="Times New Roman" w:cs="Times New Roman"/>
          <w:b/>
          <w:bCs/>
          <w:color w:val="000000"/>
          <w:sz w:val="24"/>
          <w:szCs w:val="24"/>
          <w:lang w:val="en-ID" w:eastAsia="en-ID"/>
        </w:rPr>
        <w:tab/>
      </w:r>
      <w:r w:rsidRPr="00DB7578">
        <w:rPr>
          <w:rFonts w:ascii="Times New Roman" w:eastAsia="Times New Roman" w:hAnsi="Times New Roman" w:cs="Times New Roman"/>
          <w:b/>
          <w:bCs/>
          <w:color w:val="000000"/>
          <w:sz w:val="24"/>
          <w:szCs w:val="24"/>
          <w:lang w:val="en-ID" w:eastAsia="en-ID"/>
        </w:rPr>
        <w:tab/>
        <w:t>2301869973</w:t>
      </w:r>
    </w:p>
    <w:p w14:paraId="4D622E49" w14:textId="77777777" w:rsidR="006D0C0C" w:rsidRPr="00DB7578" w:rsidRDefault="006D0C0C" w:rsidP="00DB7578">
      <w:pPr>
        <w:spacing w:before="240" w:after="0" w:line="240" w:lineRule="auto"/>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b/>
          <w:bCs/>
          <w:color w:val="000000"/>
          <w:sz w:val="24"/>
          <w:szCs w:val="24"/>
          <w:lang w:val="en-ID" w:eastAsia="en-ID"/>
        </w:rPr>
        <w:t>                               </w:t>
      </w:r>
      <w:proofErr w:type="spellStart"/>
      <w:r w:rsidRPr="00DB7578">
        <w:rPr>
          <w:rFonts w:ascii="Times New Roman" w:eastAsia="Times New Roman" w:hAnsi="Times New Roman" w:cs="Times New Roman"/>
          <w:b/>
          <w:bCs/>
          <w:color w:val="000000"/>
          <w:sz w:val="24"/>
          <w:szCs w:val="24"/>
          <w:lang w:val="en-ID" w:eastAsia="en-ID"/>
        </w:rPr>
        <w:t>Farel</w:t>
      </w:r>
      <w:proofErr w:type="spellEnd"/>
      <w:r w:rsidRPr="00DB7578">
        <w:rPr>
          <w:rFonts w:ascii="Times New Roman" w:eastAsia="Times New Roman" w:hAnsi="Times New Roman" w:cs="Times New Roman"/>
          <w:b/>
          <w:bCs/>
          <w:color w:val="000000"/>
          <w:sz w:val="24"/>
          <w:szCs w:val="24"/>
          <w:lang w:val="en-ID" w:eastAsia="en-ID"/>
        </w:rPr>
        <w:t xml:space="preserve"> </w:t>
      </w:r>
      <w:proofErr w:type="spellStart"/>
      <w:r w:rsidRPr="00DB7578">
        <w:rPr>
          <w:rFonts w:ascii="Times New Roman" w:eastAsia="Times New Roman" w:hAnsi="Times New Roman" w:cs="Times New Roman"/>
          <w:b/>
          <w:bCs/>
          <w:color w:val="000000"/>
          <w:sz w:val="24"/>
          <w:szCs w:val="24"/>
          <w:lang w:val="en-ID" w:eastAsia="en-ID"/>
        </w:rPr>
        <w:t>Gunawan</w:t>
      </w:r>
      <w:proofErr w:type="spellEnd"/>
      <w:r w:rsidRPr="00DB7578">
        <w:rPr>
          <w:rFonts w:ascii="Times New Roman" w:eastAsia="Times New Roman" w:hAnsi="Times New Roman" w:cs="Times New Roman"/>
          <w:b/>
          <w:bCs/>
          <w:color w:val="000000"/>
          <w:sz w:val="24"/>
          <w:szCs w:val="24"/>
          <w:lang w:val="en-ID" w:eastAsia="en-ID"/>
        </w:rPr>
        <w:tab/>
      </w:r>
      <w:r w:rsidRPr="00DB7578">
        <w:rPr>
          <w:rFonts w:ascii="Times New Roman" w:eastAsia="Times New Roman" w:hAnsi="Times New Roman" w:cs="Times New Roman"/>
          <w:b/>
          <w:bCs/>
          <w:color w:val="000000"/>
          <w:sz w:val="24"/>
          <w:szCs w:val="24"/>
          <w:lang w:val="en-ID" w:eastAsia="en-ID"/>
        </w:rPr>
        <w:tab/>
      </w:r>
      <w:r w:rsidRPr="00DB7578">
        <w:rPr>
          <w:rFonts w:ascii="Times New Roman" w:eastAsia="Times New Roman" w:hAnsi="Times New Roman" w:cs="Times New Roman"/>
          <w:b/>
          <w:bCs/>
          <w:color w:val="000000"/>
          <w:sz w:val="24"/>
          <w:szCs w:val="24"/>
          <w:lang w:val="en-ID" w:eastAsia="en-ID"/>
        </w:rPr>
        <w:tab/>
      </w:r>
      <w:r w:rsidRPr="00DB7578">
        <w:rPr>
          <w:rFonts w:ascii="Times New Roman" w:eastAsia="Times New Roman" w:hAnsi="Times New Roman" w:cs="Times New Roman"/>
          <w:b/>
          <w:bCs/>
          <w:color w:val="000000"/>
          <w:sz w:val="24"/>
          <w:szCs w:val="24"/>
          <w:lang w:val="en-ID" w:eastAsia="en-ID"/>
        </w:rPr>
        <w:tab/>
        <w:t>2301854006</w:t>
      </w:r>
    </w:p>
    <w:p w14:paraId="4A967AD0" w14:textId="77777777" w:rsidR="006D0C0C" w:rsidRPr="00DB7578" w:rsidRDefault="006D0C0C" w:rsidP="00DB7578">
      <w:pPr>
        <w:spacing w:before="240" w:after="0" w:line="240" w:lineRule="auto"/>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b/>
          <w:bCs/>
          <w:color w:val="000000"/>
          <w:sz w:val="24"/>
          <w:szCs w:val="24"/>
          <w:lang w:val="en-ID" w:eastAsia="en-ID"/>
        </w:rPr>
        <w:t xml:space="preserve">                          Michelle </w:t>
      </w:r>
      <w:proofErr w:type="spellStart"/>
      <w:r w:rsidRPr="00DB7578">
        <w:rPr>
          <w:rFonts w:ascii="Times New Roman" w:eastAsia="Times New Roman" w:hAnsi="Times New Roman" w:cs="Times New Roman"/>
          <w:b/>
          <w:bCs/>
          <w:color w:val="000000"/>
          <w:sz w:val="24"/>
          <w:szCs w:val="24"/>
          <w:lang w:val="en-ID" w:eastAsia="en-ID"/>
        </w:rPr>
        <w:t>Soewandi</w:t>
      </w:r>
      <w:proofErr w:type="spellEnd"/>
      <w:r w:rsidRPr="00DB7578">
        <w:rPr>
          <w:rFonts w:ascii="Times New Roman" w:eastAsia="Times New Roman" w:hAnsi="Times New Roman" w:cs="Times New Roman"/>
          <w:b/>
          <w:bCs/>
          <w:color w:val="000000"/>
          <w:sz w:val="24"/>
          <w:szCs w:val="24"/>
          <w:lang w:val="en-ID" w:eastAsia="en-ID"/>
        </w:rPr>
        <w:tab/>
      </w:r>
      <w:r w:rsidRPr="00DB7578">
        <w:rPr>
          <w:rFonts w:ascii="Times New Roman" w:eastAsia="Times New Roman" w:hAnsi="Times New Roman" w:cs="Times New Roman"/>
          <w:b/>
          <w:bCs/>
          <w:color w:val="000000"/>
          <w:sz w:val="24"/>
          <w:szCs w:val="24"/>
          <w:lang w:val="en-ID" w:eastAsia="en-ID"/>
        </w:rPr>
        <w:tab/>
      </w:r>
      <w:r w:rsidRPr="00DB7578">
        <w:rPr>
          <w:rFonts w:ascii="Times New Roman" w:eastAsia="Times New Roman" w:hAnsi="Times New Roman" w:cs="Times New Roman"/>
          <w:b/>
          <w:bCs/>
          <w:color w:val="000000"/>
          <w:sz w:val="24"/>
          <w:szCs w:val="24"/>
          <w:lang w:val="en-ID" w:eastAsia="en-ID"/>
        </w:rPr>
        <w:tab/>
      </w:r>
      <w:r w:rsidRPr="00DB7578">
        <w:rPr>
          <w:rFonts w:ascii="Times New Roman" w:eastAsia="Times New Roman" w:hAnsi="Times New Roman" w:cs="Times New Roman"/>
          <w:b/>
          <w:bCs/>
          <w:color w:val="000000"/>
          <w:sz w:val="24"/>
          <w:szCs w:val="24"/>
          <w:lang w:val="en-ID" w:eastAsia="en-ID"/>
        </w:rPr>
        <w:tab/>
        <w:t>2301861283</w:t>
      </w:r>
    </w:p>
    <w:p w14:paraId="09F264AB" w14:textId="77777777" w:rsidR="006D0C0C" w:rsidRDefault="006D0C0C" w:rsidP="00DB7578">
      <w:pPr>
        <w:spacing w:before="240" w:after="0" w:line="240" w:lineRule="auto"/>
        <w:rPr>
          <w:rFonts w:ascii="Times New Roman" w:eastAsia="Times New Roman" w:hAnsi="Times New Roman" w:cs="Times New Roman"/>
          <w:b/>
          <w:bCs/>
          <w:color w:val="000000"/>
          <w:sz w:val="24"/>
          <w:szCs w:val="24"/>
          <w:lang w:val="en-ID" w:eastAsia="en-ID"/>
        </w:rPr>
      </w:pPr>
      <w:r w:rsidRPr="00DB7578">
        <w:rPr>
          <w:rFonts w:ascii="Times New Roman" w:eastAsia="Times New Roman" w:hAnsi="Times New Roman" w:cs="Times New Roman"/>
          <w:b/>
          <w:bCs/>
          <w:color w:val="000000"/>
          <w:sz w:val="24"/>
          <w:szCs w:val="24"/>
          <w:lang w:val="en-ID" w:eastAsia="en-ID"/>
        </w:rPr>
        <w:t>       </w:t>
      </w:r>
      <w:r w:rsidRPr="00DB7578">
        <w:rPr>
          <w:rFonts w:ascii="Times New Roman" w:eastAsia="Times New Roman" w:hAnsi="Times New Roman" w:cs="Times New Roman"/>
          <w:b/>
          <w:bCs/>
          <w:color w:val="000000"/>
          <w:sz w:val="24"/>
          <w:szCs w:val="24"/>
          <w:lang w:val="en-ID" w:eastAsia="en-ID"/>
        </w:rPr>
        <w:tab/>
        <w:t xml:space="preserve">         </w:t>
      </w:r>
      <w:proofErr w:type="spellStart"/>
      <w:r w:rsidRPr="00DB7578">
        <w:rPr>
          <w:rFonts w:ascii="Times New Roman" w:eastAsia="Times New Roman" w:hAnsi="Times New Roman" w:cs="Times New Roman"/>
          <w:b/>
          <w:bCs/>
          <w:color w:val="000000"/>
          <w:sz w:val="24"/>
          <w:szCs w:val="24"/>
          <w:lang w:val="en-ID" w:eastAsia="en-ID"/>
        </w:rPr>
        <w:t>Noviana</w:t>
      </w:r>
      <w:proofErr w:type="spellEnd"/>
      <w:r w:rsidRPr="00DB7578">
        <w:rPr>
          <w:rFonts w:ascii="Times New Roman" w:eastAsia="Times New Roman" w:hAnsi="Times New Roman" w:cs="Times New Roman"/>
          <w:b/>
          <w:bCs/>
          <w:color w:val="000000"/>
          <w:sz w:val="24"/>
          <w:szCs w:val="24"/>
          <w:lang w:val="en-ID" w:eastAsia="en-ID"/>
        </w:rPr>
        <w:t xml:space="preserve"> </w:t>
      </w:r>
      <w:proofErr w:type="spellStart"/>
      <w:r w:rsidRPr="00DB7578">
        <w:rPr>
          <w:rFonts w:ascii="Times New Roman" w:eastAsia="Times New Roman" w:hAnsi="Times New Roman" w:cs="Times New Roman"/>
          <w:b/>
          <w:bCs/>
          <w:color w:val="000000"/>
          <w:sz w:val="24"/>
          <w:szCs w:val="24"/>
          <w:lang w:val="en-ID" w:eastAsia="en-ID"/>
        </w:rPr>
        <w:t>putri</w:t>
      </w:r>
      <w:proofErr w:type="spellEnd"/>
      <w:r w:rsidRPr="00DB7578">
        <w:rPr>
          <w:rFonts w:ascii="Times New Roman" w:eastAsia="Times New Roman" w:hAnsi="Times New Roman" w:cs="Times New Roman"/>
          <w:b/>
          <w:bCs/>
          <w:color w:val="000000"/>
          <w:sz w:val="24"/>
          <w:szCs w:val="24"/>
          <w:lang w:val="en-ID" w:eastAsia="en-ID"/>
        </w:rPr>
        <w:t xml:space="preserve"> </w:t>
      </w:r>
      <w:proofErr w:type="spellStart"/>
      <w:r w:rsidRPr="00DB7578">
        <w:rPr>
          <w:rFonts w:ascii="Times New Roman" w:eastAsia="Times New Roman" w:hAnsi="Times New Roman" w:cs="Times New Roman"/>
          <w:b/>
          <w:bCs/>
          <w:color w:val="000000"/>
          <w:sz w:val="24"/>
          <w:szCs w:val="24"/>
          <w:lang w:val="en-ID" w:eastAsia="en-ID"/>
        </w:rPr>
        <w:t>buntoro</w:t>
      </w:r>
      <w:proofErr w:type="spellEnd"/>
      <w:r w:rsidRPr="00DB7578">
        <w:rPr>
          <w:rFonts w:ascii="Times New Roman" w:eastAsia="Times New Roman" w:hAnsi="Times New Roman" w:cs="Times New Roman"/>
          <w:b/>
          <w:bCs/>
          <w:color w:val="000000"/>
          <w:sz w:val="24"/>
          <w:szCs w:val="24"/>
          <w:lang w:val="en-ID" w:eastAsia="en-ID"/>
        </w:rPr>
        <w:tab/>
      </w:r>
      <w:r w:rsidRPr="00DB7578">
        <w:rPr>
          <w:rFonts w:ascii="Times New Roman" w:eastAsia="Times New Roman" w:hAnsi="Times New Roman" w:cs="Times New Roman"/>
          <w:b/>
          <w:bCs/>
          <w:color w:val="000000"/>
          <w:sz w:val="24"/>
          <w:szCs w:val="24"/>
          <w:lang w:val="en-ID" w:eastAsia="en-ID"/>
        </w:rPr>
        <w:tab/>
      </w:r>
      <w:r w:rsidRPr="00DB7578">
        <w:rPr>
          <w:rFonts w:ascii="Times New Roman" w:eastAsia="Times New Roman" w:hAnsi="Times New Roman" w:cs="Times New Roman"/>
          <w:b/>
          <w:bCs/>
          <w:color w:val="000000"/>
          <w:sz w:val="24"/>
          <w:szCs w:val="24"/>
          <w:lang w:val="en-ID" w:eastAsia="en-ID"/>
        </w:rPr>
        <w:tab/>
      </w:r>
      <w:r w:rsidRPr="00DB7578">
        <w:rPr>
          <w:rFonts w:ascii="Times New Roman" w:eastAsia="Times New Roman" w:hAnsi="Times New Roman" w:cs="Times New Roman"/>
          <w:b/>
          <w:bCs/>
          <w:color w:val="000000"/>
          <w:sz w:val="24"/>
          <w:szCs w:val="24"/>
          <w:lang w:val="en-ID" w:eastAsia="en-ID"/>
        </w:rPr>
        <w:tab/>
        <w:t>2301870760</w:t>
      </w:r>
    </w:p>
    <w:p w14:paraId="330CA533" w14:textId="77777777" w:rsidR="006D0C0C" w:rsidRPr="00DB7578" w:rsidRDefault="006D0C0C" w:rsidP="00DB7578">
      <w:pPr>
        <w:spacing w:before="240" w:after="0" w:line="240" w:lineRule="auto"/>
        <w:ind w:firstLine="720"/>
        <w:rPr>
          <w:rFonts w:ascii="Times New Roman" w:eastAsia="Times New Roman" w:hAnsi="Times New Roman" w:cs="Times New Roman"/>
          <w:sz w:val="24"/>
          <w:szCs w:val="24"/>
          <w:lang w:val="en-ID" w:eastAsia="en-ID"/>
        </w:rPr>
      </w:pPr>
      <w:proofErr w:type="spellStart"/>
      <w:r w:rsidRPr="00DB7578">
        <w:rPr>
          <w:rFonts w:ascii="Times New Roman" w:eastAsia="Times New Roman" w:hAnsi="Times New Roman" w:cs="Times New Roman"/>
          <w:b/>
          <w:bCs/>
          <w:color w:val="000000"/>
          <w:lang w:val="en-ID" w:eastAsia="en-ID"/>
        </w:rPr>
        <w:t>Verlyana</w:t>
      </w:r>
      <w:proofErr w:type="spellEnd"/>
      <w:r w:rsidRPr="00DB7578">
        <w:rPr>
          <w:rFonts w:ascii="Times New Roman" w:eastAsia="Times New Roman" w:hAnsi="Times New Roman" w:cs="Times New Roman"/>
          <w:b/>
          <w:bCs/>
          <w:color w:val="000000"/>
          <w:lang w:val="en-ID" w:eastAsia="en-ID"/>
        </w:rPr>
        <w:t xml:space="preserve"> </w:t>
      </w:r>
      <w:proofErr w:type="spellStart"/>
      <w:r w:rsidRPr="00DB7578">
        <w:rPr>
          <w:rFonts w:ascii="Times New Roman" w:eastAsia="Times New Roman" w:hAnsi="Times New Roman" w:cs="Times New Roman"/>
          <w:b/>
          <w:bCs/>
          <w:color w:val="000000"/>
          <w:lang w:val="en-ID" w:eastAsia="en-ID"/>
        </w:rPr>
        <w:t>Agustien</w:t>
      </w:r>
      <w:proofErr w:type="spellEnd"/>
      <w:r w:rsidRPr="00DB7578">
        <w:rPr>
          <w:rFonts w:ascii="Times New Roman" w:eastAsia="Times New Roman" w:hAnsi="Times New Roman" w:cs="Times New Roman"/>
          <w:b/>
          <w:bCs/>
          <w:color w:val="000000"/>
          <w:lang w:val="en-ID" w:eastAsia="en-ID"/>
        </w:rPr>
        <w:t xml:space="preserve"> </w:t>
      </w:r>
      <w:proofErr w:type="spellStart"/>
      <w:r w:rsidRPr="00DB7578">
        <w:rPr>
          <w:rFonts w:ascii="Times New Roman" w:eastAsia="Times New Roman" w:hAnsi="Times New Roman" w:cs="Times New Roman"/>
          <w:b/>
          <w:bCs/>
          <w:color w:val="000000"/>
          <w:lang w:val="en-ID" w:eastAsia="en-ID"/>
        </w:rPr>
        <w:t>Hodyanto</w:t>
      </w:r>
      <w:proofErr w:type="spellEnd"/>
      <w:r w:rsidRPr="00DB7578">
        <w:rPr>
          <w:rFonts w:ascii="Times New Roman" w:eastAsia="Times New Roman" w:hAnsi="Times New Roman" w:cs="Times New Roman"/>
          <w:b/>
          <w:bCs/>
          <w:color w:val="000000"/>
          <w:lang w:val="en-ID" w:eastAsia="en-ID"/>
        </w:rPr>
        <w:tab/>
      </w:r>
      <w:r w:rsidRPr="00DB7578">
        <w:rPr>
          <w:rFonts w:ascii="Times New Roman" w:eastAsia="Times New Roman" w:hAnsi="Times New Roman" w:cs="Times New Roman"/>
          <w:b/>
          <w:bCs/>
          <w:color w:val="000000"/>
          <w:lang w:val="en-ID" w:eastAsia="en-ID"/>
        </w:rPr>
        <w:tab/>
      </w:r>
      <w:r w:rsidRPr="00DB7578">
        <w:rPr>
          <w:rFonts w:ascii="Times New Roman" w:eastAsia="Times New Roman" w:hAnsi="Times New Roman" w:cs="Times New Roman"/>
          <w:b/>
          <w:bCs/>
          <w:color w:val="000000"/>
          <w:lang w:val="en-ID" w:eastAsia="en-ID"/>
        </w:rPr>
        <w:tab/>
      </w:r>
      <w:r w:rsidRPr="00DB7578">
        <w:rPr>
          <w:rFonts w:ascii="Times New Roman" w:eastAsia="Times New Roman" w:hAnsi="Times New Roman" w:cs="Times New Roman"/>
          <w:b/>
          <w:bCs/>
          <w:color w:val="000000"/>
          <w:lang w:val="en-ID" w:eastAsia="en-ID"/>
        </w:rPr>
        <w:tab/>
      </w:r>
      <w:r w:rsidRPr="00DB7578">
        <w:rPr>
          <w:rFonts w:ascii="Times New Roman" w:eastAsia="Times New Roman" w:hAnsi="Times New Roman" w:cs="Times New Roman"/>
          <w:b/>
          <w:bCs/>
          <w:color w:val="000000"/>
          <w:sz w:val="24"/>
          <w:szCs w:val="24"/>
          <w:lang w:val="en-ID" w:eastAsia="en-ID"/>
        </w:rPr>
        <w:t>2301856415</w:t>
      </w:r>
    </w:p>
    <w:p w14:paraId="215D33A6" w14:textId="6A81B85D" w:rsidR="006D0C0C" w:rsidRDefault="006D0C0C" w:rsidP="00DB7578">
      <w:pPr>
        <w:spacing w:before="240" w:after="0" w:line="240" w:lineRule="auto"/>
        <w:rPr>
          <w:rFonts w:ascii="Times New Roman" w:eastAsia="Times New Roman" w:hAnsi="Times New Roman" w:cs="Times New Roman"/>
          <w:b/>
          <w:bCs/>
          <w:color w:val="000000"/>
          <w:sz w:val="24"/>
          <w:szCs w:val="24"/>
          <w:lang w:val="en-ID" w:eastAsia="en-ID"/>
        </w:rPr>
      </w:pPr>
      <w:r w:rsidRPr="00DB7578">
        <w:rPr>
          <w:rFonts w:ascii="Times New Roman" w:eastAsia="Times New Roman" w:hAnsi="Times New Roman" w:cs="Times New Roman"/>
          <w:b/>
          <w:bCs/>
          <w:color w:val="000000"/>
          <w:sz w:val="24"/>
          <w:szCs w:val="24"/>
          <w:lang w:val="en-ID" w:eastAsia="en-ID"/>
        </w:rPr>
        <w:t>                       </w:t>
      </w:r>
      <w:proofErr w:type="spellStart"/>
      <w:r w:rsidRPr="00DB7578">
        <w:rPr>
          <w:rFonts w:ascii="Times New Roman" w:eastAsia="Times New Roman" w:hAnsi="Times New Roman" w:cs="Times New Roman"/>
          <w:b/>
          <w:bCs/>
          <w:color w:val="000000"/>
          <w:sz w:val="24"/>
          <w:szCs w:val="24"/>
          <w:lang w:val="en-ID" w:eastAsia="en-ID"/>
        </w:rPr>
        <w:t>Zhafira</w:t>
      </w:r>
      <w:proofErr w:type="spellEnd"/>
      <w:r w:rsidRPr="00DB7578">
        <w:rPr>
          <w:rFonts w:ascii="Times New Roman" w:eastAsia="Times New Roman" w:hAnsi="Times New Roman" w:cs="Times New Roman"/>
          <w:b/>
          <w:bCs/>
          <w:color w:val="000000"/>
          <w:sz w:val="24"/>
          <w:szCs w:val="24"/>
          <w:lang w:val="en-ID" w:eastAsia="en-ID"/>
        </w:rPr>
        <w:t xml:space="preserve"> </w:t>
      </w:r>
      <w:proofErr w:type="spellStart"/>
      <w:r w:rsidRPr="00DB7578">
        <w:rPr>
          <w:rFonts w:ascii="Times New Roman" w:eastAsia="Times New Roman" w:hAnsi="Times New Roman" w:cs="Times New Roman"/>
          <w:b/>
          <w:bCs/>
          <w:color w:val="000000"/>
          <w:sz w:val="24"/>
          <w:szCs w:val="24"/>
          <w:lang w:val="en-ID" w:eastAsia="en-ID"/>
        </w:rPr>
        <w:t>Wafa</w:t>
      </w:r>
      <w:proofErr w:type="spellEnd"/>
      <w:r w:rsidRPr="00DB7578">
        <w:rPr>
          <w:rFonts w:ascii="Times New Roman" w:eastAsia="Times New Roman" w:hAnsi="Times New Roman" w:cs="Times New Roman"/>
          <w:b/>
          <w:bCs/>
          <w:color w:val="000000"/>
          <w:sz w:val="24"/>
          <w:szCs w:val="24"/>
          <w:lang w:val="en-ID" w:eastAsia="en-ID"/>
        </w:rPr>
        <w:t xml:space="preserve"> Ariella</w:t>
      </w:r>
      <w:r w:rsidRPr="00DB7578">
        <w:rPr>
          <w:rFonts w:ascii="Times New Roman" w:eastAsia="Times New Roman" w:hAnsi="Times New Roman" w:cs="Times New Roman"/>
          <w:b/>
          <w:bCs/>
          <w:color w:val="000000"/>
          <w:sz w:val="24"/>
          <w:szCs w:val="24"/>
          <w:lang w:val="en-ID" w:eastAsia="en-ID"/>
        </w:rPr>
        <w:tab/>
      </w:r>
      <w:r w:rsidRPr="00DB7578">
        <w:rPr>
          <w:rFonts w:ascii="Times New Roman" w:eastAsia="Times New Roman" w:hAnsi="Times New Roman" w:cs="Times New Roman"/>
          <w:b/>
          <w:bCs/>
          <w:color w:val="000000"/>
          <w:sz w:val="24"/>
          <w:szCs w:val="24"/>
          <w:lang w:val="en-ID" w:eastAsia="en-ID"/>
        </w:rPr>
        <w:tab/>
      </w:r>
      <w:r w:rsidRPr="00DB7578">
        <w:rPr>
          <w:rFonts w:ascii="Times New Roman" w:eastAsia="Times New Roman" w:hAnsi="Times New Roman" w:cs="Times New Roman"/>
          <w:b/>
          <w:bCs/>
          <w:color w:val="000000"/>
          <w:sz w:val="24"/>
          <w:szCs w:val="24"/>
          <w:lang w:val="en-ID" w:eastAsia="en-ID"/>
        </w:rPr>
        <w:tab/>
      </w:r>
      <w:r w:rsidRPr="00DB7578">
        <w:rPr>
          <w:rFonts w:ascii="Times New Roman" w:eastAsia="Times New Roman" w:hAnsi="Times New Roman" w:cs="Times New Roman"/>
          <w:b/>
          <w:bCs/>
          <w:color w:val="000000"/>
          <w:sz w:val="24"/>
          <w:szCs w:val="24"/>
          <w:lang w:val="en-ID" w:eastAsia="en-ID"/>
        </w:rPr>
        <w:tab/>
        <w:t>2301862191</w:t>
      </w:r>
    </w:p>
    <w:p w14:paraId="0D8AB974" w14:textId="77777777" w:rsidR="006D0C0C" w:rsidRPr="006D0C0C" w:rsidRDefault="006D0C0C" w:rsidP="00DB7578">
      <w:pPr>
        <w:spacing w:before="240" w:after="0" w:line="240" w:lineRule="auto"/>
        <w:rPr>
          <w:rFonts w:ascii="Times New Roman" w:eastAsia="Times New Roman" w:hAnsi="Times New Roman" w:cs="Times New Roman"/>
          <w:b/>
          <w:bCs/>
          <w:color w:val="000000"/>
          <w:sz w:val="24"/>
          <w:szCs w:val="24"/>
          <w:lang w:val="en-ID" w:eastAsia="en-ID"/>
        </w:rPr>
      </w:pPr>
    </w:p>
    <w:p w14:paraId="37A86D64" w14:textId="77777777" w:rsidR="00DB7578" w:rsidRPr="00DB7578" w:rsidRDefault="00DB7578" w:rsidP="00DB7578">
      <w:pPr>
        <w:spacing w:before="240" w:after="0" w:line="240" w:lineRule="auto"/>
        <w:jc w:val="center"/>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color w:val="000000"/>
          <w:sz w:val="24"/>
          <w:szCs w:val="24"/>
          <w:lang w:val="en-ID" w:eastAsia="en-ID"/>
        </w:rPr>
        <w:t> </w:t>
      </w:r>
      <w:r w:rsidRPr="00DB7578">
        <w:rPr>
          <w:rFonts w:ascii="Times New Roman" w:eastAsia="Times New Roman" w:hAnsi="Times New Roman" w:cs="Times New Roman"/>
          <w:b/>
          <w:bCs/>
          <w:color w:val="000000"/>
          <w:sz w:val="24"/>
          <w:szCs w:val="24"/>
          <w:lang w:val="en-ID" w:eastAsia="en-ID"/>
        </w:rPr>
        <w:t>Management Study Program</w:t>
      </w:r>
    </w:p>
    <w:p w14:paraId="53796C8B" w14:textId="77777777" w:rsidR="00DB7578" w:rsidRPr="00DB7578" w:rsidRDefault="00DB7578" w:rsidP="00DB7578">
      <w:pPr>
        <w:spacing w:before="240" w:after="0" w:line="240" w:lineRule="auto"/>
        <w:jc w:val="center"/>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b/>
          <w:bCs/>
          <w:color w:val="000000"/>
          <w:sz w:val="24"/>
          <w:szCs w:val="24"/>
          <w:lang w:val="en-ID" w:eastAsia="en-ID"/>
        </w:rPr>
        <w:t>BINUS Business School Undergraduate Program</w:t>
      </w:r>
    </w:p>
    <w:p w14:paraId="7445FAD1" w14:textId="77777777" w:rsidR="00DB7578" w:rsidRPr="00DB7578" w:rsidRDefault="00DB7578" w:rsidP="00DB7578">
      <w:pPr>
        <w:spacing w:before="240" w:after="0" w:line="240" w:lineRule="auto"/>
        <w:jc w:val="center"/>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b/>
          <w:bCs/>
          <w:color w:val="000000"/>
          <w:sz w:val="24"/>
          <w:szCs w:val="24"/>
          <w:lang w:val="en-ID" w:eastAsia="en-ID"/>
        </w:rPr>
        <w:t>Universitas Bina Nusantara</w:t>
      </w:r>
    </w:p>
    <w:p w14:paraId="3BB41A77" w14:textId="77777777" w:rsidR="00DB7578" w:rsidRPr="00DB7578" w:rsidRDefault="00DB7578" w:rsidP="00DB7578">
      <w:pPr>
        <w:spacing w:before="240" w:after="0" w:line="240" w:lineRule="auto"/>
        <w:jc w:val="center"/>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b/>
          <w:bCs/>
          <w:color w:val="000000"/>
          <w:sz w:val="24"/>
          <w:szCs w:val="24"/>
          <w:lang w:val="en-ID" w:eastAsia="en-ID"/>
        </w:rPr>
        <w:t>Jakarta</w:t>
      </w:r>
    </w:p>
    <w:p w14:paraId="1906CA0F" w14:textId="649DCAF5" w:rsidR="00DB7578" w:rsidRPr="00ED1680" w:rsidRDefault="00DB7578" w:rsidP="00ED1680">
      <w:pPr>
        <w:spacing w:before="240" w:after="0" w:line="240" w:lineRule="auto"/>
        <w:jc w:val="center"/>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b/>
          <w:bCs/>
          <w:color w:val="000000"/>
          <w:sz w:val="24"/>
          <w:szCs w:val="24"/>
          <w:lang w:val="en-ID" w:eastAsia="en-ID"/>
        </w:rPr>
        <w:t>2021</w:t>
      </w:r>
    </w:p>
    <w:p w14:paraId="0DFB3E78" w14:textId="77777777" w:rsidR="00ED1680" w:rsidRDefault="00ED1680">
      <w:pPr>
        <w:spacing w:after="0" w:line="240" w:lineRule="auto"/>
        <w:rPr>
          <w:rFonts w:ascii="Times New Roman" w:eastAsia="Times New Roman" w:hAnsi="Times New Roman" w:cs="Times New Roman"/>
          <w:b/>
          <w:bCs/>
          <w:color w:val="000000"/>
          <w:sz w:val="28"/>
          <w:szCs w:val="28"/>
          <w:lang w:val="en-ID" w:eastAsia="en-ID"/>
        </w:rPr>
      </w:pPr>
      <w:r>
        <w:rPr>
          <w:rFonts w:ascii="Times New Roman" w:eastAsia="Times New Roman" w:hAnsi="Times New Roman" w:cs="Times New Roman"/>
          <w:b/>
          <w:bCs/>
          <w:color w:val="000000"/>
          <w:sz w:val="28"/>
          <w:szCs w:val="28"/>
          <w:lang w:val="en-ID" w:eastAsia="en-ID"/>
        </w:rPr>
        <w:br w:type="page"/>
      </w:r>
    </w:p>
    <w:p w14:paraId="433721DF" w14:textId="148002E1" w:rsidR="00DB7578" w:rsidRPr="00DB7578" w:rsidRDefault="00DB7578" w:rsidP="00DB7578">
      <w:pPr>
        <w:spacing w:line="240" w:lineRule="auto"/>
        <w:jc w:val="center"/>
        <w:rPr>
          <w:rFonts w:ascii="Times New Roman" w:eastAsia="Times New Roman" w:hAnsi="Times New Roman" w:cs="Times New Roman"/>
          <w:sz w:val="28"/>
          <w:szCs w:val="28"/>
          <w:lang w:val="en-ID" w:eastAsia="en-ID"/>
        </w:rPr>
      </w:pPr>
      <w:r w:rsidRPr="00DB7578">
        <w:rPr>
          <w:rFonts w:ascii="Times New Roman" w:eastAsia="Times New Roman" w:hAnsi="Times New Roman" w:cs="Times New Roman"/>
          <w:b/>
          <w:bCs/>
          <w:color w:val="000000"/>
          <w:sz w:val="28"/>
          <w:szCs w:val="28"/>
          <w:lang w:val="en-ID" w:eastAsia="en-ID"/>
        </w:rPr>
        <w:lastRenderedPageBreak/>
        <w:t>BAB I</w:t>
      </w:r>
    </w:p>
    <w:p w14:paraId="351B2E72" w14:textId="3DB3085E" w:rsidR="00DB7578" w:rsidRPr="00231FDA" w:rsidRDefault="00DB7578" w:rsidP="00DB7578">
      <w:pPr>
        <w:spacing w:line="240" w:lineRule="auto"/>
        <w:jc w:val="center"/>
        <w:rPr>
          <w:rFonts w:ascii="Times New Roman" w:eastAsia="Times New Roman" w:hAnsi="Times New Roman" w:cs="Times New Roman"/>
          <w:b/>
          <w:bCs/>
          <w:color w:val="000000"/>
          <w:sz w:val="28"/>
          <w:szCs w:val="28"/>
          <w:lang w:val="en-ID" w:eastAsia="en-ID"/>
        </w:rPr>
      </w:pPr>
      <w:r w:rsidRPr="00DB7578">
        <w:rPr>
          <w:rFonts w:ascii="Times New Roman" w:eastAsia="Times New Roman" w:hAnsi="Times New Roman" w:cs="Times New Roman"/>
          <w:b/>
          <w:bCs/>
          <w:color w:val="000000"/>
          <w:sz w:val="28"/>
          <w:szCs w:val="28"/>
          <w:lang w:val="en-ID" w:eastAsia="en-ID"/>
        </w:rPr>
        <w:t>PENDAHULUAN</w:t>
      </w:r>
    </w:p>
    <w:p w14:paraId="1854E27B" w14:textId="77777777" w:rsidR="00231FDA" w:rsidRPr="00DB7578" w:rsidRDefault="00231FDA" w:rsidP="00294EF2">
      <w:pPr>
        <w:spacing w:line="240" w:lineRule="auto"/>
        <w:jc w:val="both"/>
        <w:rPr>
          <w:rFonts w:ascii="Times New Roman" w:eastAsia="Times New Roman" w:hAnsi="Times New Roman" w:cs="Times New Roman"/>
          <w:sz w:val="28"/>
          <w:szCs w:val="28"/>
          <w:lang w:val="en-ID" w:eastAsia="en-ID"/>
        </w:rPr>
      </w:pPr>
    </w:p>
    <w:p w14:paraId="6ED19B5C" w14:textId="718DE9F3" w:rsidR="00DB7578" w:rsidRDefault="00DB7578" w:rsidP="00294EF2">
      <w:pPr>
        <w:spacing w:after="0" w:line="240" w:lineRule="auto"/>
        <w:jc w:val="both"/>
        <w:rPr>
          <w:rFonts w:ascii="Times New Roman" w:eastAsia="Times New Roman" w:hAnsi="Times New Roman" w:cs="Times New Roman"/>
          <w:b/>
          <w:bCs/>
          <w:color w:val="000000"/>
          <w:sz w:val="24"/>
          <w:szCs w:val="24"/>
          <w:lang w:val="en-ID" w:eastAsia="en-ID"/>
        </w:rPr>
      </w:pPr>
      <w:r w:rsidRPr="00DB7578">
        <w:rPr>
          <w:rFonts w:ascii="Times New Roman" w:eastAsia="Times New Roman" w:hAnsi="Times New Roman" w:cs="Times New Roman"/>
          <w:b/>
          <w:bCs/>
          <w:color w:val="000000"/>
          <w:sz w:val="24"/>
          <w:szCs w:val="24"/>
          <w:lang w:val="en-ID" w:eastAsia="en-ID"/>
        </w:rPr>
        <w:t>1.1</w:t>
      </w:r>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b/>
          <w:bCs/>
          <w:color w:val="000000"/>
          <w:sz w:val="24"/>
          <w:szCs w:val="24"/>
          <w:lang w:val="en-ID" w:eastAsia="en-ID"/>
        </w:rPr>
        <w:t>Latar</w:t>
      </w:r>
      <w:proofErr w:type="spellEnd"/>
      <w:r w:rsidRPr="00DB7578">
        <w:rPr>
          <w:rFonts w:ascii="Times New Roman" w:eastAsia="Times New Roman" w:hAnsi="Times New Roman" w:cs="Times New Roman"/>
          <w:b/>
          <w:bCs/>
          <w:color w:val="000000"/>
          <w:sz w:val="24"/>
          <w:szCs w:val="24"/>
          <w:lang w:val="en-ID" w:eastAsia="en-ID"/>
        </w:rPr>
        <w:t xml:space="preserve"> </w:t>
      </w:r>
      <w:proofErr w:type="spellStart"/>
      <w:r w:rsidRPr="00DB7578">
        <w:rPr>
          <w:rFonts w:ascii="Times New Roman" w:eastAsia="Times New Roman" w:hAnsi="Times New Roman" w:cs="Times New Roman"/>
          <w:b/>
          <w:bCs/>
          <w:color w:val="000000"/>
          <w:sz w:val="24"/>
          <w:szCs w:val="24"/>
          <w:lang w:val="en-ID" w:eastAsia="en-ID"/>
        </w:rPr>
        <w:t>Belakang</w:t>
      </w:r>
      <w:proofErr w:type="spellEnd"/>
      <w:r w:rsidRPr="00DB7578">
        <w:rPr>
          <w:rFonts w:ascii="Times New Roman" w:eastAsia="Times New Roman" w:hAnsi="Times New Roman" w:cs="Times New Roman"/>
          <w:b/>
          <w:bCs/>
          <w:color w:val="000000"/>
          <w:sz w:val="24"/>
          <w:szCs w:val="24"/>
          <w:lang w:val="en-ID" w:eastAsia="en-ID"/>
        </w:rPr>
        <w:t xml:space="preserve"> </w:t>
      </w:r>
      <w:proofErr w:type="spellStart"/>
      <w:r w:rsidRPr="00DB7578">
        <w:rPr>
          <w:rFonts w:ascii="Times New Roman" w:eastAsia="Times New Roman" w:hAnsi="Times New Roman" w:cs="Times New Roman"/>
          <w:b/>
          <w:bCs/>
          <w:color w:val="000000"/>
          <w:sz w:val="24"/>
          <w:szCs w:val="24"/>
          <w:lang w:val="en-ID" w:eastAsia="en-ID"/>
        </w:rPr>
        <w:t>Masalah</w:t>
      </w:r>
      <w:proofErr w:type="spellEnd"/>
    </w:p>
    <w:p w14:paraId="6C55134C" w14:textId="77777777" w:rsidR="00294EF2" w:rsidRPr="00DB7578" w:rsidRDefault="00294EF2" w:rsidP="00294EF2">
      <w:pPr>
        <w:spacing w:after="0" w:line="240" w:lineRule="auto"/>
        <w:jc w:val="both"/>
        <w:rPr>
          <w:rFonts w:ascii="Times New Roman" w:eastAsia="Times New Roman" w:hAnsi="Times New Roman" w:cs="Times New Roman"/>
          <w:sz w:val="24"/>
          <w:szCs w:val="24"/>
          <w:lang w:val="en-ID" w:eastAsia="en-ID"/>
        </w:rPr>
      </w:pPr>
    </w:p>
    <w:p w14:paraId="7A42115A" w14:textId="77777777" w:rsidR="00DB7578" w:rsidRPr="00DB7578" w:rsidRDefault="00DB7578" w:rsidP="00294EF2">
      <w:pPr>
        <w:spacing w:after="0" w:line="240" w:lineRule="auto"/>
        <w:ind w:firstLine="720"/>
        <w:jc w:val="both"/>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color w:val="000000"/>
          <w:sz w:val="24"/>
          <w:szCs w:val="24"/>
          <w:lang w:val="en-ID" w:eastAsia="en-ID"/>
        </w:rPr>
        <w:t xml:space="preserve">Pembangunan </w:t>
      </w:r>
      <w:proofErr w:type="spellStart"/>
      <w:r w:rsidRPr="00DB7578">
        <w:rPr>
          <w:rFonts w:ascii="Times New Roman" w:eastAsia="Times New Roman" w:hAnsi="Times New Roman" w:cs="Times New Roman"/>
          <w:color w:val="000000"/>
          <w:sz w:val="24"/>
          <w:szCs w:val="24"/>
          <w:lang w:val="en-ID" w:eastAsia="en-ID"/>
        </w:rPr>
        <w:t>ekonomi</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adalah</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usaha</w:t>
      </w:r>
      <w:proofErr w:type="spellEnd"/>
      <w:r w:rsidRPr="00DB7578">
        <w:rPr>
          <w:rFonts w:ascii="Times New Roman" w:eastAsia="Times New Roman" w:hAnsi="Times New Roman" w:cs="Times New Roman"/>
          <w:color w:val="000000"/>
          <w:sz w:val="24"/>
          <w:szCs w:val="24"/>
          <w:lang w:val="en-ID" w:eastAsia="en-ID"/>
        </w:rPr>
        <w:t xml:space="preserve"> yang </w:t>
      </w:r>
      <w:proofErr w:type="spellStart"/>
      <w:r w:rsidRPr="00DB7578">
        <w:rPr>
          <w:rFonts w:ascii="Times New Roman" w:eastAsia="Times New Roman" w:hAnsi="Times New Roman" w:cs="Times New Roman"/>
          <w:color w:val="000000"/>
          <w:sz w:val="24"/>
          <w:szCs w:val="24"/>
          <w:lang w:val="en-ID" w:eastAsia="en-ID"/>
        </w:rPr>
        <w:t>bertujuan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untuk</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meningkatkan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Perekonomian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suatu</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bangsa</w:t>
      </w:r>
      <w:proofErr w:type="spellEnd"/>
      <w:r w:rsidRPr="00DB7578">
        <w:rPr>
          <w:rFonts w:ascii="Times New Roman" w:eastAsia="Times New Roman" w:hAnsi="Times New Roman" w:cs="Times New Roman"/>
          <w:color w:val="000000"/>
          <w:sz w:val="24"/>
          <w:szCs w:val="24"/>
          <w:lang w:val="en-ID" w:eastAsia="en-ID"/>
        </w:rPr>
        <w:t xml:space="preserve"> yang </w:t>
      </w:r>
      <w:proofErr w:type="spellStart"/>
      <w:r w:rsidRPr="00DB7578">
        <w:rPr>
          <w:rFonts w:ascii="Times New Roman" w:eastAsia="Times New Roman" w:hAnsi="Times New Roman" w:cs="Times New Roman"/>
          <w:color w:val="000000"/>
          <w:sz w:val="24"/>
          <w:szCs w:val="24"/>
          <w:lang w:val="en-ID" w:eastAsia="en-ID"/>
        </w:rPr>
        <w:t>seringkali</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diukur</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dari</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tinggi</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rendahnya</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pendapatan</w:t>
      </w:r>
      <w:proofErr w:type="spellEnd"/>
      <w:r w:rsidRPr="00DB7578">
        <w:rPr>
          <w:rFonts w:ascii="Times New Roman" w:eastAsia="Times New Roman" w:hAnsi="Times New Roman" w:cs="Times New Roman"/>
          <w:color w:val="000000"/>
          <w:sz w:val="24"/>
          <w:szCs w:val="24"/>
          <w:lang w:val="en-ID" w:eastAsia="en-ID"/>
        </w:rPr>
        <w:t xml:space="preserve"> per </w:t>
      </w:r>
      <w:proofErr w:type="spellStart"/>
      <w:r w:rsidRPr="00DB7578">
        <w:rPr>
          <w:rFonts w:ascii="Times New Roman" w:eastAsia="Times New Roman" w:hAnsi="Times New Roman" w:cs="Times New Roman"/>
          <w:color w:val="000000"/>
          <w:sz w:val="24"/>
          <w:szCs w:val="24"/>
          <w:lang w:val="en-ID" w:eastAsia="en-ID"/>
        </w:rPr>
        <w:t>kapita</w:t>
      </w:r>
      <w:proofErr w:type="spellEnd"/>
      <w:r w:rsidRPr="00DB7578">
        <w:rPr>
          <w:rFonts w:ascii="Times New Roman" w:eastAsia="Times New Roman" w:hAnsi="Times New Roman" w:cs="Times New Roman"/>
          <w:color w:val="000000"/>
          <w:sz w:val="24"/>
          <w:szCs w:val="24"/>
          <w:lang w:val="en-ID" w:eastAsia="en-ID"/>
        </w:rPr>
        <w:t xml:space="preserve"> negara / </w:t>
      </w:r>
      <w:proofErr w:type="spellStart"/>
      <w:r w:rsidRPr="00DB7578">
        <w:rPr>
          <w:rFonts w:ascii="Times New Roman" w:eastAsia="Times New Roman" w:hAnsi="Times New Roman" w:cs="Times New Roman"/>
          <w:color w:val="000000"/>
          <w:sz w:val="24"/>
          <w:szCs w:val="24"/>
          <w:lang w:val="en-ID" w:eastAsia="en-ID"/>
        </w:rPr>
        <w:t>provinsi</w:t>
      </w:r>
      <w:proofErr w:type="spellEnd"/>
      <w:r w:rsidRPr="00DB7578">
        <w:rPr>
          <w:rFonts w:ascii="Times New Roman" w:eastAsia="Times New Roman" w:hAnsi="Times New Roman" w:cs="Times New Roman"/>
          <w:color w:val="000000"/>
          <w:sz w:val="24"/>
          <w:szCs w:val="24"/>
          <w:lang w:val="en-ID" w:eastAsia="en-ID"/>
        </w:rPr>
        <w:t xml:space="preserve"> / </w:t>
      </w:r>
      <w:proofErr w:type="spellStart"/>
      <w:r w:rsidRPr="00DB7578">
        <w:rPr>
          <w:rFonts w:ascii="Times New Roman" w:eastAsia="Times New Roman" w:hAnsi="Times New Roman" w:cs="Times New Roman"/>
          <w:color w:val="000000"/>
          <w:sz w:val="24"/>
          <w:szCs w:val="24"/>
          <w:lang w:val="en-ID" w:eastAsia="en-ID"/>
        </w:rPr>
        <w:t>kota</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tersebut</w:t>
      </w:r>
      <w:proofErr w:type="spellEnd"/>
      <w:r w:rsidRPr="00DB7578">
        <w:rPr>
          <w:rFonts w:ascii="Times New Roman" w:eastAsia="Times New Roman" w:hAnsi="Times New Roman" w:cs="Times New Roman"/>
          <w:color w:val="000000"/>
          <w:sz w:val="24"/>
          <w:szCs w:val="24"/>
          <w:lang w:val="en-ID" w:eastAsia="en-ID"/>
        </w:rPr>
        <w:t xml:space="preserve">. Pembangunan </w:t>
      </w:r>
      <w:proofErr w:type="spellStart"/>
      <w:r w:rsidRPr="00DB7578">
        <w:rPr>
          <w:rFonts w:ascii="Times New Roman" w:eastAsia="Times New Roman" w:hAnsi="Times New Roman" w:cs="Times New Roman"/>
          <w:color w:val="000000"/>
          <w:sz w:val="24"/>
          <w:szCs w:val="24"/>
          <w:lang w:val="en-ID" w:eastAsia="en-ID"/>
        </w:rPr>
        <w:t>ekonomi</w:t>
      </w:r>
      <w:proofErr w:type="spellEnd"/>
      <w:r w:rsidRPr="00DB7578">
        <w:rPr>
          <w:rFonts w:ascii="Times New Roman" w:eastAsia="Times New Roman" w:hAnsi="Times New Roman" w:cs="Times New Roman"/>
          <w:color w:val="000000"/>
          <w:sz w:val="24"/>
          <w:szCs w:val="24"/>
          <w:lang w:val="en-ID" w:eastAsia="en-ID"/>
        </w:rPr>
        <w:t xml:space="preserve"> juga </w:t>
      </w:r>
      <w:proofErr w:type="spellStart"/>
      <w:r w:rsidRPr="00DB7578">
        <w:rPr>
          <w:rFonts w:ascii="Times New Roman" w:eastAsia="Times New Roman" w:hAnsi="Times New Roman" w:cs="Times New Roman"/>
          <w:color w:val="000000"/>
          <w:sz w:val="24"/>
          <w:szCs w:val="24"/>
          <w:lang w:val="en-ID" w:eastAsia="en-ID"/>
        </w:rPr>
        <w:t>sebagai</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suatu</w:t>
      </w:r>
      <w:proofErr w:type="spellEnd"/>
      <w:r w:rsidRPr="00DB7578">
        <w:rPr>
          <w:rFonts w:ascii="Times New Roman" w:eastAsia="Times New Roman" w:hAnsi="Times New Roman" w:cs="Times New Roman"/>
          <w:color w:val="000000"/>
          <w:sz w:val="24"/>
          <w:szCs w:val="24"/>
          <w:lang w:val="en-ID" w:eastAsia="en-ID"/>
        </w:rPr>
        <w:t xml:space="preserve"> proses yang </w:t>
      </w:r>
      <w:proofErr w:type="spellStart"/>
      <w:r w:rsidRPr="00DB7578">
        <w:rPr>
          <w:rFonts w:ascii="Times New Roman" w:eastAsia="Times New Roman" w:hAnsi="Times New Roman" w:cs="Times New Roman"/>
          <w:color w:val="000000"/>
          <w:sz w:val="24"/>
          <w:szCs w:val="24"/>
          <w:lang w:val="en-ID" w:eastAsia="en-ID"/>
        </w:rPr>
        <w:t>mencakup</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perubahan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struktur</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sikap</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hidup</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kelembagaan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selain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mencakup</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peningkatan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pertumbuhan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ekonomi</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pengurangan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ketidakmerataan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distribusi</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pendapatan</w:t>
      </w:r>
      <w:proofErr w:type="spellEnd"/>
      <w:r w:rsidRPr="00DB7578">
        <w:rPr>
          <w:rFonts w:ascii="Times New Roman" w:eastAsia="Times New Roman" w:hAnsi="Times New Roman" w:cs="Times New Roman"/>
          <w:color w:val="000000"/>
          <w:sz w:val="24"/>
          <w:szCs w:val="24"/>
          <w:lang w:val="en-ID" w:eastAsia="en-ID"/>
        </w:rPr>
        <w:t xml:space="preserve"> dan </w:t>
      </w:r>
      <w:proofErr w:type="spellStart"/>
      <w:r w:rsidRPr="00DB7578">
        <w:rPr>
          <w:rFonts w:ascii="Times New Roman" w:eastAsia="Times New Roman" w:hAnsi="Times New Roman" w:cs="Times New Roman"/>
          <w:color w:val="000000"/>
          <w:sz w:val="24"/>
          <w:szCs w:val="24"/>
          <w:lang w:val="en-ID" w:eastAsia="en-ID"/>
        </w:rPr>
        <w:t>pemberantasan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kemiskinan</w:t>
      </w:r>
      <w:proofErr w:type="spellEnd"/>
      <w:r w:rsidRPr="00DB7578">
        <w:rPr>
          <w:rFonts w:ascii="Times New Roman" w:eastAsia="Times New Roman" w:hAnsi="Times New Roman" w:cs="Times New Roman"/>
          <w:color w:val="000000"/>
          <w:sz w:val="24"/>
          <w:szCs w:val="24"/>
          <w:lang w:val="en-ID" w:eastAsia="en-ID"/>
        </w:rPr>
        <w:t>.</w:t>
      </w:r>
    </w:p>
    <w:p w14:paraId="53A0B07E" w14:textId="23C1DF82" w:rsidR="00DB7578" w:rsidRPr="00DB7578" w:rsidRDefault="00DB7578" w:rsidP="006D0C0C">
      <w:pPr>
        <w:spacing w:after="0" w:line="240" w:lineRule="auto"/>
        <w:ind w:firstLine="720"/>
        <w:jc w:val="both"/>
        <w:rPr>
          <w:rFonts w:ascii="Times New Roman" w:eastAsia="Times New Roman" w:hAnsi="Times New Roman" w:cs="Times New Roman"/>
          <w:sz w:val="24"/>
          <w:szCs w:val="24"/>
          <w:lang w:val="en-ID" w:eastAsia="en-ID"/>
        </w:rPr>
      </w:pPr>
      <w:proofErr w:type="spellStart"/>
      <w:r w:rsidRPr="00DB7578">
        <w:rPr>
          <w:rFonts w:ascii="Times New Roman" w:eastAsia="Times New Roman" w:hAnsi="Times New Roman" w:cs="Times New Roman"/>
          <w:color w:val="000000"/>
          <w:sz w:val="24"/>
          <w:szCs w:val="24"/>
          <w:lang w:val="en-ID" w:eastAsia="en-ID"/>
        </w:rPr>
        <w:t>Selain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itu</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Pertumbuhan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ekonomi</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merupakan</w:t>
      </w:r>
      <w:proofErr w:type="spellEnd"/>
      <w:r w:rsidRPr="00DB7578">
        <w:rPr>
          <w:rFonts w:ascii="Times New Roman" w:eastAsia="Times New Roman" w:hAnsi="Times New Roman" w:cs="Times New Roman"/>
          <w:color w:val="000000"/>
          <w:sz w:val="24"/>
          <w:szCs w:val="24"/>
          <w:lang w:val="en-ID" w:eastAsia="en-ID"/>
        </w:rPr>
        <w:t xml:space="preserve"> salah </w:t>
      </w:r>
      <w:proofErr w:type="spellStart"/>
      <w:r w:rsidRPr="00DB7578">
        <w:rPr>
          <w:rFonts w:ascii="Times New Roman" w:eastAsia="Times New Roman" w:hAnsi="Times New Roman" w:cs="Times New Roman"/>
          <w:color w:val="000000"/>
          <w:sz w:val="24"/>
          <w:szCs w:val="24"/>
          <w:lang w:val="en-ID" w:eastAsia="en-ID"/>
        </w:rPr>
        <w:t>satu</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indikator</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untuk</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mengukur</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kinerja</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ekonomi</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suatu</w:t>
      </w:r>
      <w:proofErr w:type="spellEnd"/>
      <w:r w:rsidRPr="00DB7578">
        <w:rPr>
          <w:rFonts w:ascii="Times New Roman" w:eastAsia="Times New Roman" w:hAnsi="Times New Roman" w:cs="Times New Roman"/>
          <w:color w:val="000000"/>
          <w:sz w:val="24"/>
          <w:szCs w:val="24"/>
          <w:lang w:val="en-ID" w:eastAsia="en-ID"/>
        </w:rPr>
        <w:t xml:space="preserve"> negara. Negara </w:t>
      </w:r>
      <w:proofErr w:type="spellStart"/>
      <w:r w:rsidRPr="00DB7578">
        <w:rPr>
          <w:rFonts w:ascii="Times New Roman" w:eastAsia="Times New Roman" w:hAnsi="Times New Roman" w:cs="Times New Roman"/>
          <w:color w:val="000000"/>
          <w:sz w:val="24"/>
          <w:szCs w:val="24"/>
          <w:lang w:val="en-ID" w:eastAsia="en-ID"/>
        </w:rPr>
        <w:t>akan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mengalami</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kesulitan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untuk</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meningkatkan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standar</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hidup</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masyarakat</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tanpa</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adanya</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pertumbuhan</w:t>
      </w:r>
      <w:proofErr w:type="spellEnd"/>
      <w:r w:rsidRPr="00DB7578">
        <w:rPr>
          <w:rFonts w:ascii="Times New Roman" w:eastAsia="Times New Roman" w:hAnsi="Times New Roman" w:cs="Times New Roman"/>
          <w:color w:val="000000"/>
          <w:sz w:val="24"/>
          <w:szCs w:val="24"/>
          <w:lang w:val="en-ID" w:eastAsia="en-ID"/>
        </w:rPr>
        <w:t xml:space="preserve"> yang </w:t>
      </w:r>
      <w:proofErr w:type="spellStart"/>
      <w:r w:rsidRPr="00DB7578">
        <w:rPr>
          <w:rFonts w:ascii="Times New Roman" w:eastAsia="Times New Roman" w:hAnsi="Times New Roman" w:cs="Times New Roman"/>
          <w:color w:val="000000"/>
          <w:sz w:val="24"/>
          <w:szCs w:val="24"/>
          <w:lang w:val="en-ID" w:eastAsia="en-ID"/>
        </w:rPr>
        <w:t>positif</w:t>
      </w:r>
      <w:proofErr w:type="spellEnd"/>
      <w:r w:rsidRPr="00DB7578">
        <w:rPr>
          <w:rFonts w:ascii="Times New Roman" w:eastAsia="Times New Roman" w:hAnsi="Times New Roman" w:cs="Times New Roman"/>
          <w:color w:val="000000"/>
          <w:sz w:val="24"/>
          <w:szCs w:val="24"/>
          <w:lang w:val="en-ID" w:eastAsia="en-ID"/>
        </w:rPr>
        <w:t xml:space="preserve">. Di </w:t>
      </w:r>
      <w:proofErr w:type="spellStart"/>
      <w:r w:rsidRPr="00DB7578">
        <w:rPr>
          <w:rFonts w:ascii="Times New Roman" w:eastAsia="Times New Roman" w:hAnsi="Times New Roman" w:cs="Times New Roman"/>
          <w:color w:val="000000"/>
          <w:sz w:val="24"/>
          <w:szCs w:val="24"/>
          <w:lang w:val="en-ID" w:eastAsia="en-ID"/>
        </w:rPr>
        <w:t>sisi</w:t>
      </w:r>
      <w:proofErr w:type="spellEnd"/>
      <w:r w:rsidRPr="00DB7578">
        <w:rPr>
          <w:rFonts w:ascii="Times New Roman" w:eastAsia="Times New Roman" w:hAnsi="Times New Roman" w:cs="Times New Roman"/>
          <w:color w:val="000000"/>
          <w:sz w:val="24"/>
          <w:szCs w:val="24"/>
          <w:lang w:val="en-ID" w:eastAsia="en-ID"/>
        </w:rPr>
        <w:t xml:space="preserve"> lain, </w:t>
      </w:r>
      <w:proofErr w:type="spellStart"/>
      <w:r w:rsidRPr="00DB7578">
        <w:rPr>
          <w:rFonts w:ascii="Times New Roman" w:eastAsia="Times New Roman" w:hAnsi="Times New Roman" w:cs="Times New Roman"/>
          <w:color w:val="000000"/>
          <w:sz w:val="24"/>
          <w:szCs w:val="24"/>
          <w:lang w:val="en-ID" w:eastAsia="en-ID"/>
        </w:rPr>
        <w:t>pertumbuhan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ekonomi</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tidak</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senantiasa</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menjamin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terciptanya</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keadilan</w:t>
      </w:r>
      <w:proofErr w:type="spellEnd"/>
      <w:r w:rsidRPr="00DB7578">
        <w:rPr>
          <w:rFonts w:ascii="Times New Roman" w:eastAsia="Times New Roman" w:hAnsi="Times New Roman" w:cs="Times New Roman"/>
          <w:color w:val="000000"/>
          <w:sz w:val="24"/>
          <w:szCs w:val="24"/>
          <w:lang w:val="en-ID" w:eastAsia="en-ID"/>
        </w:rPr>
        <w:t xml:space="preserve"> dan </w:t>
      </w:r>
      <w:proofErr w:type="spellStart"/>
      <w:r w:rsidRPr="00DB7578">
        <w:rPr>
          <w:rFonts w:ascii="Times New Roman" w:eastAsia="Times New Roman" w:hAnsi="Times New Roman" w:cs="Times New Roman"/>
          <w:color w:val="000000"/>
          <w:sz w:val="24"/>
          <w:szCs w:val="24"/>
          <w:lang w:val="en-ID" w:eastAsia="en-ID"/>
        </w:rPr>
        <w:t>kesejahteraan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sosial</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dalam</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masyarakat</w:t>
      </w:r>
      <w:proofErr w:type="spellEnd"/>
      <w:r w:rsidRPr="00DB7578">
        <w:rPr>
          <w:rFonts w:ascii="Times New Roman" w:eastAsia="Times New Roman" w:hAnsi="Times New Roman" w:cs="Times New Roman"/>
          <w:color w:val="000000"/>
          <w:sz w:val="24"/>
          <w:szCs w:val="24"/>
          <w:lang w:val="en-ID" w:eastAsia="en-ID"/>
        </w:rPr>
        <w:t xml:space="preserve">. Pembangunan yang </w:t>
      </w:r>
      <w:proofErr w:type="spellStart"/>
      <w:r w:rsidRPr="00DB7578">
        <w:rPr>
          <w:rFonts w:ascii="Times New Roman" w:eastAsia="Times New Roman" w:hAnsi="Times New Roman" w:cs="Times New Roman"/>
          <w:color w:val="000000"/>
          <w:sz w:val="24"/>
          <w:szCs w:val="24"/>
          <w:lang w:val="en-ID" w:eastAsia="en-ID"/>
        </w:rPr>
        <w:t>hanya</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mengejar</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pertumbuhan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ekonomi</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semata</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berpotensi</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melahirkan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ketidakadilan</w:t>
      </w:r>
      <w:proofErr w:type="spellEnd"/>
      <w:r w:rsidRPr="00DB7578">
        <w:rPr>
          <w:rFonts w:ascii="Times New Roman" w:eastAsia="Times New Roman" w:hAnsi="Times New Roman" w:cs="Times New Roman"/>
          <w:color w:val="000000"/>
          <w:sz w:val="24"/>
          <w:szCs w:val="24"/>
          <w:lang w:val="en-ID" w:eastAsia="en-ID"/>
        </w:rPr>
        <w:t xml:space="preserve"> yang </w:t>
      </w:r>
      <w:proofErr w:type="spellStart"/>
      <w:r w:rsidRPr="00DB7578">
        <w:rPr>
          <w:rFonts w:ascii="Times New Roman" w:eastAsia="Times New Roman" w:hAnsi="Times New Roman" w:cs="Times New Roman"/>
          <w:color w:val="000000"/>
          <w:sz w:val="24"/>
          <w:szCs w:val="24"/>
          <w:lang w:val="en-ID" w:eastAsia="en-ID"/>
        </w:rPr>
        <w:t>berujung</w:t>
      </w:r>
      <w:proofErr w:type="spellEnd"/>
      <w:r w:rsidRPr="00DB7578">
        <w:rPr>
          <w:rFonts w:ascii="Times New Roman" w:eastAsia="Times New Roman" w:hAnsi="Times New Roman" w:cs="Times New Roman"/>
          <w:color w:val="000000"/>
          <w:sz w:val="24"/>
          <w:szCs w:val="24"/>
          <w:lang w:val="en-ID" w:eastAsia="en-ID"/>
        </w:rPr>
        <w:t xml:space="preserve"> pada </w:t>
      </w:r>
      <w:proofErr w:type="spellStart"/>
      <w:r w:rsidRPr="00DB7578">
        <w:rPr>
          <w:rFonts w:ascii="Times New Roman" w:eastAsia="Times New Roman" w:hAnsi="Times New Roman" w:cs="Times New Roman"/>
          <w:color w:val="000000"/>
          <w:sz w:val="24"/>
          <w:szCs w:val="24"/>
          <w:lang w:val="en-ID" w:eastAsia="en-ID"/>
        </w:rPr>
        <w:t>ketimpangan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dalam</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kehidupan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bermasyarakat</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Dengan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demikian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pertumbuhan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ekonomi</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dengan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sendirinya</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tidak</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dapat</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dianggap</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sebagai</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tujuan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akhir</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pembangunan</w:t>
      </w:r>
      <w:proofErr w:type="spellEnd"/>
      <w:r w:rsidRPr="00DB7578">
        <w:rPr>
          <w:rFonts w:ascii="Times New Roman" w:eastAsia="Times New Roman" w:hAnsi="Times New Roman" w:cs="Times New Roman"/>
          <w:color w:val="000000"/>
          <w:sz w:val="24"/>
          <w:szCs w:val="24"/>
          <w:lang w:val="en-ID" w:eastAsia="en-ID"/>
        </w:rPr>
        <w:t>” (</w:t>
      </w:r>
      <w:proofErr w:type="spellStart"/>
      <w:r w:rsidRPr="00DB7578">
        <w:rPr>
          <w:rFonts w:ascii="Times New Roman" w:eastAsia="Times New Roman" w:hAnsi="Times New Roman" w:cs="Times New Roman"/>
          <w:color w:val="000000"/>
          <w:sz w:val="24"/>
          <w:szCs w:val="24"/>
          <w:lang w:val="en-ID" w:eastAsia="en-ID"/>
        </w:rPr>
        <w:t>Tatan</w:t>
      </w:r>
      <w:proofErr w:type="spellEnd"/>
      <w:r w:rsidRPr="00DB7578">
        <w:rPr>
          <w:rFonts w:ascii="Times New Roman" w:eastAsia="Times New Roman" w:hAnsi="Times New Roman" w:cs="Times New Roman"/>
          <w:color w:val="000000"/>
          <w:sz w:val="24"/>
          <w:szCs w:val="24"/>
          <w:lang w:val="en-ID" w:eastAsia="en-ID"/>
        </w:rPr>
        <w:t>, 2018)</w:t>
      </w:r>
      <w:r w:rsidRPr="00231FDA">
        <w:rPr>
          <w:rFonts w:ascii="Times New Roman" w:eastAsia="Times New Roman" w:hAnsi="Times New Roman" w:cs="Times New Roman"/>
          <w:color w:val="000000"/>
          <w:sz w:val="24"/>
          <w:szCs w:val="24"/>
          <w:lang w:val="en-ID" w:eastAsia="en-ID"/>
        </w:rPr>
        <w:t>.</w:t>
      </w:r>
    </w:p>
    <w:p w14:paraId="453A06B5" w14:textId="647A930A" w:rsidR="00DB7578" w:rsidRPr="00DB7578" w:rsidRDefault="00D05870" w:rsidP="00294EF2">
      <w:pPr>
        <w:spacing w:after="0" w:line="240" w:lineRule="auto"/>
        <w:ind w:firstLine="720"/>
        <w:jc w:val="both"/>
        <w:rPr>
          <w:rFonts w:ascii="Times New Roman" w:eastAsia="Times New Roman" w:hAnsi="Times New Roman" w:cs="Times New Roman"/>
          <w:sz w:val="24"/>
          <w:szCs w:val="24"/>
          <w:lang w:val="en-ID" w:eastAsia="en-ID"/>
        </w:rPr>
      </w:pPr>
      <w:proofErr w:type="spellStart"/>
      <w:r w:rsidRPr="00D05870">
        <w:rPr>
          <w:rFonts w:ascii="Times New Roman" w:eastAsia="Times New Roman" w:hAnsi="Times New Roman" w:cs="Times New Roman"/>
          <w:color w:val="000000"/>
          <w:sz w:val="24"/>
          <w:szCs w:val="24"/>
          <w:lang w:val="en-ID" w:eastAsia="en-ID"/>
        </w:rPr>
        <w:t>Selain</w:t>
      </w:r>
      <w:proofErr w:type="spellEnd"/>
      <w:r w:rsidRPr="00D05870">
        <w:rPr>
          <w:rFonts w:ascii="Times New Roman" w:eastAsia="Times New Roman" w:hAnsi="Times New Roman" w:cs="Times New Roman"/>
          <w:color w:val="000000"/>
          <w:sz w:val="24"/>
          <w:szCs w:val="24"/>
          <w:lang w:val="en-ID" w:eastAsia="en-ID"/>
        </w:rPr>
        <w:t xml:space="preserve"> </w:t>
      </w:r>
      <w:proofErr w:type="spellStart"/>
      <w:r w:rsidRPr="00D05870">
        <w:rPr>
          <w:rFonts w:ascii="Times New Roman" w:eastAsia="Times New Roman" w:hAnsi="Times New Roman" w:cs="Times New Roman"/>
          <w:color w:val="000000"/>
          <w:sz w:val="24"/>
          <w:szCs w:val="24"/>
          <w:lang w:val="en-ID" w:eastAsia="en-ID"/>
        </w:rPr>
        <w:t>pertumbuhan</w:t>
      </w:r>
      <w:proofErr w:type="spellEnd"/>
      <w:r w:rsidRPr="00D05870">
        <w:rPr>
          <w:rFonts w:ascii="Times New Roman" w:eastAsia="Times New Roman" w:hAnsi="Times New Roman" w:cs="Times New Roman"/>
          <w:color w:val="000000"/>
          <w:sz w:val="24"/>
          <w:szCs w:val="24"/>
          <w:lang w:val="en-ID" w:eastAsia="en-ID"/>
        </w:rPr>
        <w:t xml:space="preserve"> </w:t>
      </w:r>
      <w:proofErr w:type="spellStart"/>
      <w:r w:rsidRPr="00D05870">
        <w:rPr>
          <w:rFonts w:ascii="Times New Roman" w:eastAsia="Times New Roman" w:hAnsi="Times New Roman" w:cs="Times New Roman"/>
          <w:color w:val="000000"/>
          <w:sz w:val="24"/>
          <w:szCs w:val="24"/>
          <w:lang w:val="en-ID" w:eastAsia="en-ID"/>
        </w:rPr>
        <w:t>ekonomi</w:t>
      </w:r>
      <w:proofErr w:type="spellEnd"/>
      <w:r w:rsidRPr="00D05870">
        <w:rPr>
          <w:rFonts w:ascii="Times New Roman" w:eastAsia="Times New Roman" w:hAnsi="Times New Roman" w:cs="Times New Roman"/>
          <w:color w:val="000000"/>
          <w:sz w:val="24"/>
          <w:szCs w:val="24"/>
          <w:lang w:val="en-ID" w:eastAsia="en-ID"/>
        </w:rPr>
        <w:t xml:space="preserve">, </w:t>
      </w:r>
      <w:proofErr w:type="spellStart"/>
      <w:r w:rsidRPr="00D05870">
        <w:rPr>
          <w:rFonts w:ascii="Times New Roman" w:eastAsia="Times New Roman" w:hAnsi="Times New Roman" w:cs="Times New Roman"/>
          <w:color w:val="000000"/>
          <w:sz w:val="24"/>
          <w:szCs w:val="24"/>
          <w:lang w:val="en-ID" w:eastAsia="en-ID"/>
        </w:rPr>
        <w:t>ketimpangan</w:t>
      </w:r>
      <w:proofErr w:type="spellEnd"/>
      <w:r w:rsidRPr="00D05870">
        <w:rPr>
          <w:rFonts w:ascii="Times New Roman" w:eastAsia="Times New Roman" w:hAnsi="Times New Roman" w:cs="Times New Roman"/>
          <w:color w:val="000000"/>
          <w:sz w:val="24"/>
          <w:szCs w:val="24"/>
          <w:lang w:val="en-ID" w:eastAsia="en-ID"/>
        </w:rPr>
        <w:t xml:space="preserve"> </w:t>
      </w:r>
      <w:proofErr w:type="spellStart"/>
      <w:r w:rsidRPr="00D05870">
        <w:rPr>
          <w:rFonts w:ascii="Times New Roman" w:eastAsia="Times New Roman" w:hAnsi="Times New Roman" w:cs="Times New Roman"/>
          <w:color w:val="000000"/>
          <w:sz w:val="24"/>
          <w:szCs w:val="24"/>
          <w:lang w:val="en-ID" w:eastAsia="en-ID"/>
        </w:rPr>
        <w:t>pendapatan</w:t>
      </w:r>
      <w:proofErr w:type="spellEnd"/>
      <w:r w:rsidRPr="00D05870">
        <w:rPr>
          <w:rFonts w:ascii="Times New Roman" w:eastAsia="Times New Roman" w:hAnsi="Times New Roman" w:cs="Times New Roman"/>
          <w:color w:val="000000"/>
          <w:sz w:val="24"/>
          <w:szCs w:val="24"/>
          <w:lang w:val="en-ID" w:eastAsia="en-ID"/>
        </w:rPr>
        <w:t xml:space="preserve"> (income inequality) juga </w:t>
      </w:r>
      <w:proofErr w:type="spellStart"/>
      <w:r w:rsidRPr="00D05870">
        <w:rPr>
          <w:rFonts w:ascii="Times New Roman" w:eastAsia="Times New Roman" w:hAnsi="Times New Roman" w:cs="Times New Roman"/>
          <w:color w:val="000000"/>
          <w:sz w:val="24"/>
          <w:szCs w:val="24"/>
          <w:lang w:val="en-ID" w:eastAsia="en-ID"/>
        </w:rPr>
        <w:t>menjadi</w:t>
      </w:r>
      <w:proofErr w:type="spellEnd"/>
      <w:r w:rsidRPr="00D05870">
        <w:rPr>
          <w:rFonts w:ascii="Times New Roman" w:eastAsia="Times New Roman" w:hAnsi="Times New Roman" w:cs="Times New Roman"/>
          <w:color w:val="000000"/>
          <w:sz w:val="24"/>
          <w:szCs w:val="24"/>
          <w:lang w:val="en-ID" w:eastAsia="en-ID"/>
        </w:rPr>
        <w:t xml:space="preserve"> </w:t>
      </w:r>
      <w:proofErr w:type="spellStart"/>
      <w:r w:rsidRPr="00D05870">
        <w:rPr>
          <w:rFonts w:ascii="Times New Roman" w:eastAsia="Times New Roman" w:hAnsi="Times New Roman" w:cs="Times New Roman"/>
          <w:color w:val="000000"/>
          <w:sz w:val="24"/>
          <w:szCs w:val="24"/>
          <w:lang w:val="en-ID" w:eastAsia="en-ID"/>
        </w:rPr>
        <w:t>isu</w:t>
      </w:r>
      <w:proofErr w:type="spellEnd"/>
      <w:r w:rsidRPr="00D05870">
        <w:rPr>
          <w:rFonts w:ascii="Times New Roman" w:eastAsia="Times New Roman" w:hAnsi="Times New Roman" w:cs="Times New Roman"/>
          <w:color w:val="000000"/>
          <w:sz w:val="24"/>
          <w:szCs w:val="24"/>
          <w:lang w:val="en-ID" w:eastAsia="en-ID"/>
        </w:rPr>
        <w:t xml:space="preserve"> </w:t>
      </w:r>
      <w:proofErr w:type="spellStart"/>
      <w:r w:rsidRPr="00D05870">
        <w:rPr>
          <w:rFonts w:ascii="Times New Roman" w:eastAsia="Times New Roman" w:hAnsi="Times New Roman" w:cs="Times New Roman"/>
          <w:color w:val="000000"/>
          <w:sz w:val="24"/>
          <w:szCs w:val="24"/>
          <w:lang w:val="en-ID" w:eastAsia="en-ID"/>
        </w:rPr>
        <w:t>penting</w:t>
      </w:r>
      <w:proofErr w:type="spellEnd"/>
      <w:r w:rsidRPr="00D05870">
        <w:rPr>
          <w:rFonts w:ascii="Times New Roman" w:eastAsia="Times New Roman" w:hAnsi="Times New Roman" w:cs="Times New Roman"/>
          <w:color w:val="000000"/>
          <w:sz w:val="24"/>
          <w:szCs w:val="24"/>
          <w:lang w:val="en-ID" w:eastAsia="en-ID"/>
        </w:rPr>
        <w:t xml:space="preserve">   </w:t>
      </w:r>
      <w:proofErr w:type="spellStart"/>
      <w:r w:rsidRPr="00D05870">
        <w:rPr>
          <w:rFonts w:ascii="Times New Roman" w:eastAsia="Times New Roman" w:hAnsi="Times New Roman" w:cs="Times New Roman"/>
          <w:color w:val="000000"/>
          <w:sz w:val="24"/>
          <w:szCs w:val="24"/>
          <w:lang w:val="en-ID" w:eastAsia="en-ID"/>
        </w:rPr>
        <w:t>bagi</w:t>
      </w:r>
      <w:proofErr w:type="spellEnd"/>
      <w:r w:rsidRPr="00D05870">
        <w:rPr>
          <w:rFonts w:ascii="Times New Roman" w:eastAsia="Times New Roman" w:hAnsi="Times New Roman" w:cs="Times New Roman"/>
          <w:color w:val="000000"/>
          <w:sz w:val="24"/>
          <w:szCs w:val="24"/>
          <w:lang w:val="en-ID" w:eastAsia="en-ID"/>
        </w:rPr>
        <w:t xml:space="preserve">   </w:t>
      </w:r>
      <w:proofErr w:type="spellStart"/>
      <w:r w:rsidRPr="00D05870">
        <w:rPr>
          <w:rFonts w:ascii="Times New Roman" w:eastAsia="Times New Roman" w:hAnsi="Times New Roman" w:cs="Times New Roman"/>
          <w:color w:val="000000"/>
          <w:sz w:val="24"/>
          <w:szCs w:val="24"/>
          <w:lang w:val="en-ID" w:eastAsia="en-ID"/>
        </w:rPr>
        <w:t>pembangunan</w:t>
      </w:r>
      <w:proofErr w:type="spellEnd"/>
      <w:r w:rsidRPr="00D05870">
        <w:rPr>
          <w:rFonts w:ascii="Times New Roman" w:eastAsia="Times New Roman" w:hAnsi="Times New Roman" w:cs="Times New Roman"/>
          <w:color w:val="000000"/>
          <w:sz w:val="24"/>
          <w:szCs w:val="24"/>
          <w:lang w:val="en-ID" w:eastAsia="en-ID"/>
        </w:rPr>
        <w:t xml:space="preserve">   </w:t>
      </w:r>
      <w:proofErr w:type="spellStart"/>
      <w:r w:rsidRPr="00D05870">
        <w:rPr>
          <w:rFonts w:ascii="Times New Roman" w:eastAsia="Times New Roman" w:hAnsi="Times New Roman" w:cs="Times New Roman"/>
          <w:color w:val="000000"/>
          <w:sz w:val="24"/>
          <w:szCs w:val="24"/>
          <w:lang w:val="en-ID" w:eastAsia="en-ID"/>
        </w:rPr>
        <w:t>setiap</w:t>
      </w:r>
      <w:proofErr w:type="spellEnd"/>
      <w:r w:rsidRPr="00D05870">
        <w:rPr>
          <w:rFonts w:ascii="Times New Roman" w:eastAsia="Times New Roman" w:hAnsi="Times New Roman" w:cs="Times New Roman"/>
          <w:color w:val="000000"/>
          <w:sz w:val="24"/>
          <w:szCs w:val="24"/>
          <w:lang w:val="en-ID" w:eastAsia="en-ID"/>
        </w:rPr>
        <w:t xml:space="preserve">   negara. </w:t>
      </w:r>
      <w:proofErr w:type="spellStart"/>
      <w:r w:rsidRPr="00D05870">
        <w:rPr>
          <w:rFonts w:ascii="Times New Roman" w:eastAsia="Times New Roman" w:hAnsi="Times New Roman" w:cs="Times New Roman"/>
          <w:color w:val="000000"/>
          <w:sz w:val="24"/>
          <w:szCs w:val="24"/>
          <w:lang w:val="en-ID" w:eastAsia="en-ID"/>
        </w:rPr>
        <w:t>Secara</w:t>
      </w:r>
      <w:proofErr w:type="spellEnd"/>
      <w:r w:rsidRPr="00D05870">
        <w:rPr>
          <w:rFonts w:ascii="Times New Roman" w:eastAsia="Times New Roman" w:hAnsi="Times New Roman" w:cs="Times New Roman"/>
          <w:color w:val="000000"/>
          <w:sz w:val="24"/>
          <w:szCs w:val="24"/>
          <w:lang w:val="en-ID" w:eastAsia="en-ID"/>
        </w:rPr>
        <w:t xml:space="preserve">   </w:t>
      </w:r>
      <w:proofErr w:type="spellStart"/>
      <w:r w:rsidRPr="00D05870">
        <w:rPr>
          <w:rFonts w:ascii="Times New Roman" w:eastAsia="Times New Roman" w:hAnsi="Times New Roman" w:cs="Times New Roman"/>
          <w:color w:val="000000"/>
          <w:sz w:val="24"/>
          <w:szCs w:val="24"/>
          <w:lang w:val="en-ID" w:eastAsia="en-ID"/>
        </w:rPr>
        <w:t>teoritis</w:t>
      </w:r>
      <w:proofErr w:type="spellEnd"/>
      <w:r w:rsidRPr="00D05870">
        <w:rPr>
          <w:rFonts w:ascii="Times New Roman" w:eastAsia="Times New Roman" w:hAnsi="Times New Roman" w:cs="Times New Roman"/>
          <w:color w:val="000000"/>
          <w:sz w:val="24"/>
          <w:szCs w:val="24"/>
          <w:lang w:val="en-ID" w:eastAsia="en-ID"/>
        </w:rPr>
        <w:t xml:space="preserve">   dan   </w:t>
      </w:r>
      <w:proofErr w:type="spellStart"/>
      <w:r w:rsidRPr="00D05870">
        <w:rPr>
          <w:rFonts w:ascii="Times New Roman" w:eastAsia="Times New Roman" w:hAnsi="Times New Roman" w:cs="Times New Roman"/>
          <w:color w:val="000000"/>
          <w:sz w:val="24"/>
          <w:szCs w:val="24"/>
          <w:lang w:val="en-ID" w:eastAsia="en-ID"/>
        </w:rPr>
        <w:t>didukung</w:t>
      </w:r>
      <w:proofErr w:type="spellEnd"/>
      <w:r w:rsidRPr="00D05870">
        <w:rPr>
          <w:rFonts w:ascii="Times New Roman" w:eastAsia="Times New Roman" w:hAnsi="Times New Roman" w:cs="Times New Roman"/>
          <w:color w:val="000000"/>
          <w:sz w:val="24"/>
          <w:szCs w:val="24"/>
          <w:lang w:val="en-ID" w:eastAsia="en-ID"/>
        </w:rPr>
        <w:t xml:space="preserve">   oleh   banyak penelitian</w:t>
      </w:r>
      <w:r>
        <w:rPr>
          <w:rFonts w:ascii="Times New Roman" w:eastAsia="Times New Roman" w:hAnsi="Times New Roman" w:cs="Times New Roman"/>
          <w:color w:val="000000"/>
          <w:sz w:val="24"/>
          <w:szCs w:val="24"/>
          <w:lang w:val="en-ID" w:eastAsia="en-ID"/>
        </w:rPr>
        <w:t xml:space="preserve"> </w:t>
      </w:r>
      <w:r w:rsidRPr="00D05870">
        <w:rPr>
          <w:rFonts w:ascii="Times New Roman" w:eastAsia="Times New Roman" w:hAnsi="Times New Roman" w:cs="Times New Roman"/>
          <w:color w:val="000000"/>
          <w:sz w:val="24"/>
          <w:szCs w:val="24"/>
          <w:lang w:val="en-ID" w:eastAsia="en-ID"/>
        </w:rPr>
        <w:t>empiris</w:t>
      </w:r>
      <w:r>
        <w:rPr>
          <w:rFonts w:ascii="Times New Roman" w:eastAsia="Times New Roman" w:hAnsi="Times New Roman" w:cs="Times New Roman"/>
          <w:color w:val="000000"/>
          <w:sz w:val="24"/>
          <w:szCs w:val="24"/>
          <w:lang w:val="en-ID" w:eastAsia="en-ID"/>
        </w:rPr>
        <w:t xml:space="preserve"> </w:t>
      </w:r>
      <w:r w:rsidRPr="00D05870">
        <w:rPr>
          <w:rFonts w:ascii="Times New Roman" w:eastAsia="Times New Roman" w:hAnsi="Times New Roman" w:cs="Times New Roman"/>
          <w:color w:val="000000"/>
          <w:sz w:val="24"/>
          <w:szCs w:val="24"/>
          <w:lang w:val="en-ID" w:eastAsia="en-ID"/>
        </w:rPr>
        <w:t>terbukti</w:t>
      </w:r>
      <w:r>
        <w:rPr>
          <w:rFonts w:ascii="Times New Roman" w:eastAsia="Times New Roman" w:hAnsi="Times New Roman" w:cs="Times New Roman"/>
          <w:color w:val="000000"/>
          <w:sz w:val="24"/>
          <w:szCs w:val="24"/>
          <w:lang w:val="en-ID" w:eastAsia="en-ID"/>
        </w:rPr>
        <w:t xml:space="preserve"> </w:t>
      </w:r>
      <w:r w:rsidRPr="00D05870">
        <w:rPr>
          <w:rFonts w:ascii="Times New Roman" w:eastAsia="Times New Roman" w:hAnsi="Times New Roman" w:cs="Times New Roman"/>
          <w:color w:val="000000"/>
          <w:sz w:val="24"/>
          <w:szCs w:val="24"/>
          <w:lang w:val="en-ID" w:eastAsia="en-ID"/>
        </w:rPr>
        <w:t>bahwa pertumbuhan ekonomi yang tinggi berdampak pada ketimpangan pendapatan</w:t>
      </w:r>
      <w:r w:rsidR="00DB7578" w:rsidRPr="00DB7578">
        <w:rPr>
          <w:rFonts w:ascii="Times New Roman" w:eastAsia="Times New Roman" w:hAnsi="Times New Roman" w:cs="Times New Roman"/>
          <w:color w:val="000000"/>
          <w:sz w:val="24"/>
          <w:szCs w:val="24"/>
          <w:lang w:val="en-ID" w:eastAsia="en-ID"/>
        </w:rPr>
        <w:t xml:space="preserve">.  </w:t>
      </w:r>
      <w:proofErr w:type="spellStart"/>
      <w:r w:rsidR="00DB7578" w:rsidRPr="00DB7578">
        <w:rPr>
          <w:rFonts w:ascii="Times New Roman" w:eastAsia="Times New Roman" w:hAnsi="Times New Roman" w:cs="Times New Roman"/>
          <w:color w:val="000000"/>
          <w:sz w:val="24"/>
          <w:szCs w:val="24"/>
          <w:lang w:val="en-ID" w:eastAsia="en-ID"/>
        </w:rPr>
        <w:t>Ketimpangan</w:t>
      </w:r>
      <w:proofErr w:type="spellEnd"/>
      <w:r w:rsidR="00DB7578" w:rsidRPr="00DB7578">
        <w:rPr>
          <w:rFonts w:ascii="Times New Roman" w:eastAsia="Times New Roman" w:hAnsi="Times New Roman" w:cs="Times New Roman"/>
          <w:color w:val="000000"/>
          <w:sz w:val="24"/>
          <w:szCs w:val="24"/>
          <w:lang w:val="en-ID" w:eastAsia="en-ID"/>
        </w:rPr>
        <w:t xml:space="preserve"> </w:t>
      </w:r>
      <w:proofErr w:type="spellStart"/>
      <w:r w:rsidR="00DB7578" w:rsidRPr="00DB7578">
        <w:rPr>
          <w:rFonts w:ascii="Times New Roman" w:eastAsia="Times New Roman" w:hAnsi="Times New Roman" w:cs="Times New Roman"/>
          <w:color w:val="000000"/>
          <w:sz w:val="24"/>
          <w:szCs w:val="24"/>
          <w:lang w:val="en-ID" w:eastAsia="en-ID"/>
        </w:rPr>
        <w:t>pendapat</w:t>
      </w:r>
      <w:r>
        <w:rPr>
          <w:rFonts w:ascii="Times New Roman" w:eastAsia="Times New Roman" w:hAnsi="Times New Roman" w:cs="Times New Roman"/>
          <w:color w:val="000000"/>
          <w:sz w:val="24"/>
          <w:szCs w:val="24"/>
          <w:lang w:val="en-ID" w:eastAsia="en-ID"/>
        </w:rPr>
        <w:t>an</w:t>
      </w:r>
      <w:proofErr w:type="spellEnd"/>
      <w:r>
        <w:rPr>
          <w:rFonts w:ascii="Times New Roman" w:eastAsia="Times New Roman" w:hAnsi="Times New Roman" w:cs="Times New Roman"/>
          <w:color w:val="000000"/>
          <w:sz w:val="24"/>
          <w:szCs w:val="24"/>
          <w:lang w:val="en-ID" w:eastAsia="en-ID"/>
        </w:rPr>
        <w:t xml:space="preserve"> </w:t>
      </w:r>
      <w:proofErr w:type="spellStart"/>
      <w:r w:rsidR="00F441DE">
        <w:rPr>
          <w:rFonts w:ascii="Times New Roman" w:eastAsia="Times New Roman" w:hAnsi="Times New Roman" w:cs="Times New Roman"/>
          <w:color w:val="000000"/>
          <w:sz w:val="24"/>
          <w:szCs w:val="24"/>
          <w:lang w:val="en-ID" w:eastAsia="en-ID"/>
        </w:rPr>
        <w:t>berhubungan</w:t>
      </w:r>
      <w:proofErr w:type="spellEnd"/>
      <w:r w:rsidR="00DB7578" w:rsidRPr="00DB7578">
        <w:rPr>
          <w:rFonts w:ascii="Times New Roman" w:eastAsia="Times New Roman" w:hAnsi="Times New Roman" w:cs="Times New Roman"/>
          <w:color w:val="000000"/>
          <w:sz w:val="24"/>
          <w:szCs w:val="24"/>
          <w:lang w:val="en-ID" w:eastAsia="en-ID"/>
        </w:rPr>
        <w:t xml:space="preserve"> </w:t>
      </w:r>
      <w:proofErr w:type="spellStart"/>
      <w:r w:rsidR="00DB7578" w:rsidRPr="00DB7578">
        <w:rPr>
          <w:rFonts w:ascii="Times New Roman" w:eastAsia="Times New Roman" w:hAnsi="Times New Roman" w:cs="Times New Roman"/>
          <w:color w:val="000000"/>
          <w:sz w:val="24"/>
          <w:szCs w:val="24"/>
          <w:lang w:val="en-ID" w:eastAsia="en-ID"/>
        </w:rPr>
        <w:t>dengan</w:t>
      </w:r>
      <w:proofErr w:type="spellEnd"/>
      <w:r w:rsidR="00DB7578" w:rsidRPr="00231FDA">
        <w:rPr>
          <w:rFonts w:ascii="Times New Roman" w:eastAsia="Times New Roman" w:hAnsi="Times New Roman" w:cs="Times New Roman"/>
          <w:color w:val="000000"/>
          <w:sz w:val="24"/>
          <w:szCs w:val="24"/>
          <w:lang w:val="en-ID" w:eastAsia="en-ID"/>
        </w:rPr>
        <w:t xml:space="preserve"> </w:t>
      </w:r>
      <w:proofErr w:type="spellStart"/>
      <w:r w:rsidR="00DB7578" w:rsidRPr="00DB7578">
        <w:rPr>
          <w:rFonts w:ascii="Times New Roman" w:eastAsia="Times New Roman" w:hAnsi="Times New Roman" w:cs="Times New Roman"/>
          <w:color w:val="000000"/>
          <w:sz w:val="24"/>
          <w:szCs w:val="24"/>
          <w:lang w:val="en-ID" w:eastAsia="en-ID"/>
        </w:rPr>
        <w:t>distribusi</w:t>
      </w:r>
      <w:proofErr w:type="spellEnd"/>
      <w:r w:rsidR="00DB7578" w:rsidRPr="00231FDA">
        <w:rPr>
          <w:rFonts w:ascii="Times New Roman" w:eastAsia="Times New Roman" w:hAnsi="Times New Roman" w:cs="Times New Roman"/>
          <w:color w:val="000000"/>
          <w:sz w:val="24"/>
          <w:szCs w:val="24"/>
          <w:lang w:val="en-ID" w:eastAsia="en-ID"/>
        </w:rPr>
        <w:t xml:space="preserve"> </w:t>
      </w:r>
      <w:proofErr w:type="spellStart"/>
      <w:r w:rsidR="00DB7578" w:rsidRPr="00DB7578">
        <w:rPr>
          <w:rFonts w:ascii="Times New Roman" w:eastAsia="Times New Roman" w:hAnsi="Times New Roman" w:cs="Times New Roman"/>
          <w:color w:val="000000"/>
          <w:sz w:val="24"/>
          <w:szCs w:val="24"/>
          <w:lang w:val="en-ID" w:eastAsia="en-ID"/>
        </w:rPr>
        <w:t>pendapatan</w:t>
      </w:r>
      <w:proofErr w:type="spellEnd"/>
      <w:r w:rsidR="00DB7578" w:rsidRPr="00DB7578">
        <w:rPr>
          <w:rFonts w:ascii="Times New Roman" w:eastAsia="Times New Roman" w:hAnsi="Times New Roman" w:cs="Times New Roman"/>
          <w:color w:val="000000"/>
          <w:sz w:val="24"/>
          <w:szCs w:val="24"/>
          <w:lang w:val="en-ID" w:eastAsia="en-ID"/>
        </w:rPr>
        <w:t> yang</w:t>
      </w:r>
      <w:r w:rsidR="00DB7578" w:rsidRPr="00231FDA">
        <w:rPr>
          <w:rFonts w:ascii="Times New Roman" w:eastAsia="Times New Roman" w:hAnsi="Times New Roman" w:cs="Times New Roman"/>
          <w:color w:val="000000"/>
          <w:sz w:val="24"/>
          <w:szCs w:val="24"/>
          <w:lang w:val="en-ID" w:eastAsia="en-ID"/>
        </w:rPr>
        <w:t xml:space="preserve"> </w:t>
      </w:r>
      <w:proofErr w:type="spellStart"/>
      <w:r w:rsidR="00F441DE">
        <w:rPr>
          <w:rFonts w:ascii="Times New Roman" w:eastAsia="Times New Roman" w:hAnsi="Times New Roman" w:cs="Times New Roman"/>
          <w:color w:val="000000"/>
          <w:sz w:val="24"/>
          <w:szCs w:val="24"/>
          <w:lang w:val="en-ID" w:eastAsia="en-ID"/>
        </w:rPr>
        <w:t>didapatkan</w:t>
      </w:r>
      <w:proofErr w:type="spellEnd"/>
      <w:r w:rsidR="00DB7578" w:rsidRPr="00DB7578">
        <w:rPr>
          <w:rFonts w:ascii="Times New Roman" w:eastAsia="Times New Roman" w:hAnsi="Times New Roman" w:cs="Times New Roman"/>
          <w:color w:val="000000"/>
          <w:sz w:val="24"/>
          <w:szCs w:val="24"/>
          <w:lang w:val="en-ID" w:eastAsia="en-ID"/>
        </w:rPr>
        <w:t> oleh</w:t>
      </w:r>
      <w:r w:rsidR="00DB7578" w:rsidRPr="00231FDA">
        <w:rPr>
          <w:rFonts w:ascii="Times New Roman" w:eastAsia="Times New Roman" w:hAnsi="Times New Roman" w:cs="Times New Roman"/>
          <w:color w:val="000000"/>
          <w:sz w:val="24"/>
          <w:szCs w:val="24"/>
          <w:lang w:val="en-ID" w:eastAsia="en-ID"/>
        </w:rPr>
        <w:t xml:space="preserve"> </w:t>
      </w:r>
      <w:proofErr w:type="spellStart"/>
      <w:r w:rsidR="00DB7578" w:rsidRPr="00DB7578">
        <w:rPr>
          <w:rFonts w:ascii="Times New Roman" w:eastAsia="Times New Roman" w:hAnsi="Times New Roman" w:cs="Times New Roman"/>
          <w:color w:val="000000"/>
          <w:sz w:val="24"/>
          <w:szCs w:val="24"/>
          <w:lang w:val="en-ID" w:eastAsia="en-ID"/>
        </w:rPr>
        <w:t>masyarakat</w:t>
      </w:r>
      <w:proofErr w:type="spellEnd"/>
      <w:r w:rsidR="00DB7578" w:rsidRPr="00DB7578">
        <w:rPr>
          <w:rFonts w:ascii="Times New Roman" w:eastAsia="Times New Roman" w:hAnsi="Times New Roman" w:cs="Times New Roman"/>
          <w:color w:val="000000"/>
          <w:sz w:val="24"/>
          <w:szCs w:val="24"/>
          <w:lang w:val="en-ID" w:eastAsia="en-ID"/>
        </w:rPr>
        <w:t> di</w:t>
      </w:r>
      <w:r>
        <w:rPr>
          <w:rFonts w:ascii="Times New Roman" w:eastAsia="Times New Roman" w:hAnsi="Times New Roman" w:cs="Times New Roman"/>
          <w:color w:val="000000"/>
          <w:sz w:val="24"/>
          <w:szCs w:val="24"/>
          <w:lang w:val="en-ID" w:eastAsia="en-ID"/>
        </w:rPr>
        <w:t xml:space="preserve"> </w:t>
      </w:r>
      <w:proofErr w:type="spellStart"/>
      <w:r w:rsidR="00DB7578" w:rsidRPr="00DB7578">
        <w:rPr>
          <w:rFonts w:ascii="Times New Roman" w:eastAsia="Times New Roman" w:hAnsi="Times New Roman" w:cs="Times New Roman"/>
          <w:color w:val="000000"/>
          <w:sz w:val="24"/>
          <w:szCs w:val="24"/>
          <w:lang w:val="en-ID" w:eastAsia="en-ID"/>
        </w:rPr>
        <w:t>suatu</w:t>
      </w:r>
      <w:proofErr w:type="spellEnd"/>
      <w:r w:rsidR="00DB7578" w:rsidRPr="00DB7578">
        <w:rPr>
          <w:rFonts w:ascii="Times New Roman" w:eastAsia="Times New Roman" w:hAnsi="Times New Roman" w:cs="Times New Roman"/>
          <w:color w:val="000000"/>
          <w:sz w:val="24"/>
          <w:szCs w:val="24"/>
          <w:lang w:val="en-ID" w:eastAsia="en-ID"/>
        </w:rPr>
        <w:t> negara.</w:t>
      </w:r>
      <w:r>
        <w:rPr>
          <w:rFonts w:ascii="Times New Roman" w:eastAsia="Times New Roman" w:hAnsi="Times New Roman" w:cs="Times New Roman"/>
          <w:color w:val="000000"/>
          <w:sz w:val="24"/>
          <w:szCs w:val="24"/>
          <w:lang w:val="en-ID" w:eastAsia="en-ID"/>
        </w:rPr>
        <w:t xml:space="preserve"> </w:t>
      </w:r>
      <w:proofErr w:type="spellStart"/>
      <w:r w:rsidRPr="00D05870">
        <w:rPr>
          <w:rFonts w:ascii="Times New Roman" w:eastAsia="Times New Roman" w:hAnsi="Times New Roman" w:cs="Times New Roman"/>
          <w:color w:val="000000"/>
          <w:sz w:val="24"/>
          <w:szCs w:val="24"/>
          <w:lang w:val="en-ID" w:eastAsia="en-ID"/>
        </w:rPr>
        <w:t>Semakin</w:t>
      </w:r>
      <w:proofErr w:type="spellEnd"/>
      <w:r w:rsidRPr="00D05870">
        <w:rPr>
          <w:rFonts w:ascii="Times New Roman" w:eastAsia="Times New Roman" w:hAnsi="Times New Roman" w:cs="Times New Roman"/>
          <w:color w:val="000000"/>
          <w:sz w:val="24"/>
          <w:szCs w:val="24"/>
          <w:lang w:val="en-ID" w:eastAsia="en-ID"/>
        </w:rPr>
        <w:t xml:space="preserve"> </w:t>
      </w:r>
      <w:proofErr w:type="spellStart"/>
      <w:r w:rsidRPr="00D05870">
        <w:rPr>
          <w:rFonts w:ascii="Times New Roman" w:eastAsia="Times New Roman" w:hAnsi="Times New Roman" w:cs="Times New Roman"/>
          <w:color w:val="000000"/>
          <w:sz w:val="24"/>
          <w:szCs w:val="24"/>
          <w:lang w:val="en-ID" w:eastAsia="en-ID"/>
        </w:rPr>
        <w:t>tinggi</w:t>
      </w:r>
      <w:proofErr w:type="spellEnd"/>
      <w:r w:rsidRPr="00D05870">
        <w:rPr>
          <w:rFonts w:ascii="Times New Roman" w:eastAsia="Times New Roman" w:hAnsi="Times New Roman" w:cs="Times New Roman"/>
          <w:color w:val="000000"/>
          <w:sz w:val="24"/>
          <w:szCs w:val="24"/>
          <w:lang w:val="en-ID" w:eastAsia="en-ID"/>
        </w:rPr>
        <w:t xml:space="preserve"> </w:t>
      </w:r>
      <w:proofErr w:type="spellStart"/>
      <w:r w:rsidRPr="00D05870">
        <w:rPr>
          <w:rFonts w:ascii="Times New Roman" w:eastAsia="Times New Roman" w:hAnsi="Times New Roman" w:cs="Times New Roman"/>
          <w:color w:val="000000"/>
          <w:sz w:val="24"/>
          <w:szCs w:val="24"/>
          <w:lang w:val="en-ID" w:eastAsia="en-ID"/>
        </w:rPr>
        <w:t>ketimpangan</w:t>
      </w:r>
      <w:proofErr w:type="spellEnd"/>
      <w:r w:rsidRPr="00D05870">
        <w:rPr>
          <w:rFonts w:ascii="Times New Roman" w:eastAsia="Times New Roman" w:hAnsi="Times New Roman" w:cs="Times New Roman"/>
          <w:color w:val="000000"/>
          <w:sz w:val="24"/>
          <w:szCs w:val="24"/>
          <w:lang w:val="en-ID" w:eastAsia="en-ID"/>
        </w:rPr>
        <w:t xml:space="preserve"> </w:t>
      </w:r>
      <w:r w:rsidR="00F441DE">
        <w:rPr>
          <w:rFonts w:ascii="Times New Roman" w:eastAsia="Times New Roman" w:hAnsi="Times New Roman" w:cs="Times New Roman"/>
          <w:color w:val="000000"/>
          <w:sz w:val="24"/>
          <w:szCs w:val="24"/>
          <w:lang w:val="en-ID" w:eastAsia="en-ID"/>
        </w:rPr>
        <w:t xml:space="preserve">pada </w:t>
      </w:r>
      <w:proofErr w:type="spellStart"/>
      <w:r w:rsidRPr="00D05870">
        <w:rPr>
          <w:rFonts w:ascii="Times New Roman" w:eastAsia="Times New Roman" w:hAnsi="Times New Roman" w:cs="Times New Roman"/>
          <w:color w:val="000000"/>
          <w:sz w:val="24"/>
          <w:szCs w:val="24"/>
          <w:lang w:val="en-ID" w:eastAsia="en-ID"/>
        </w:rPr>
        <w:t>pendapatan</w:t>
      </w:r>
      <w:proofErr w:type="spellEnd"/>
      <w:r w:rsidRPr="00D05870">
        <w:rPr>
          <w:rFonts w:ascii="Times New Roman" w:eastAsia="Times New Roman" w:hAnsi="Times New Roman" w:cs="Times New Roman"/>
          <w:color w:val="000000"/>
          <w:sz w:val="24"/>
          <w:szCs w:val="24"/>
          <w:lang w:val="en-ID" w:eastAsia="en-ID"/>
        </w:rPr>
        <w:t xml:space="preserve"> </w:t>
      </w:r>
      <w:proofErr w:type="spellStart"/>
      <w:r w:rsidRPr="00D05870">
        <w:rPr>
          <w:rFonts w:ascii="Times New Roman" w:eastAsia="Times New Roman" w:hAnsi="Times New Roman" w:cs="Times New Roman"/>
          <w:color w:val="000000"/>
          <w:sz w:val="24"/>
          <w:szCs w:val="24"/>
          <w:lang w:val="en-ID" w:eastAsia="en-ID"/>
        </w:rPr>
        <w:t>berarti</w:t>
      </w:r>
      <w:proofErr w:type="spellEnd"/>
      <w:r w:rsidRPr="00D05870">
        <w:rPr>
          <w:rFonts w:ascii="Times New Roman" w:eastAsia="Times New Roman" w:hAnsi="Times New Roman" w:cs="Times New Roman"/>
          <w:color w:val="000000"/>
          <w:sz w:val="24"/>
          <w:szCs w:val="24"/>
          <w:lang w:val="en-ID" w:eastAsia="en-ID"/>
        </w:rPr>
        <w:t xml:space="preserve"> </w:t>
      </w:r>
      <w:proofErr w:type="spellStart"/>
      <w:r w:rsidRPr="00D05870">
        <w:rPr>
          <w:rFonts w:ascii="Times New Roman" w:eastAsia="Times New Roman" w:hAnsi="Times New Roman" w:cs="Times New Roman"/>
          <w:color w:val="000000"/>
          <w:sz w:val="24"/>
          <w:szCs w:val="24"/>
          <w:lang w:val="en-ID" w:eastAsia="en-ID"/>
        </w:rPr>
        <w:t>distribusi</w:t>
      </w:r>
      <w:proofErr w:type="spellEnd"/>
      <w:r w:rsidRPr="00D05870">
        <w:rPr>
          <w:rFonts w:ascii="Times New Roman" w:eastAsia="Times New Roman" w:hAnsi="Times New Roman" w:cs="Times New Roman"/>
          <w:color w:val="000000"/>
          <w:sz w:val="24"/>
          <w:szCs w:val="24"/>
          <w:lang w:val="en-ID" w:eastAsia="en-ID"/>
        </w:rPr>
        <w:t xml:space="preserve"> </w:t>
      </w:r>
      <w:proofErr w:type="spellStart"/>
      <w:r w:rsidRPr="00D05870">
        <w:rPr>
          <w:rFonts w:ascii="Times New Roman" w:eastAsia="Times New Roman" w:hAnsi="Times New Roman" w:cs="Times New Roman"/>
          <w:color w:val="000000"/>
          <w:sz w:val="24"/>
          <w:szCs w:val="24"/>
          <w:lang w:val="en-ID" w:eastAsia="en-ID"/>
        </w:rPr>
        <w:t>pendapatan</w:t>
      </w:r>
      <w:proofErr w:type="spellEnd"/>
      <w:r w:rsidRPr="00D05870">
        <w:rPr>
          <w:rFonts w:ascii="Times New Roman" w:eastAsia="Times New Roman" w:hAnsi="Times New Roman" w:cs="Times New Roman"/>
          <w:color w:val="000000"/>
          <w:sz w:val="24"/>
          <w:szCs w:val="24"/>
          <w:lang w:val="en-ID" w:eastAsia="en-ID"/>
        </w:rPr>
        <w:t xml:space="preserve"> di masyarakat semakin tidak merata. </w:t>
      </w:r>
      <w:proofErr w:type="spellStart"/>
      <w:r w:rsidR="00F441DE">
        <w:rPr>
          <w:rFonts w:ascii="Times New Roman" w:eastAsia="Times New Roman" w:hAnsi="Times New Roman" w:cs="Times New Roman"/>
          <w:color w:val="000000"/>
          <w:sz w:val="24"/>
          <w:szCs w:val="24"/>
          <w:lang w:val="en-ID" w:eastAsia="en-ID"/>
        </w:rPr>
        <w:t>Situasi</w:t>
      </w:r>
      <w:proofErr w:type="spellEnd"/>
      <w:r w:rsidRPr="00D05870">
        <w:rPr>
          <w:rFonts w:ascii="Times New Roman" w:eastAsia="Times New Roman" w:hAnsi="Times New Roman" w:cs="Times New Roman"/>
          <w:color w:val="000000"/>
          <w:sz w:val="24"/>
          <w:szCs w:val="24"/>
          <w:lang w:val="en-ID" w:eastAsia="en-ID"/>
        </w:rPr>
        <w:t xml:space="preserve"> </w:t>
      </w:r>
      <w:proofErr w:type="spellStart"/>
      <w:r w:rsidRPr="00D05870">
        <w:rPr>
          <w:rFonts w:ascii="Times New Roman" w:eastAsia="Times New Roman" w:hAnsi="Times New Roman" w:cs="Times New Roman"/>
          <w:color w:val="000000"/>
          <w:sz w:val="24"/>
          <w:szCs w:val="24"/>
          <w:lang w:val="en-ID" w:eastAsia="en-ID"/>
        </w:rPr>
        <w:t>ini</w:t>
      </w:r>
      <w:proofErr w:type="spellEnd"/>
      <w:r w:rsidR="00F441DE">
        <w:rPr>
          <w:rFonts w:ascii="Times New Roman" w:eastAsia="Times New Roman" w:hAnsi="Times New Roman" w:cs="Times New Roman"/>
          <w:color w:val="000000"/>
          <w:sz w:val="24"/>
          <w:szCs w:val="24"/>
          <w:lang w:val="en-ID" w:eastAsia="en-ID"/>
        </w:rPr>
        <w:t xml:space="preserve"> lama </w:t>
      </w:r>
      <w:proofErr w:type="spellStart"/>
      <w:r w:rsidR="00F441DE">
        <w:rPr>
          <w:rFonts w:ascii="Times New Roman" w:eastAsia="Times New Roman" w:hAnsi="Times New Roman" w:cs="Times New Roman"/>
          <w:color w:val="000000"/>
          <w:sz w:val="24"/>
          <w:szCs w:val="24"/>
          <w:lang w:val="en-ID" w:eastAsia="en-ID"/>
        </w:rPr>
        <w:t>kelamaan</w:t>
      </w:r>
      <w:proofErr w:type="spellEnd"/>
      <w:r w:rsidR="00F441DE">
        <w:rPr>
          <w:rFonts w:ascii="Times New Roman" w:eastAsia="Times New Roman" w:hAnsi="Times New Roman" w:cs="Times New Roman"/>
          <w:color w:val="000000"/>
          <w:sz w:val="24"/>
          <w:szCs w:val="24"/>
          <w:lang w:val="en-ID" w:eastAsia="en-ID"/>
        </w:rPr>
        <w:t xml:space="preserve"> </w:t>
      </w:r>
      <w:proofErr w:type="spellStart"/>
      <w:r w:rsidR="00F441DE">
        <w:rPr>
          <w:rFonts w:ascii="Times New Roman" w:eastAsia="Times New Roman" w:hAnsi="Times New Roman" w:cs="Times New Roman"/>
          <w:color w:val="000000"/>
          <w:sz w:val="24"/>
          <w:szCs w:val="24"/>
          <w:lang w:val="en-ID" w:eastAsia="en-ID"/>
        </w:rPr>
        <w:t>akan</w:t>
      </w:r>
      <w:proofErr w:type="spellEnd"/>
      <w:r w:rsidR="00F441DE">
        <w:rPr>
          <w:rFonts w:ascii="Times New Roman" w:eastAsia="Times New Roman" w:hAnsi="Times New Roman" w:cs="Times New Roman"/>
          <w:color w:val="000000"/>
          <w:sz w:val="24"/>
          <w:szCs w:val="24"/>
          <w:lang w:val="en-ID" w:eastAsia="en-ID"/>
        </w:rPr>
        <w:t xml:space="preserve"> </w:t>
      </w:r>
      <w:proofErr w:type="spellStart"/>
      <w:r w:rsidR="00F441DE">
        <w:rPr>
          <w:rFonts w:ascii="Times New Roman" w:eastAsia="Times New Roman" w:hAnsi="Times New Roman" w:cs="Times New Roman"/>
          <w:color w:val="000000"/>
          <w:sz w:val="24"/>
          <w:szCs w:val="24"/>
          <w:lang w:val="en-ID" w:eastAsia="en-ID"/>
        </w:rPr>
        <w:t>memperbesar</w:t>
      </w:r>
      <w:proofErr w:type="spellEnd"/>
      <w:r w:rsidR="00F441DE">
        <w:rPr>
          <w:rFonts w:ascii="Times New Roman" w:eastAsia="Times New Roman" w:hAnsi="Times New Roman" w:cs="Times New Roman"/>
          <w:color w:val="000000"/>
          <w:sz w:val="24"/>
          <w:szCs w:val="24"/>
          <w:lang w:val="en-ID" w:eastAsia="en-ID"/>
        </w:rPr>
        <w:t xml:space="preserve"> </w:t>
      </w:r>
      <w:proofErr w:type="spellStart"/>
      <w:r w:rsidR="00F441DE">
        <w:rPr>
          <w:rFonts w:ascii="Times New Roman" w:eastAsia="Times New Roman" w:hAnsi="Times New Roman" w:cs="Times New Roman"/>
          <w:color w:val="000000"/>
          <w:sz w:val="24"/>
          <w:szCs w:val="24"/>
          <w:lang w:val="en-ID" w:eastAsia="en-ID"/>
        </w:rPr>
        <w:t>kesenjangan</w:t>
      </w:r>
      <w:proofErr w:type="spellEnd"/>
      <w:r w:rsidR="00F441DE">
        <w:rPr>
          <w:rFonts w:ascii="Times New Roman" w:eastAsia="Times New Roman" w:hAnsi="Times New Roman" w:cs="Times New Roman"/>
          <w:color w:val="000000"/>
          <w:sz w:val="24"/>
          <w:szCs w:val="24"/>
          <w:lang w:val="en-ID" w:eastAsia="en-ID"/>
        </w:rPr>
        <w:t xml:space="preserve"> </w:t>
      </w:r>
      <w:r w:rsidRPr="00D05870">
        <w:rPr>
          <w:rFonts w:ascii="Times New Roman" w:eastAsia="Times New Roman" w:hAnsi="Times New Roman" w:cs="Times New Roman"/>
          <w:color w:val="000000"/>
          <w:sz w:val="24"/>
          <w:szCs w:val="24"/>
          <w:lang w:val="en-ID" w:eastAsia="en-ID"/>
        </w:rPr>
        <w:t>(</w:t>
      </w:r>
      <w:r w:rsidRPr="00D05870">
        <w:rPr>
          <w:rFonts w:ascii="Times New Roman" w:eastAsia="Times New Roman" w:hAnsi="Times New Roman" w:cs="Times New Roman"/>
          <w:i/>
          <w:iCs/>
          <w:color w:val="000000"/>
          <w:sz w:val="24"/>
          <w:szCs w:val="24"/>
          <w:lang w:val="en-ID" w:eastAsia="en-ID"/>
        </w:rPr>
        <w:t>Gap</w:t>
      </w:r>
      <w:r w:rsidRPr="00D05870">
        <w:rPr>
          <w:rFonts w:ascii="Times New Roman" w:eastAsia="Times New Roman" w:hAnsi="Times New Roman" w:cs="Times New Roman"/>
          <w:color w:val="000000"/>
          <w:sz w:val="24"/>
          <w:szCs w:val="24"/>
          <w:lang w:val="en-ID" w:eastAsia="en-ID"/>
        </w:rPr>
        <w:t>)</w:t>
      </w:r>
      <w:r>
        <w:rPr>
          <w:rFonts w:ascii="Times New Roman" w:eastAsia="Times New Roman" w:hAnsi="Times New Roman" w:cs="Times New Roman"/>
          <w:color w:val="000000"/>
          <w:sz w:val="24"/>
          <w:szCs w:val="24"/>
          <w:lang w:val="en-ID" w:eastAsia="en-ID"/>
        </w:rPr>
        <w:t xml:space="preserve"> </w:t>
      </w:r>
      <w:proofErr w:type="spellStart"/>
      <w:r w:rsidRPr="00D05870">
        <w:rPr>
          <w:rFonts w:ascii="Times New Roman" w:eastAsia="Times New Roman" w:hAnsi="Times New Roman" w:cs="Times New Roman"/>
          <w:color w:val="000000"/>
          <w:sz w:val="24"/>
          <w:szCs w:val="24"/>
          <w:lang w:val="en-ID" w:eastAsia="en-ID"/>
        </w:rPr>
        <w:t>antara</w:t>
      </w:r>
      <w:proofErr w:type="spellEnd"/>
      <w:r>
        <w:rPr>
          <w:rFonts w:ascii="Times New Roman" w:eastAsia="Times New Roman" w:hAnsi="Times New Roman" w:cs="Times New Roman"/>
          <w:color w:val="000000"/>
          <w:sz w:val="24"/>
          <w:szCs w:val="24"/>
          <w:lang w:val="en-ID" w:eastAsia="en-ID"/>
        </w:rPr>
        <w:t xml:space="preserve"> </w:t>
      </w:r>
      <w:proofErr w:type="spellStart"/>
      <w:r w:rsidRPr="00D05870">
        <w:rPr>
          <w:rFonts w:ascii="Times New Roman" w:eastAsia="Times New Roman" w:hAnsi="Times New Roman" w:cs="Times New Roman"/>
          <w:color w:val="000000"/>
          <w:sz w:val="24"/>
          <w:szCs w:val="24"/>
          <w:lang w:val="en-ID" w:eastAsia="en-ID"/>
        </w:rPr>
        <w:t>masyarakat</w:t>
      </w:r>
      <w:proofErr w:type="spellEnd"/>
      <w:r w:rsidRPr="00D05870">
        <w:rPr>
          <w:rFonts w:ascii="Times New Roman" w:eastAsia="Times New Roman" w:hAnsi="Times New Roman" w:cs="Times New Roman"/>
          <w:color w:val="000000"/>
          <w:sz w:val="24"/>
          <w:szCs w:val="24"/>
          <w:lang w:val="en-ID" w:eastAsia="en-ID"/>
        </w:rPr>
        <w:t xml:space="preserve"> </w:t>
      </w:r>
      <w:proofErr w:type="spellStart"/>
      <w:r w:rsidRPr="00D05870">
        <w:rPr>
          <w:rFonts w:ascii="Times New Roman" w:eastAsia="Times New Roman" w:hAnsi="Times New Roman" w:cs="Times New Roman"/>
          <w:color w:val="000000"/>
          <w:sz w:val="24"/>
          <w:szCs w:val="24"/>
          <w:lang w:val="en-ID" w:eastAsia="en-ID"/>
        </w:rPr>
        <w:t>dengan</w:t>
      </w:r>
      <w:proofErr w:type="spellEnd"/>
      <w:r w:rsidRPr="00D05870">
        <w:rPr>
          <w:rFonts w:ascii="Times New Roman" w:eastAsia="Times New Roman" w:hAnsi="Times New Roman" w:cs="Times New Roman"/>
          <w:color w:val="000000"/>
          <w:sz w:val="24"/>
          <w:szCs w:val="24"/>
          <w:lang w:val="en-ID" w:eastAsia="en-ID"/>
        </w:rPr>
        <w:t xml:space="preserve"> </w:t>
      </w:r>
      <w:proofErr w:type="spellStart"/>
      <w:r w:rsidRPr="00D05870">
        <w:rPr>
          <w:rFonts w:ascii="Times New Roman" w:eastAsia="Times New Roman" w:hAnsi="Times New Roman" w:cs="Times New Roman"/>
          <w:color w:val="000000"/>
          <w:sz w:val="24"/>
          <w:szCs w:val="24"/>
          <w:lang w:val="en-ID" w:eastAsia="en-ID"/>
        </w:rPr>
        <w:t>tingkat</w:t>
      </w:r>
      <w:proofErr w:type="spellEnd"/>
      <w:r w:rsidRPr="00D05870">
        <w:rPr>
          <w:rFonts w:ascii="Times New Roman" w:eastAsia="Times New Roman" w:hAnsi="Times New Roman" w:cs="Times New Roman"/>
          <w:color w:val="000000"/>
          <w:sz w:val="24"/>
          <w:szCs w:val="24"/>
          <w:lang w:val="en-ID" w:eastAsia="en-ID"/>
        </w:rPr>
        <w:t xml:space="preserve"> </w:t>
      </w:r>
      <w:proofErr w:type="spellStart"/>
      <w:r w:rsidRPr="00D05870">
        <w:rPr>
          <w:rFonts w:ascii="Times New Roman" w:eastAsia="Times New Roman" w:hAnsi="Times New Roman" w:cs="Times New Roman"/>
          <w:color w:val="000000"/>
          <w:sz w:val="24"/>
          <w:szCs w:val="24"/>
          <w:lang w:val="en-ID" w:eastAsia="en-ID"/>
        </w:rPr>
        <w:t>ekonomi</w:t>
      </w:r>
      <w:proofErr w:type="spellEnd"/>
      <w:r w:rsidRPr="00D05870">
        <w:rPr>
          <w:rFonts w:ascii="Times New Roman" w:eastAsia="Times New Roman" w:hAnsi="Times New Roman" w:cs="Times New Roman"/>
          <w:color w:val="000000"/>
          <w:sz w:val="24"/>
          <w:szCs w:val="24"/>
          <w:lang w:val="en-ID" w:eastAsia="en-ID"/>
        </w:rPr>
        <w:t xml:space="preserve"> </w:t>
      </w:r>
      <w:proofErr w:type="spellStart"/>
      <w:r w:rsidR="00F441DE">
        <w:rPr>
          <w:rFonts w:ascii="Times New Roman" w:eastAsia="Times New Roman" w:hAnsi="Times New Roman" w:cs="Times New Roman"/>
          <w:color w:val="000000"/>
          <w:sz w:val="24"/>
          <w:szCs w:val="24"/>
          <w:lang w:val="en-ID" w:eastAsia="en-ID"/>
        </w:rPr>
        <w:t>menengah</w:t>
      </w:r>
      <w:proofErr w:type="spellEnd"/>
      <w:r w:rsidR="00F441DE">
        <w:rPr>
          <w:rFonts w:ascii="Times New Roman" w:eastAsia="Times New Roman" w:hAnsi="Times New Roman" w:cs="Times New Roman"/>
          <w:color w:val="000000"/>
          <w:sz w:val="24"/>
          <w:szCs w:val="24"/>
          <w:lang w:val="en-ID" w:eastAsia="en-ID"/>
        </w:rPr>
        <w:t xml:space="preserve"> </w:t>
      </w:r>
      <w:proofErr w:type="spellStart"/>
      <w:r w:rsidR="00F441DE">
        <w:rPr>
          <w:rFonts w:ascii="Times New Roman" w:eastAsia="Times New Roman" w:hAnsi="Times New Roman" w:cs="Times New Roman"/>
          <w:color w:val="000000"/>
          <w:sz w:val="24"/>
          <w:szCs w:val="24"/>
          <w:lang w:val="en-ID" w:eastAsia="en-ID"/>
        </w:rPr>
        <w:t>keatas</w:t>
      </w:r>
      <w:proofErr w:type="spellEnd"/>
      <w:r w:rsidR="00F441DE">
        <w:rPr>
          <w:rFonts w:ascii="Times New Roman" w:eastAsia="Times New Roman" w:hAnsi="Times New Roman" w:cs="Times New Roman"/>
          <w:color w:val="000000"/>
          <w:sz w:val="24"/>
          <w:szCs w:val="24"/>
          <w:lang w:val="en-ID" w:eastAsia="en-ID"/>
        </w:rPr>
        <w:t xml:space="preserve"> </w:t>
      </w:r>
      <w:proofErr w:type="spellStart"/>
      <w:r w:rsidR="00F441DE">
        <w:rPr>
          <w:rFonts w:ascii="Times New Roman" w:eastAsia="Times New Roman" w:hAnsi="Times New Roman" w:cs="Times New Roman"/>
          <w:color w:val="000000"/>
          <w:sz w:val="24"/>
          <w:szCs w:val="24"/>
          <w:lang w:val="en-ID" w:eastAsia="en-ID"/>
        </w:rPr>
        <w:t>atau</w:t>
      </w:r>
      <w:proofErr w:type="spellEnd"/>
      <w:r w:rsidR="00F441DE">
        <w:rPr>
          <w:rFonts w:ascii="Times New Roman" w:eastAsia="Times New Roman" w:hAnsi="Times New Roman" w:cs="Times New Roman"/>
          <w:color w:val="000000"/>
          <w:sz w:val="24"/>
          <w:szCs w:val="24"/>
          <w:lang w:val="en-ID" w:eastAsia="en-ID"/>
        </w:rPr>
        <w:t xml:space="preserve"> </w:t>
      </w:r>
      <w:proofErr w:type="spellStart"/>
      <w:r w:rsidR="00F441DE">
        <w:rPr>
          <w:rFonts w:ascii="Times New Roman" w:eastAsia="Times New Roman" w:hAnsi="Times New Roman" w:cs="Times New Roman"/>
          <w:color w:val="000000"/>
          <w:sz w:val="24"/>
          <w:szCs w:val="24"/>
          <w:lang w:val="en-ID" w:eastAsia="en-ID"/>
        </w:rPr>
        <w:t>kelompok</w:t>
      </w:r>
      <w:proofErr w:type="spellEnd"/>
      <w:r w:rsidR="00F441DE">
        <w:rPr>
          <w:rFonts w:ascii="Times New Roman" w:eastAsia="Times New Roman" w:hAnsi="Times New Roman" w:cs="Times New Roman"/>
          <w:color w:val="000000"/>
          <w:sz w:val="24"/>
          <w:szCs w:val="24"/>
          <w:lang w:val="en-ID" w:eastAsia="en-ID"/>
        </w:rPr>
        <w:t xml:space="preserve"> kaya</w:t>
      </w:r>
      <w:r w:rsidRPr="00D05870">
        <w:rPr>
          <w:rFonts w:ascii="Times New Roman" w:eastAsia="Times New Roman" w:hAnsi="Times New Roman" w:cs="Times New Roman"/>
          <w:color w:val="000000"/>
          <w:sz w:val="24"/>
          <w:szCs w:val="24"/>
          <w:lang w:val="en-ID" w:eastAsia="en-ID"/>
        </w:rPr>
        <w:t xml:space="preserve"> </w:t>
      </w:r>
      <w:proofErr w:type="spellStart"/>
      <w:r w:rsidRPr="00D05870">
        <w:rPr>
          <w:rFonts w:ascii="Times New Roman" w:eastAsia="Times New Roman" w:hAnsi="Times New Roman" w:cs="Times New Roman"/>
          <w:color w:val="000000"/>
          <w:sz w:val="24"/>
          <w:szCs w:val="24"/>
          <w:lang w:val="en-ID" w:eastAsia="en-ID"/>
        </w:rPr>
        <w:t>dengan</w:t>
      </w:r>
      <w:proofErr w:type="spellEnd"/>
      <w:r w:rsidRPr="00D05870">
        <w:rPr>
          <w:rFonts w:ascii="Times New Roman" w:eastAsia="Times New Roman" w:hAnsi="Times New Roman" w:cs="Times New Roman"/>
          <w:color w:val="000000"/>
          <w:sz w:val="24"/>
          <w:szCs w:val="24"/>
          <w:lang w:val="en-ID" w:eastAsia="en-ID"/>
        </w:rPr>
        <w:t xml:space="preserve"> </w:t>
      </w:r>
      <w:proofErr w:type="spellStart"/>
      <w:r w:rsidRPr="00D05870">
        <w:rPr>
          <w:rFonts w:ascii="Times New Roman" w:eastAsia="Times New Roman" w:hAnsi="Times New Roman" w:cs="Times New Roman"/>
          <w:color w:val="000000"/>
          <w:sz w:val="24"/>
          <w:szCs w:val="24"/>
          <w:lang w:val="en-ID" w:eastAsia="en-ID"/>
        </w:rPr>
        <w:t>mereka</w:t>
      </w:r>
      <w:proofErr w:type="spellEnd"/>
      <w:r w:rsidRPr="00D05870">
        <w:rPr>
          <w:rFonts w:ascii="Times New Roman" w:eastAsia="Times New Roman" w:hAnsi="Times New Roman" w:cs="Times New Roman"/>
          <w:color w:val="000000"/>
          <w:sz w:val="24"/>
          <w:szCs w:val="24"/>
          <w:lang w:val="en-ID" w:eastAsia="en-ID"/>
        </w:rPr>
        <w:t xml:space="preserve"> yang </w:t>
      </w:r>
      <w:proofErr w:type="spellStart"/>
      <w:r w:rsidRPr="00D05870">
        <w:rPr>
          <w:rFonts w:ascii="Times New Roman" w:eastAsia="Times New Roman" w:hAnsi="Times New Roman" w:cs="Times New Roman"/>
          <w:color w:val="000000"/>
          <w:sz w:val="24"/>
          <w:szCs w:val="24"/>
          <w:lang w:val="en-ID" w:eastAsia="en-ID"/>
        </w:rPr>
        <w:t>berpendapatan</w:t>
      </w:r>
      <w:proofErr w:type="spellEnd"/>
      <w:r w:rsidRPr="00D05870">
        <w:rPr>
          <w:rFonts w:ascii="Times New Roman" w:eastAsia="Times New Roman" w:hAnsi="Times New Roman" w:cs="Times New Roman"/>
          <w:color w:val="000000"/>
          <w:sz w:val="24"/>
          <w:szCs w:val="24"/>
          <w:lang w:val="en-ID" w:eastAsia="en-ID"/>
        </w:rPr>
        <w:t xml:space="preserve"> </w:t>
      </w:r>
      <w:proofErr w:type="spellStart"/>
      <w:r w:rsidR="00F441DE">
        <w:rPr>
          <w:rFonts w:ascii="Times New Roman" w:eastAsia="Times New Roman" w:hAnsi="Times New Roman" w:cs="Times New Roman"/>
          <w:color w:val="000000"/>
          <w:sz w:val="24"/>
          <w:szCs w:val="24"/>
          <w:lang w:val="en-ID" w:eastAsia="en-ID"/>
        </w:rPr>
        <w:t>menengah</w:t>
      </w:r>
      <w:proofErr w:type="spellEnd"/>
      <w:r w:rsidR="00F441DE">
        <w:rPr>
          <w:rFonts w:ascii="Times New Roman" w:eastAsia="Times New Roman" w:hAnsi="Times New Roman" w:cs="Times New Roman"/>
          <w:color w:val="000000"/>
          <w:sz w:val="24"/>
          <w:szCs w:val="24"/>
          <w:lang w:val="en-ID" w:eastAsia="en-ID"/>
        </w:rPr>
        <w:t xml:space="preserve"> </w:t>
      </w:r>
      <w:proofErr w:type="spellStart"/>
      <w:r w:rsidR="00F441DE">
        <w:rPr>
          <w:rFonts w:ascii="Times New Roman" w:eastAsia="Times New Roman" w:hAnsi="Times New Roman" w:cs="Times New Roman"/>
          <w:color w:val="000000"/>
          <w:sz w:val="24"/>
          <w:szCs w:val="24"/>
          <w:lang w:val="en-ID" w:eastAsia="en-ID"/>
        </w:rPr>
        <w:t>kebawah</w:t>
      </w:r>
      <w:proofErr w:type="spellEnd"/>
      <w:r w:rsidR="00F441DE">
        <w:rPr>
          <w:rFonts w:ascii="Times New Roman" w:eastAsia="Times New Roman" w:hAnsi="Times New Roman" w:cs="Times New Roman"/>
          <w:color w:val="000000"/>
          <w:sz w:val="24"/>
          <w:szCs w:val="24"/>
          <w:lang w:val="en-ID" w:eastAsia="en-ID"/>
        </w:rPr>
        <w:t xml:space="preserve"> </w:t>
      </w:r>
      <w:proofErr w:type="spellStart"/>
      <w:r w:rsidR="00F441DE">
        <w:rPr>
          <w:rFonts w:ascii="Times New Roman" w:eastAsia="Times New Roman" w:hAnsi="Times New Roman" w:cs="Times New Roman"/>
          <w:color w:val="000000"/>
          <w:sz w:val="24"/>
          <w:szCs w:val="24"/>
          <w:lang w:val="en-ID" w:eastAsia="en-ID"/>
        </w:rPr>
        <w:t>atau</w:t>
      </w:r>
      <w:proofErr w:type="spellEnd"/>
      <w:r w:rsidRPr="00D05870">
        <w:rPr>
          <w:rFonts w:ascii="Times New Roman" w:eastAsia="Times New Roman" w:hAnsi="Times New Roman" w:cs="Times New Roman"/>
          <w:color w:val="000000"/>
          <w:sz w:val="24"/>
          <w:szCs w:val="24"/>
          <w:lang w:val="en-ID" w:eastAsia="en-ID"/>
        </w:rPr>
        <w:t xml:space="preserve"> </w:t>
      </w:r>
      <w:proofErr w:type="spellStart"/>
      <w:r w:rsidR="00F441DE">
        <w:rPr>
          <w:rFonts w:ascii="Times New Roman" w:eastAsia="Times New Roman" w:hAnsi="Times New Roman" w:cs="Times New Roman"/>
          <w:color w:val="000000"/>
          <w:sz w:val="24"/>
          <w:szCs w:val="24"/>
          <w:lang w:val="en-ID" w:eastAsia="en-ID"/>
        </w:rPr>
        <w:t>kelompok</w:t>
      </w:r>
      <w:proofErr w:type="spellEnd"/>
      <w:r w:rsidR="00F441DE">
        <w:rPr>
          <w:rFonts w:ascii="Times New Roman" w:eastAsia="Times New Roman" w:hAnsi="Times New Roman" w:cs="Times New Roman"/>
          <w:color w:val="000000"/>
          <w:sz w:val="24"/>
          <w:szCs w:val="24"/>
          <w:lang w:val="en-ID" w:eastAsia="en-ID"/>
        </w:rPr>
        <w:t xml:space="preserve"> miskin</w:t>
      </w:r>
      <w:r w:rsidRPr="00D05870">
        <w:rPr>
          <w:rFonts w:ascii="Times New Roman" w:eastAsia="Times New Roman" w:hAnsi="Times New Roman" w:cs="Times New Roman"/>
          <w:color w:val="000000"/>
          <w:sz w:val="24"/>
          <w:szCs w:val="24"/>
          <w:lang w:val="en-ID" w:eastAsia="en-ID"/>
        </w:rPr>
        <w:t>. (Khairul, 2016)</w:t>
      </w:r>
      <w:r>
        <w:rPr>
          <w:rFonts w:ascii="Times New Roman" w:eastAsia="Times New Roman" w:hAnsi="Times New Roman" w:cs="Times New Roman"/>
          <w:sz w:val="24"/>
          <w:szCs w:val="24"/>
          <w:lang w:val="en-ID" w:eastAsia="en-ID"/>
        </w:rPr>
        <w:t xml:space="preserve"> </w:t>
      </w:r>
      <w:r w:rsidR="00DB7578" w:rsidRPr="00DB7578">
        <w:rPr>
          <w:rFonts w:ascii="Times New Roman" w:eastAsia="Times New Roman" w:hAnsi="Times New Roman" w:cs="Times New Roman"/>
          <w:color w:val="000000"/>
          <w:sz w:val="24"/>
          <w:szCs w:val="24"/>
          <w:lang w:val="en-ID" w:eastAsia="en-ID"/>
        </w:rPr>
        <w:t>Kejahatan merupakan tindakan yang melanggar norma dan aturan dapat merugikan dan dapat mengancam keselamatan dan jiwa orang lain baik secara materil maupun immaterial, dan banyak factor yang dapat mempengatuhi tindak kejahatan tersebut.</w:t>
      </w:r>
    </w:p>
    <w:p w14:paraId="1530E626" w14:textId="77777777" w:rsidR="00DB7578" w:rsidRPr="00DB7578" w:rsidRDefault="00DB7578" w:rsidP="00294EF2">
      <w:pPr>
        <w:spacing w:after="0" w:line="240" w:lineRule="auto"/>
        <w:jc w:val="both"/>
        <w:rPr>
          <w:rFonts w:ascii="Times New Roman" w:eastAsia="Times New Roman" w:hAnsi="Times New Roman" w:cs="Times New Roman"/>
          <w:sz w:val="24"/>
          <w:szCs w:val="24"/>
          <w:lang w:val="en-ID" w:eastAsia="en-ID"/>
        </w:rPr>
      </w:pPr>
    </w:p>
    <w:p w14:paraId="5C0448A9" w14:textId="1FE07AD0" w:rsidR="00DB7578" w:rsidRPr="001C5C70" w:rsidRDefault="001C5C70" w:rsidP="00294EF2">
      <w:pPr>
        <w:spacing w:after="0" w:line="240" w:lineRule="auto"/>
        <w:ind w:firstLine="810"/>
        <w:jc w:val="both"/>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 </w:t>
      </w:r>
      <w:r w:rsidR="00DB7578" w:rsidRPr="00DB7578">
        <w:rPr>
          <w:rFonts w:ascii="Times New Roman" w:eastAsia="Times New Roman" w:hAnsi="Times New Roman" w:cs="Times New Roman"/>
          <w:color w:val="000000"/>
          <w:sz w:val="24"/>
          <w:szCs w:val="24"/>
          <w:lang w:val="en-ID" w:eastAsia="en-ID"/>
        </w:rPr>
        <w:t>Penelitian Huang</w:t>
      </w:r>
      <w:r w:rsidR="00DB7578" w:rsidRPr="00231FDA">
        <w:rPr>
          <w:rFonts w:ascii="Times New Roman" w:eastAsia="Times New Roman" w:hAnsi="Times New Roman" w:cs="Times New Roman"/>
          <w:color w:val="000000"/>
          <w:sz w:val="24"/>
          <w:szCs w:val="24"/>
          <w:lang w:val="en-ID" w:eastAsia="en-ID"/>
        </w:rPr>
        <w:t xml:space="preserve"> </w:t>
      </w:r>
      <w:r w:rsidR="00DB7578" w:rsidRPr="00DB7578">
        <w:rPr>
          <w:rFonts w:ascii="Times New Roman" w:eastAsia="Times New Roman" w:hAnsi="Times New Roman" w:cs="Times New Roman"/>
          <w:color w:val="000000"/>
          <w:sz w:val="24"/>
          <w:szCs w:val="24"/>
          <w:lang w:val="en-ID" w:eastAsia="en-ID"/>
        </w:rPr>
        <w:t>et</w:t>
      </w:r>
      <w:r w:rsidR="00DB7578" w:rsidRPr="00231FDA">
        <w:rPr>
          <w:rFonts w:ascii="Times New Roman" w:eastAsia="Times New Roman" w:hAnsi="Times New Roman" w:cs="Times New Roman"/>
          <w:color w:val="000000"/>
          <w:sz w:val="24"/>
          <w:szCs w:val="24"/>
          <w:lang w:val="en-ID" w:eastAsia="en-ID"/>
        </w:rPr>
        <w:t xml:space="preserve"> </w:t>
      </w:r>
      <w:r w:rsidR="00DB7578" w:rsidRPr="00DB7578">
        <w:rPr>
          <w:rFonts w:ascii="Times New Roman" w:eastAsia="Times New Roman" w:hAnsi="Times New Roman" w:cs="Times New Roman"/>
          <w:color w:val="000000"/>
          <w:sz w:val="24"/>
          <w:szCs w:val="24"/>
          <w:lang w:val="en-ID" w:eastAsia="en-ID"/>
        </w:rPr>
        <w:t>al. (2015) </w:t>
      </w:r>
      <w:proofErr w:type="spellStart"/>
      <w:r w:rsidR="00FC6D39">
        <w:rPr>
          <w:rFonts w:ascii="Times New Roman" w:eastAsia="Times New Roman" w:hAnsi="Times New Roman" w:cs="Times New Roman"/>
          <w:color w:val="000000"/>
          <w:sz w:val="24"/>
          <w:szCs w:val="24"/>
          <w:lang w:val="en-ID" w:eastAsia="en-ID"/>
        </w:rPr>
        <w:t>menyatakan</w:t>
      </w:r>
      <w:proofErr w:type="spellEnd"/>
      <w:r w:rsidR="00FC6D39">
        <w:rPr>
          <w:rFonts w:ascii="Times New Roman" w:eastAsia="Times New Roman" w:hAnsi="Times New Roman" w:cs="Times New Roman"/>
          <w:color w:val="000000"/>
          <w:sz w:val="24"/>
          <w:szCs w:val="24"/>
          <w:lang w:val="en-ID" w:eastAsia="en-ID"/>
        </w:rPr>
        <w:t xml:space="preserve"> </w:t>
      </w:r>
      <w:proofErr w:type="spellStart"/>
      <w:r w:rsidR="00FC6D39">
        <w:rPr>
          <w:rFonts w:ascii="Times New Roman" w:eastAsia="Times New Roman" w:hAnsi="Times New Roman" w:cs="Times New Roman"/>
          <w:color w:val="000000"/>
          <w:sz w:val="24"/>
          <w:szCs w:val="24"/>
          <w:lang w:val="en-ID" w:eastAsia="en-ID"/>
        </w:rPr>
        <w:t>kesimpulan</w:t>
      </w:r>
      <w:proofErr w:type="spellEnd"/>
      <w:r w:rsidR="00DB7578" w:rsidRPr="00DB7578">
        <w:rPr>
          <w:rFonts w:ascii="Times New Roman" w:eastAsia="Times New Roman" w:hAnsi="Times New Roman" w:cs="Times New Roman"/>
          <w:color w:val="000000"/>
          <w:sz w:val="24"/>
          <w:szCs w:val="24"/>
          <w:lang w:val="en-ID" w:eastAsia="en-ID"/>
        </w:rPr>
        <w:t xml:space="preserve"> </w:t>
      </w:r>
      <w:proofErr w:type="spellStart"/>
      <w:r w:rsidR="00DB7578" w:rsidRPr="00DB7578">
        <w:rPr>
          <w:rFonts w:ascii="Times New Roman" w:eastAsia="Times New Roman" w:hAnsi="Times New Roman" w:cs="Times New Roman"/>
          <w:color w:val="000000"/>
          <w:sz w:val="24"/>
          <w:szCs w:val="24"/>
          <w:lang w:val="en-ID" w:eastAsia="en-ID"/>
        </w:rPr>
        <w:t>bahwa</w:t>
      </w:r>
      <w:proofErr w:type="spellEnd"/>
      <w:r w:rsidR="00DB7578" w:rsidRPr="00DB7578">
        <w:rPr>
          <w:rFonts w:ascii="Times New Roman" w:eastAsia="Times New Roman" w:hAnsi="Times New Roman" w:cs="Times New Roman"/>
          <w:color w:val="000000"/>
          <w:sz w:val="24"/>
          <w:szCs w:val="24"/>
          <w:lang w:val="en-ID" w:eastAsia="en-ID"/>
        </w:rPr>
        <w:t xml:space="preserve"> </w:t>
      </w:r>
      <w:proofErr w:type="spellStart"/>
      <w:r w:rsidR="00DB7578" w:rsidRPr="00DB7578">
        <w:rPr>
          <w:rFonts w:ascii="Times New Roman" w:eastAsia="Times New Roman" w:hAnsi="Times New Roman" w:cs="Times New Roman"/>
          <w:color w:val="000000"/>
          <w:sz w:val="24"/>
          <w:szCs w:val="24"/>
          <w:lang w:val="en-ID" w:eastAsia="en-ID"/>
        </w:rPr>
        <w:t>hubungan</w:t>
      </w:r>
      <w:proofErr w:type="spellEnd"/>
      <w:r w:rsidR="00DB7578" w:rsidRPr="00DB7578">
        <w:rPr>
          <w:rFonts w:ascii="Times New Roman" w:eastAsia="Times New Roman" w:hAnsi="Times New Roman" w:cs="Times New Roman"/>
          <w:color w:val="000000"/>
          <w:sz w:val="24"/>
          <w:szCs w:val="24"/>
          <w:lang w:val="en-ID" w:eastAsia="en-ID"/>
        </w:rPr>
        <w:t xml:space="preserve"> antara </w:t>
      </w:r>
      <w:proofErr w:type="spellStart"/>
      <w:r w:rsidR="00DB7578" w:rsidRPr="00DB7578">
        <w:rPr>
          <w:rFonts w:ascii="Times New Roman" w:eastAsia="Times New Roman" w:hAnsi="Times New Roman" w:cs="Times New Roman"/>
          <w:color w:val="000000"/>
          <w:sz w:val="24"/>
          <w:szCs w:val="24"/>
          <w:lang w:val="en-ID" w:eastAsia="en-ID"/>
        </w:rPr>
        <w:t>pertumbuhan</w:t>
      </w:r>
      <w:proofErr w:type="spellEnd"/>
      <w:r w:rsidR="00DB7578" w:rsidRPr="00DB7578">
        <w:rPr>
          <w:rFonts w:ascii="Times New Roman" w:eastAsia="Times New Roman" w:hAnsi="Times New Roman" w:cs="Times New Roman"/>
          <w:color w:val="000000"/>
          <w:sz w:val="24"/>
          <w:szCs w:val="24"/>
          <w:lang w:val="en-ID" w:eastAsia="en-ID"/>
        </w:rPr>
        <w:t xml:space="preserve"> </w:t>
      </w:r>
      <w:proofErr w:type="spellStart"/>
      <w:r w:rsidR="00DB7578" w:rsidRPr="00DB7578">
        <w:rPr>
          <w:rFonts w:ascii="Times New Roman" w:eastAsia="Times New Roman" w:hAnsi="Times New Roman" w:cs="Times New Roman"/>
          <w:color w:val="000000"/>
          <w:sz w:val="24"/>
          <w:szCs w:val="24"/>
          <w:lang w:val="en-ID" w:eastAsia="en-ID"/>
        </w:rPr>
        <w:t>ekonomi</w:t>
      </w:r>
      <w:proofErr w:type="spellEnd"/>
      <w:r w:rsidR="00DB7578" w:rsidRPr="00DB7578">
        <w:rPr>
          <w:rFonts w:ascii="Times New Roman" w:eastAsia="Times New Roman" w:hAnsi="Times New Roman" w:cs="Times New Roman"/>
          <w:color w:val="000000"/>
          <w:sz w:val="24"/>
          <w:szCs w:val="24"/>
          <w:lang w:val="en-ID" w:eastAsia="en-ID"/>
        </w:rPr>
        <w:t> dan </w:t>
      </w:r>
      <w:proofErr w:type="spellStart"/>
      <w:r w:rsidR="00DB7578" w:rsidRPr="00DB7578">
        <w:rPr>
          <w:rFonts w:ascii="Times New Roman" w:eastAsia="Times New Roman" w:hAnsi="Times New Roman" w:cs="Times New Roman"/>
          <w:color w:val="000000"/>
          <w:sz w:val="24"/>
          <w:szCs w:val="24"/>
          <w:lang w:val="en-ID" w:eastAsia="en-ID"/>
        </w:rPr>
        <w:t>ketimpangan</w:t>
      </w:r>
      <w:proofErr w:type="spellEnd"/>
      <w:r w:rsidR="00DB7578" w:rsidRPr="00DB7578">
        <w:rPr>
          <w:rFonts w:ascii="Times New Roman" w:eastAsia="Times New Roman" w:hAnsi="Times New Roman" w:cs="Times New Roman"/>
          <w:color w:val="000000"/>
          <w:sz w:val="24"/>
          <w:szCs w:val="24"/>
          <w:lang w:val="en-ID" w:eastAsia="en-ID"/>
        </w:rPr>
        <w:t> </w:t>
      </w:r>
      <w:proofErr w:type="spellStart"/>
      <w:r w:rsidR="00DB7578" w:rsidRPr="00DB7578">
        <w:rPr>
          <w:rFonts w:ascii="Times New Roman" w:eastAsia="Times New Roman" w:hAnsi="Times New Roman" w:cs="Times New Roman"/>
          <w:color w:val="000000"/>
          <w:sz w:val="24"/>
          <w:szCs w:val="24"/>
          <w:lang w:val="en-ID" w:eastAsia="en-ID"/>
        </w:rPr>
        <w:t>pendapatan</w:t>
      </w:r>
      <w:proofErr w:type="spellEnd"/>
      <w:r w:rsidR="00DB7578" w:rsidRPr="00DB7578">
        <w:rPr>
          <w:rFonts w:ascii="Times New Roman" w:eastAsia="Times New Roman" w:hAnsi="Times New Roman" w:cs="Times New Roman"/>
          <w:color w:val="000000"/>
          <w:sz w:val="24"/>
          <w:szCs w:val="24"/>
          <w:lang w:val="en-ID" w:eastAsia="en-ID"/>
        </w:rPr>
        <w:t xml:space="preserve"> </w:t>
      </w:r>
      <w:proofErr w:type="spellStart"/>
      <w:r w:rsidR="00FC6D39">
        <w:rPr>
          <w:rFonts w:ascii="Times New Roman" w:eastAsia="Times New Roman" w:hAnsi="Times New Roman" w:cs="Times New Roman"/>
          <w:color w:val="000000"/>
          <w:sz w:val="24"/>
          <w:szCs w:val="24"/>
          <w:lang w:val="en-ID" w:eastAsia="en-ID"/>
        </w:rPr>
        <w:t>bisa</w:t>
      </w:r>
      <w:proofErr w:type="spellEnd"/>
      <w:r w:rsidR="00FC6D39">
        <w:rPr>
          <w:rFonts w:ascii="Times New Roman" w:eastAsia="Times New Roman" w:hAnsi="Times New Roman" w:cs="Times New Roman"/>
          <w:color w:val="000000"/>
          <w:sz w:val="24"/>
          <w:szCs w:val="24"/>
          <w:lang w:val="en-ID" w:eastAsia="en-ID"/>
        </w:rPr>
        <w:t xml:space="preserve"> </w:t>
      </w:r>
      <w:proofErr w:type="spellStart"/>
      <w:r w:rsidR="00FC6D39">
        <w:rPr>
          <w:rFonts w:ascii="Times New Roman" w:eastAsia="Times New Roman" w:hAnsi="Times New Roman" w:cs="Times New Roman"/>
          <w:color w:val="000000"/>
          <w:sz w:val="24"/>
          <w:szCs w:val="24"/>
          <w:lang w:val="en-ID" w:eastAsia="en-ID"/>
        </w:rPr>
        <w:t>terdapat</w:t>
      </w:r>
      <w:proofErr w:type="spellEnd"/>
      <w:r w:rsidR="00FC6D39">
        <w:rPr>
          <w:rFonts w:ascii="Times New Roman" w:eastAsia="Times New Roman" w:hAnsi="Times New Roman" w:cs="Times New Roman"/>
          <w:color w:val="000000"/>
          <w:sz w:val="24"/>
          <w:szCs w:val="24"/>
          <w:lang w:val="en-ID" w:eastAsia="en-ID"/>
        </w:rPr>
        <w:t xml:space="preserve"> </w:t>
      </w:r>
      <w:proofErr w:type="spellStart"/>
      <w:r w:rsidR="00FC6D39">
        <w:rPr>
          <w:rFonts w:ascii="Times New Roman" w:eastAsia="Times New Roman" w:hAnsi="Times New Roman" w:cs="Times New Roman"/>
          <w:color w:val="000000"/>
          <w:sz w:val="24"/>
          <w:szCs w:val="24"/>
          <w:lang w:val="en-ID" w:eastAsia="en-ID"/>
        </w:rPr>
        <w:t>keterkaitan</w:t>
      </w:r>
      <w:proofErr w:type="spellEnd"/>
      <w:r w:rsidR="00FC6D39">
        <w:rPr>
          <w:rFonts w:ascii="Times New Roman" w:eastAsia="Times New Roman" w:hAnsi="Times New Roman" w:cs="Times New Roman"/>
          <w:color w:val="000000"/>
          <w:sz w:val="24"/>
          <w:szCs w:val="24"/>
          <w:lang w:val="en-ID" w:eastAsia="en-ID"/>
        </w:rPr>
        <w:t xml:space="preserve"> yang </w:t>
      </w:r>
      <w:proofErr w:type="spellStart"/>
      <w:r w:rsidR="00FC6D39">
        <w:rPr>
          <w:rFonts w:ascii="Times New Roman" w:eastAsia="Times New Roman" w:hAnsi="Times New Roman" w:cs="Times New Roman"/>
          <w:color w:val="000000"/>
          <w:sz w:val="24"/>
          <w:szCs w:val="24"/>
          <w:lang w:val="en-ID" w:eastAsia="en-ID"/>
        </w:rPr>
        <w:t>positif</w:t>
      </w:r>
      <w:proofErr w:type="spellEnd"/>
      <w:r w:rsidR="00FC6D39">
        <w:rPr>
          <w:rFonts w:ascii="Times New Roman" w:eastAsia="Times New Roman" w:hAnsi="Times New Roman" w:cs="Times New Roman"/>
          <w:color w:val="000000"/>
          <w:sz w:val="24"/>
          <w:szCs w:val="24"/>
          <w:lang w:val="en-ID" w:eastAsia="en-ID"/>
        </w:rPr>
        <w:t xml:space="preserve"> dan </w:t>
      </w:r>
      <w:proofErr w:type="spellStart"/>
      <w:r w:rsidR="00FC6D39">
        <w:rPr>
          <w:rFonts w:ascii="Times New Roman" w:eastAsia="Times New Roman" w:hAnsi="Times New Roman" w:cs="Times New Roman"/>
          <w:color w:val="000000"/>
          <w:sz w:val="24"/>
          <w:szCs w:val="24"/>
          <w:lang w:val="en-ID" w:eastAsia="en-ID"/>
        </w:rPr>
        <w:t>negatif</w:t>
      </w:r>
      <w:proofErr w:type="spellEnd"/>
      <w:r w:rsidR="00DB7578" w:rsidRPr="00DB7578">
        <w:rPr>
          <w:rFonts w:ascii="Times New Roman" w:eastAsia="Times New Roman" w:hAnsi="Times New Roman" w:cs="Times New Roman"/>
          <w:color w:val="000000"/>
          <w:sz w:val="24"/>
          <w:szCs w:val="24"/>
          <w:lang w:val="en-ID" w:eastAsia="en-ID"/>
        </w:rPr>
        <w:t>. Di</w:t>
      </w:r>
      <w:r w:rsidR="00DB7578" w:rsidRPr="00231FDA">
        <w:rPr>
          <w:rFonts w:ascii="Times New Roman" w:eastAsia="Times New Roman" w:hAnsi="Times New Roman" w:cs="Times New Roman"/>
          <w:color w:val="000000"/>
          <w:sz w:val="24"/>
          <w:szCs w:val="24"/>
          <w:lang w:val="en-ID" w:eastAsia="en-ID"/>
        </w:rPr>
        <w:t xml:space="preserve"> </w:t>
      </w:r>
      <w:r w:rsidR="00DB7578" w:rsidRPr="00DB7578">
        <w:rPr>
          <w:rFonts w:ascii="Times New Roman" w:eastAsia="Times New Roman" w:hAnsi="Times New Roman" w:cs="Times New Roman"/>
          <w:color w:val="000000"/>
          <w:sz w:val="24"/>
          <w:szCs w:val="24"/>
          <w:lang w:val="en-ID" w:eastAsia="en-ID"/>
        </w:rPr>
        <w:t xml:space="preserve">negara berpendapatan rendah (low-income developing countries) </w:t>
      </w:r>
      <w:proofErr w:type="spellStart"/>
      <w:r w:rsidR="00DB7578" w:rsidRPr="00DB7578">
        <w:rPr>
          <w:rFonts w:ascii="Times New Roman" w:eastAsia="Times New Roman" w:hAnsi="Times New Roman" w:cs="Times New Roman"/>
          <w:color w:val="000000"/>
          <w:sz w:val="24"/>
          <w:szCs w:val="24"/>
          <w:lang w:val="en-ID" w:eastAsia="en-ID"/>
        </w:rPr>
        <w:t>terdapat</w:t>
      </w:r>
      <w:proofErr w:type="spellEnd"/>
      <w:r w:rsidR="00DB7578" w:rsidRPr="00DB7578">
        <w:rPr>
          <w:rFonts w:ascii="Times New Roman" w:eastAsia="Times New Roman" w:hAnsi="Times New Roman" w:cs="Times New Roman"/>
          <w:color w:val="000000"/>
          <w:sz w:val="24"/>
          <w:szCs w:val="24"/>
          <w:lang w:val="en-ID" w:eastAsia="en-ID"/>
        </w:rPr>
        <w:t xml:space="preserve"> </w:t>
      </w:r>
      <w:proofErr w:type="spellStart"/>
      <w:r w:rsidR="00DB7578" w:rsidRPr="00DB7578">
        <w:rPr>
          <w:rFonts w:ascii="Times New Roman" w:eastAsia="Times New Roman" w:hAnsi="Times New Roman" w:cs="Times New Roman"/>
          <w:color w:val="000000"/>
          <w:sz w:val="24"/>
          <w:szCs w:val="24"/>
          <w:lang w:val="en-ID" w:eastAsia="en-ID"/>
        </w:rPr>
        <w:t>hubungan</w:t>
      </w:r>
      <w:proofErr w:type="spellEnd"/>
      <w:r w:rsidR="00FC6D39">
        <w:rPr>
          <w:rFonts w:ascii="Times New Roman" w:eastAsia="Times New Roman" w:hAnsi="Times New Roman" w:cs="Times New Roman"/>
          <w:color w:val="000000"/>
          <w:sz w:val="24"/>
          <w:szCs w:val="24"/>
          <w:lang w:val="en-ID" w:eastAsia="en-ID"/>
        </w:rPr>
        <w:t xml:space="preserve"> yang</w:t>
      </w:r>
      <w:r w:rsidR="00DB7578" w:rsidRPr="00DB7578">
        <w:rPr>
          <w:rFonts w:ascii="Times New Roman" w:eastAsia="Times New Roman" w:hAnsi="Times New Roman" w:cs="Times New Roman"/>
          <w:color w:val="000000"/>
          <w:sz w:val="24"/>
          <w:szCs w:val="24"/>
          <w:lang w:val="en-ID" w:eastAsia="en-ID"/>
        </w:rPr>
        <w:t> </w:t>
      </w:r>
      <w:proofErr w:type="spellStart"/>
      <w:r w:rsidR="00DB7578" w:rsidRPr="00DB7578">
        <w:rPr>
          <w:rFonts w:ascii="Times New Roman" w:eastAsia="Times New Roman" w:hAnsi="Times New Roman" w:cs="Times New Roman"/>
          <w:color w:val="000000"/>
          <w:sz w:val="24"/>
          <w:szCs w:val="24"/>
          <w:lang w:val="en-ID" w:eastAsia="en-ID"/>
        </w:rPr>
        <w:t>negatif</w:t>
      </w:r>
      <w:proofErr w:type="spellEnd"/>
      <w:r w:rsidR="00DB7578" w:rsidRPr="00DB7578">
        <w:rPr>
          <w:rFonts w:ascii="Times New Roman" w:eastAsia="Times New Roman" w:hAnsi="Times New Roman" w:cs="Times New Roman"/>
          <w:color w:val="000000"/>
          <w:sz w:val="24"/>
          <w:szCs w:val="24"/>
          <w:lang w:val="en-ID" w:eastAsia="en-ID"/>
        </w:rPr>
        <w:t xml:space="preserve"> </w:t>
      </w:r>
      <w:proofErr w:type="spellStart"/>
      <w:r w:rsidR="00DB7578" w:rsidRPr="00DB7578">
        <w:rPr>
          <w:rFonts w:ascii="Times New Roman" w:eastAsia="Times New Roman" w:hAnsi="Times New Roman" w:cs="Times New Roman"/>
          <w:color w:val="000000"/>
          <w:sz w:val="24"/>
          <w:szCs w:val="24"/>
          <w:lang w:val="en-ID" w:eastAsia="en-ID"/>
        </w:rPr>
        <w:t>antara</w:t>
      </w:r>
      <w:proofErr w:type="spellEnd"/>
      <w:r w:rsidR="00DB7578" w:rsidRPr="00231FDA">
        <w:rPr>
          <w:rFonts w:ascii="Times New Roman" w:eastAsia="Times New Roman" w:hAnsi="Times New Roman" w:cs="Times New Roman"/>
          <w:color w:val="000000"/>
          <w:sz w:val="24"/>
          <w:szCs w:val="24"/>
          <w:lang w:val="en-ID" w:eastAsia="en-ID"/>
        </w:rPr>
        <w:t xml:space="preserve"> </w:t>
      </w:r>
      <w:proofErr w:type="spellStart"/>
      <w:r w:rsidR="00DB7578" w:rsidRPr="00DB7578">
        <w:rPr>
          <w:rFonts w:ascii="Times New Roman" w:eastAsia="Times New Roman" w:hAnsi="Times New Roman" w:cs="Times New Roman"/>
          <w:color w:val="000000"/>
          <w:sz w:val="24"/>
          <w:szCs w:val="24"/>
          <w:lang w:val="en-ID" w:eastAsia="en-ID"/>
        </w:rPr>
        <w:t>ketimpangan</w:t>
      </w:r>
      <w:proofErr w:type="spellEnd"/>
      <w:r w:rsidR="00DB7578" w:rsidRPr="00DB7578">
        <w:rPr>
          <w:rFonts w:ascii="Times New Roman" w:eastAsia="Times New Roman" w:hAnsi="Times New Roman" w:cs="Times New Roman"/>
          <w:color w:val="000000"/>
          <w:sz w:val="24"/>
          <w:szCs w:val="24"/>
          <w:lang w:val="en-ID" w:eastAsia="en-ID"/>
        </w:rPr>
        <w:t xml:space="preserve"> </w:t>
      </w:r>
      <w:proofErr w:type="spellStart"/>
      <w:r w:rsidR="00DB7578" w:rsidRPr="00DB7578">
        <w:rPr>
          <w:rFonts w:ascii="Times New Roman" w:eastAsia="Times New Roman" w:hAnsi="Times New Roman" w:cs="Times New Roman"/>
          <w:color w:val="000000"/>
          <w:sz w:val="24"/>
          <w:szCs w:val="24"/>
          <w:lang w:val="en-ID" w:eastAsia="en-ID"/>
        </w:rPr>
        <w:t>pendapatan</w:t>
      </w:r>
      <w:proofErr w:type="spellEnd"/>
      <w:r w:rsidR="00DB7578" w:rsidRPr="00DB7578">
        <w:rPr>
          <w:rFonts w:ascii="Times New Roman" w:eastAsia="Times New Roman" w:hAnsi="Times New Roman" w:cs="Times New Roman"/>
          <w:color w:val="000000"/>
          <w:sz w:val="24"/>
          <w:szCs w:val="24"/>
          <w:lang w:val="en-ID" w:eastAsia="en-ID"/>
        </w:rPr>
        <w:t xml:space="preserve"> dan </w:t>
      </w:r>
      <w:proofErr w:type="spellStart"/>
      <w:r w:rsidR="00DB7578" w:rsidRPr="00DB7578">
        <w:rPr>
          <w:rFonts w:ascii="Times New Roman" w:eastAsia="Times New Roman" w:hAnsi="Times New Roman" w:cs="Times New Roman"/>
          <w:color w:val="000000"/>
          <w:sz w:val="24"/>
          <w:szCs w:val="24"/>
          <w:lang w:val="en-ID" w:eastAsia="en-ID"/>
        </w:rPr>
        <w:t>pertumbuhan</w:t>
      </w:r>
      <w:proofErr w:type="spellEnd"/>
      <w:r w:rsidR="00DB7578" w:rsidRPr="00231FDA">
        <w:rPr>
          <w:rFonts w:ascii="Times New Roman" w:eastAsia="Times New Roman" w:hAnsi="Times New Roman" w:cs="Times New Roman"/>
          <w:color w:val="000000"/>
          <w:sz w:val="24"/>
          <w:szCs w:val="24"/>
          <w:lang w:val="en-ID" w:eastAsia="en-ID"/>
        </w:rPr>
        <w:t xml:space="preserve"> </w:t>
      </w:r>
      <w:proofErr w:type="spellStart"/>
      <w:r w:rsidR="00DB7578" w:rsidRPr="00DB7578">
        <w:rPr>
          <w:rFonts w:ascii="Times New Roman" w:eastAsia="Times New Roman" w:hAnsi="Times New Roman" w:cs="Times New Roman"/>
          <w:color w:val="000000"/>
          <w:sz w:val="24"/>
          <w:szCs w:val="24"/>
          <w:lang w:val="en-ID" w:eastAsia="en-ID"/>
        </w:rPr>
        <w:t>ekonomi</w:t>
      </w:r>
      <w:proofErr w:type="spellEnd"/>
      <w:r w:rsidR="00FC6D39">
        <w:rPr>
          <w:rFonts w:ascii="Times New Roman" w:eastAsia="Times New Roman" w:hAnsi="Times New Roman" w:cs="Times New Roman"/>
          <w:color w:val="000000"/>
          <w:sz w:val="24"/>
          <w:szCs w:val="24"/>
          <w:lang w:val="en-ID" w:eastAsia="en-ID"/>
        </w:rPr>
        <w:t xml:space="preserve">, </w:t>
      </w:r>
      <w:proofErr w:type="spellStart"/>
      <w:r w:rsidR="00FC6D39">
        <w:rPr>
          <w:rFonts w:ascii="Times New Roman" w:eastAsia="Times New Roman" w:hAnsi="Times New Roman" w:cs="Times New Roman"/>
          <w:color w:val="000000"/>
          <w:sz w:val="24"/>
          <w:szCs w:val="24"/>
          <w:lang w:val="en-ID" w:eastAsia="en-ID"/>
        </w:rPr>
        <w:t>berbeda</w:t>
      </w:r>
      <w:proofErr w:type="spellEnd"/>
      <w:r w:rsidR="00FC6D39">
        <w:rPr>
          <w:rFonts w:ascii="Times New Roman" w:eastAsia="Times New Roman" w:hAnsi="Times New Roman" w:cs="Times New Roman"/>
          <w:color w:val="000000"/>
          <w:sz w:val="24"/>
          <w:szCs w:val="24"/>
          <w:lang w:val="en-ID" w:eastAsia="en-ID"/>
        </w:rPr>
        <w:t xml:space="preserve"> </w:t>
      </w:r>
      <w:proofErr w:type="spellStart"/>
      <w:r w:rsidR="00FC6D39">
        <w:rPr>
          <w:rFonts w:ascii="Times New Roman" w:eastAsia="Times New Roman" w:hAnsi="Times New Roman" w:cs="Times New Roman"/>
          <w:color w:val="000000"/>
          <w:sz w:val="24"/>
          <w:szCs w:val="24"/>
          <w:lang w:val="en-ID" w:eastAsia="en-ID"/>
        </w:rPr>
        <w:t>dengan</w:t>
      </w:r>
      <w:proofErr w:type="spellEnd"/>
      <w:r w:rsidR="00DB7578" w:rsidRPr="00DB7578">
        <w:rPr>
          <w:rFonts w:ascii="Times New Roman" w:eastAsia="Times New Roman" w:hAnsi="Times New Roman" w:cs="Times New Roman"/>
          <w:color w:val="000000"/>
          <w:sz w:val="24"/>
          <w:szCs w:val="24"/>
          <w:lang w:val="en-ID" w:eastAsia="en-ID"/>
        </w:rPr>
        <w:t xml:space="preserve"> negara   </w:t>
      </w:r>
      <w:proofErr w:type="spellStart"/>
      <w:r w:rsidR="00DB7578" w:rsidRPr="00DB7578">
        <w:rPr>
          <w:rFonts w:ascii="Times New Roman" w:eastAsia="Times New Roman" w:hAnsi="Times New Roman" w:cs="Times New Roman"/>
          <w:color w:val="000000"/>
          <w:sz w:val="24"/>
          <w:szCs w:val="24"/>
          <w:lang w:val="en-ID" w:eastAsia="en-ID"/>
        </w:rPr>
        <w:t>dengan</w:t>
      </w:r>
      <w:proofErr w:type="spellEnd"/>
      <w:r w:rsidR="00DB7578" w:rsidRPr="00DB7578">
        <w:rPr>
          <w:rFonts w:ascii="Times New Roman" w:eastAsia="Times New Roman" w:hAnsi="Times New Roman" w:cs="Times New Roman"/>
          <w:color w:val="000000"/>
          <w:sz w:val="24"/>
          <w:szCs w:val="24"/>
          <w:lang w:val="en-ID" w:eastAsia="en-ID"/>
        </w:rPr>
        <w:t xml:space="preserve">   </w:t>
      </w:r>
      <w:proofErr w:type="spellStart"/>
      <w:r w:rsidR="00DB7578" w:rsidRPr="00DB7578">
        <w:rPr>
          <w:rFonts w:ascii="Times New Roman" w:eastAsia="Times New Roman" w:hAnsi="Times New Roman" w:cs="Times New Roman"/>
          <w:color w:val="000000"/>
          <w:sz w:val="24"/>
          <w:szCs w:val="24"/>
          <w:lang w:val="en-ID" w:eastAsia="en-ID"/>
        </w:rPr>
        <w:t>pendapatan</w:t>
      </w:r>
      <w:proofErr w:type="spellEnd"/>
      <w:r w:rsidR="00DB7578" w:rsidRPr="00DB7578">
        <w:rPr>
          <w:rFonts w:ascii="Times New Roman" w:eastAsia="Times New Roman" w:hAnsi="Times New Roman" w:cs="Times New Roman"/>
          <w:color w:val="000000"/>
          <w:sz w:val="24"/>
          <w:szCs w:val="24"/>
          <w:lang w:val="en-ID" w:eastAsia="en-ID"/>
        </w:rPr>
        <w:t xml:space="preserve"> </w:t>
      </w:r>
      <w:proofErr w:type="spellStart"/>
      <w:r w:rsidR="00DB7578" w:rsidRPr="00DB7578">
        <w:rPr>
          <w:rFonts w:ascii="Times New Roman" w:eastAsia="Times New Roman" w:hAnsi="Times New Roman" w:cs="Times New Roman"/>
          <w:color w:val="000000"/>
          <w:sz w:val="24"/>
          <w:szCs w:val="24"/>
          <w:lang w:val="en-ID" w:eastAsia="en-ID"/>
        </w:rPr>
        <w:t>tinggi</w:t>
      </w:r>
      <w:proofErr w:type="spellEnd"/>
      <w:r w:rsidR="00DB7578" w:rsidRPr="00DB7578">
        <w:rPr>
          <w:rFonts w:ascii="Times New Roman" w:eastAsia="Times New Roman" w:hAnsi="Times New Roman" w:cs="Times New Roman"/>
          <w:color w:val="000000"/>
          <w:sz w:val="24"/>
          <w:szCs w:val="24"/>
          <w:lang w:val="en-ID" w:eastAsia="en-ID"/>
        </w:rPr>
        <w:t xml:space="preserve"> (high-income developing countries)</w:t>
      </w:r>
      <w:r w:rsidR="00DB7578" w:rsidRPr="00231FDA">
        <w:rPr>
          <w:rFonts w:ascii="Times New Roman" w:eastAsia="Times New Roman" w:hAnsi="Times New Roman" w:cs="Times New Roman"/>
          <w:color w:val="000000"/>
          <w:sz w:val="24"/>
          <w:szCs w:val="24"/>
          <w:lang w:val="en-ID" w:eastAsia="en-ID"/>
        </w:rPr>
        <w:t xml:space="preserve"> </w:t>
      </w:r>
      <w:r w:rsidR="00FC6D39">
        <w:rPr>
          <w:rFonts w:ascii="Times New Roman" w:eastAsia="Times New Roman" w:hAnsi="Times New Roman" w:cs="Times New Roman"/>
          <w:color w:val="000000"/>
          <w:sz w:val="24"/>
          <w:szCs w:val="24"/>
          <w:lang w:val="en-ID" w:eastAsia="en-ID"/>
        </w:rPr>
        <w:t xml:space="preserve">yang </w:t>
      </w:r>
      <w:proofErr w:type="spellStart"/>
      <w:r w:rsidR="00FC6D39">
        <w:rPr>
          <w:rFonts w:ascii="Times New Roman" w:eastAsia="Times New Roman" w:hAnsi="Times New Roman" w:cs="Times New Roman"/>
          <w:color w:val="000000"/>
          <w:sz w:val="24"/>
          <w:szCs w:val="24"/>
          <w:lang w:val="en-ID" w:eastAsia="en-ID"/>
        </w:rPr>
        <w:t>dimana</w:t>
      </w:r>
      <w:proofErr w:type="spellEnd"/>
      <w:r w:rsidR="00FC6D39">
        <w:rPr>
          <w:rFonts w:ascii="Times New Roman" w:eastAsia="Times New Roman" w:hAnsi="Times New Roman" w:cs="Times New Roman"/>
          <w:color w:val="000000"/>
          <w:sz w:val="24"/>
          <w:szCs w:val="24"/>
          <w:lang w:val="en-ID" w:eastAsia="en-ID"/>
        </w:rPr>
        <w:t xml:space="preserve"> </w:t>
      </w:r>
      <w:proofErr w:type="spellStart"/>
      <w:r w:rsidR="00FC6D39">
        <w:rPr>
          <w:rFonts w:ascii="Times New Roman" w:eastAsia="Times New Roman" w:hAnsi="Times New Roman" w:cs="Times New Roman"/>
          <w:color w:val="000000"/>
          <w:sz w:val="24"/>
          <w:szCs w:val="24"/>
          <w:lang w:val="en-ID" w:eastAsia="en-ID"/>
        </w:rPr>
        <w:t>memiliki</w:t>
      </w:r>
      <w:proofErr w:type="spellEnd"/>
      <w:r w:rsidR="00FC6D39">
        <w:rPr>
          <w:rFonts w:ascii="Times New Roman" w:eastAsia="Times New Roman" w:hAnsi="Times New Roman" w:cs="Times New Roman"/>
          <w:color w:val="000000"/>
          <w:sz w:val="24"/>
          <w:szCs w:val="24"/>
          <w:lang w:val="en-ID" w:eastAsia="en-ID"/>
        </w:rPr>
        <w:t xml:space="preserve"> </w:t>
      </w:r>
      <w:proofErr w:type="spellStart"/>
      <w:r w:rsidR="00DB7578" w:rsidRPr="00DB7578">
        <w:rPr>
          <w:rFonts w:ascii="Times New Roman" w:eastAsia="Times New Roman" w:hAnsi="Times New Roman" w:cs="Times New Roman"/>
          <w:color w:val="000000"/>
          <w:sz w:val="24"/>
          <w:szCs w:val="24"/>
          <w:lang w:val="en-ID" w:eastAsia="en-ID"/>
        </w:rPr>
        <w:t>hubungan</w:t>
      </w:r>
      <w:proofErr w:type="spellEnd"/>
      <w:r w:rsidR="00DB7578" w:rsidRPr="00DB7578">
        <w:rPr>
          <w:rFonts w:ascii="Times New Roman" w:eastAsia="Times New Roman" w:hAnsi="Times New Roman" w:cs="Times New Roman"/>
          <w:color w:val="000000"/>
          <w:sz w:val="24"/>
          <w:szCs w:val="24"/>
          <w:lang w:val="en-ID" w:eastAsia="en-ID"/>
        </w:rPr>
        <w:t> </w:t>
      </w:r>
      <w:proofErr w:type="spellStart"/>
      <w:r w:rsidR="00DB7578" w:rsidRPr="00DB7578">
        <w:rPr>
          <w:rFonts w:ascii="Times New Roman" w:eastAsia="Times New Roman" w:hAnsi="Times New Roman" w:cs="Times New Roman"/>
          <w:color w:val="000000"/>
          <w:sz w:val="24"/>
          <w:szCs w:val="24"/>
          <w:lang w:val="en-ID" w:eastAsia="en-ID"/>
        </w:rPr>
        <w:t>positif</w:t>
      </w:r>
      <w:proofErr w:type="spellEnd"/>
      <w:r w:rsidR="00DB7578" w:rsidRPr="00231FDA">
        <w:rPr>
          <w:rFonts w:ascii="Times New Roman" w:eastAsia="Times New Roman" w:hAnsi="Times New Roman" w:cs="Times New Roman"/>
          <w:color w:val="000000"/>
          <w:sz w:val="24"/>
          <w:szCs w:val="24"/>
          <w:lang w:val="en-ID" w:eastAsia="en-ID"/>
        </w:rPr>
        <w:t xml:space="preserve"> </w:t>
      </w:r>
      <w:proofErr w:type="spellStart"/>
      <w:r w:rsidR="00DB7578" w:rsidRPr="00DB7578">
        <w:rPr>
          <w:rFonts w:ascii="Times New Roman" w:eastAsia="Times New Roman" w:hAnsi="Times New Roman" w:cs="Times New Roman"/>
          <w:color w:val="000000"/>
          <w:sz w:val="24"/>
          <w:szCs w:val="24"/>
          <w:lang w:val="en-ID" w:eastAsia="en-ID"/>
        </w:rPr>
        <w:t>antara</w:t>
      </w:r>
      <w:proofErr w:type="spellEnd"/>
      <w:r w:rsidR="00DB7578" w:rsidRPr="00231FDA">
        <w:rPr>
          <w:rFonts w:ascii="Times New Roman" w:eastAsia="Times New Roman" w:hAnsi="Times New Roman" w:cs="Times New Roman"/>
          <w:color w:val="000000"/>
          <w:sz w:val="24"/>
          <w:szCs w:val="24"/>
          <w:lang w:val="en-ID" w:eastAsia="en-ID"/>
        </w:rPr>
        <w:t xml:space="preserve"> </w:t>
      </w:r>
      <w:proofErr w:type="spellStart"/>
      <w:r w:rsidR="00DB7578" w:rsidRPr="00DB7578">
        <w:rPr>
          <w:rFonts w:ascii="Times New Roman" w:eastAsia="Times New Roman" w:hAnsi="Times New Roman" w:cs="Times New Roman"/>
          <w:color w:val="000000"/>
          <w:sz w:val="24"/>
          <w:szCs w:val="24"/>
          <w:lang w:val="en-ID" w:eastAsia="en-ID"/>
        </w:rPr>
        <w:t>ketimpangan</w:t>
      </w:r>
      <w:proofErr w:type="spellEnd"/>
      <w:r w:rsidR="00DB7578" w:rsidRPr="00231FDA">
        <w:rPr>
          <w:rFonts w:ascii="Times New Roman" w:eastAsia="Times New Roman" w:hAnsi="Times New Roman" w:cs="Times New Roman"/>
          <w:color w:val="000000"/>
          <w:sz w:val="24"/>
          <w:szCs w:val="24"/>
          <w:lang w:val="en-ID" w:eastAsia="en-ID"/>
        </w:rPr>
        <w:t xml:space="preserve"> </w:t>
      </w:r>
      <w:r w:rsidR="00DB7578" w:rsidRPr="00DB7578">
        <w:rPr>
          <w:rFonts w:ascii="Times New Roman" w:eastAsia="Times New Roman" w:hAnsi="Times New Roman" w:cs="Times New Roman"/>
          <w:color w:val="000000"/>
          <w:sz w:val="24"/>
          <w:szCs w:val="24"/>
          <w:lang w:val="en-ID" w:eastAsia="en-ID"/>
        </w:rPr>
        <w:t xml:space="preserve">dan </w:t>
      </w:r>
      <w:proofErr w:type="spellStart"/>
      <w:r w:rsidR="00DB7578" w:rsidRPr="00DB7578">
        <w:rPr>
          <w:rFonts w:ascii="Times New Roman" w:eastAsia="Times New Roman" w:hAnsi="Times New Roman" w:cs="Times New Roman"/>
          <w:color w:val="000000"/>
          <w:sz w:val="24"/>
          <w:szCs w:val="24"/>
          <w:lang w:val="en-ID" w:eastAsia="en-ID"/>
        </w:rPr>
        <w:t>pertumbuhan</w:t>
      </w:r>
      <w:proofErr w:type="spellEnd"/>
      <w:r w:rsidR="00DB7578" w:rsidRPr="00DB7578">
        <w:rPr>
          <w:rFonts w:ascii="Times New Roman" w:eastAsia="Times New Roman" w:hAnsi="Times New Roman" w:cs="Times New Roman"/>
          <w:color w:val="000000"/>
          <w:sz w:val="24"/>
          <w:szCs w:val="24"/>
          <w:lang w:val="en-ID" w:eastAsia="en-ID"/>
        </w:rPr>
        <w:t xml:space="preserve"> </w:t>
      </w:r>
      <w:proofErr w:type="spellStart"/>
      <w:r w:rsidR="00DB7578" w:rsidRPr="00DB7578">
        <w:rPr>
          <w:rFonts w:ascii="Times New Roman" w:eastAsia="Times New Roman" w:hAnsi="Times New Roman" w:cs="Times New Roman"/>
          <w:color w:val="000000"/>
          <w:sz w:val="24"/>
          <w:szCs w:val="24"/>
          <w:lang w:val="en-ID" w:eastAsia="en-ID"/>
        </w:rPr>
        <w:t>ekonomi</w:t>
      </w:r>
      <w:proofErr w:type="spellEnd"/>
      <w:r w:rsidR="00DB7578" w:rsidRPr="00DB7578">
        <w:rPr>
          <w:rFonts w:ascii="Times New Roman" w:eastAsia="Times New Roman" w:hAnsi="Times New Roman" w:cs="Times New Roman"/>
          <w:color w:val="000000"/>
          <w:sz w:val="24"/>
          <w:szCs w:val="24"/>
          <w:lang w:val="en-ID" w:eastAsia="en-ID"/>
        </w:rPr>
        <w:t xml:space="preserve"> (Khairul, 2016)</w:t>
      </w:r>
      <w:r w:rsidR="00DB7578" w:rsidRPr="00231FDA">
        <w:rPr>
          <w:rFonts w:ascii="Times New Roman" w:eastAsia="Times New Roman" w:hAnsi="Times New Roman" w:cs="Times New Roman"/>
          <w:sz w:val="24"/>
          <w:szCs w:val="24"/>
          <w:lang w:val="en-ID" w:eastAsia="en-ID"/>
        </w:rPr>
        <w:t xml:space="preserve">. </w:t>
      </w:r>
      <w:r w:rsidR="00DB7578" w:rsidRPr="00DB7578">
        <w:rPr>
          <w:rFonts w:ascii="Times New Roman" w:eastAsia="Times New Roman" w:hAnsi="Times New Roman" w:cs="Times New Roman"/>
          <w:color w:val="000000"/>
          <w:sz w:val="24"/>
          <w:szCs w:val="24"/>
          <w:lang w:val="en-ID" w:eastAsia="en-ID"/>
        </w:rPr>
        <w:t>Direktur internasional NGO forum on Indonesia Developmen</w:t>
      </w:r>
      <w:r w:rsidR="00DB7578" w:rsidRPr="00231FDA">
        <w:rPr>
          <w:rFonts w:ascii="Times New Roman" w:eastAsia="Times New Roman" w:hAnsi="Times New Roman" w:cs="Times New Roman"/>
          <w:color w:val="000000"/>
          <w:sz w:val="24"/>
          <w:szCs w:val="24"/>
          <w:lang w:val="en-ID" w:eastAsia="en-ID"/>
        </w:rPr>
        <w:t>t</w:t>
      </w:r>
      <w:r w:rsidR="00DB7578" w:rsidRPr="00DB7578">
        <w:rPr>
          <w:rFonts w:ascii="Times New Roman" w:eastAsia="Times New Roman" w:hAnsi="Times New Roman" w:cs="Times New Roman"/>
          <w:color w:val="000000"/>
          <w:sz w:val="24"/>
          <w:szCs w:val="24"/>
          <w:lang w:val="en-ID" w:eastAsia="en-ID"/>
        </w:rPr>
        <w:t xml:space="preserve"> </w:t>
      </w:r>
      <w:proofErr w:type="spellStart"/>
      <w:r w:rsidR="00FC6D39">
        <w:rPr>
          <w:rFonts w:ascii="Times New Roman" w:eastAsia="Times New Roman" w:hAnsi="Times New Roman" w:cs="Times New Roman"/>
          <w:color w:val="000000"/>
          <w:sz w:val="24"/>
          <w:szCs w:val="24"/>
          <w:lang w:val="en-ID" w:eastAsia="en-ID"/>
        </w:rPr>
        <w:t>menyatakan</w:t>
      </w:r>
      <w:proofErr w:type="spellEnd"/>
      <w:r w:rsidR="00FC6D39">
        <w:rPr>
          <w:rFonts w:ascii="Times New Roman" w:eastAsia="Times New Roman" w:hAnsi="Times New Roman" w:cs="Times New Roman"/>
          <w:color w:val="000000"/>
          <w:sz w:val="24"/>
          <w:szCs w:val="24"/>
          <w:lang w:val="en-ID" w:eastAsia="en-ID"/>
        </w:rPr>
        <w:t xml:space="preserve"> </w:t>
      </w:r>
      <w:proofErr w:type="spellStart"/>
      <w:r w:rsidR="00FC6D39">
        <w:rPr>
          <w:rFonts w:ascii="Times New Roman" w:eastAsia="Times New Roman" w:hAnsi="Times New Roman" w:cs="Times New Roman"/>
          <w:color w:val="000000"/>
          <w:sz w:val="24"/>
          <w:szCs w:val="24"/>
          <w:lang w:val="en-ID" w:eastAsia="en-ID"/>
        </w:rPr>
        <w:t>bahwa</w:t>
      </w:r>
      <w:proofErr w:type="spellEnd"/>
      <w:r w:rsidR="00FC6D39">
        <w:rPr>
          <w:rFonts w:ascii="Times New Roman" w:eastAsia="Times New Roman" w:hAnsi="Times New Roman" w:cs="Times New Roman"/>
          <w:color w:val="000000"/>
          <w:sz w:val="24"/>
          <w:szCs w:val="24"/>
          <w:lang w:val="en-ID" w:eastAsia="en-ID"/>
        </w:rPr>
        <w:t xml:space="preserve"> </w:t>
      </w:r>
      <w:proofErr w:type="spellStart"/>
      <w:r w:rsidR="00DB7578" w:rsidRPr="00DB7578">
        <w:rPr>
          <w:rFonts w:ascii="Times New Roman" w:eastAsia="Times New Roman" w:hAnsi="Times New Roman" w:cs="Times New Roman"/>
          <w:color w:val="000000"/>
          <w:sz w:val="24"/>
          <w:szCs w:val="24"/>
          <w:lang w:val="en-ID" w:eastAsia="en-ID"/>
        </w:rPr>
        <w:t>tingkat</w:t>
      </w:r>
      <w:proofErr w:type="spellEnd"/>
      <w:r w:rsidR="00DB7578" w:rsidRPr="00DB7578">
        <w:rPr>
          <w:rFonts w:ascii="Times New Roman" w:eastAsia="Times New Roman" w:hAnsi="Times New Roman" w:cs="Times New Roman"/>
          <w:color w:val="000000"/>
          <w:sz w:val="24"/>
          <w:szCs w:val="24"/>
          <w:lang w:val="en-ID" w:eastAsia="en-ID"/>
        </w:rPr>
        <w:t xml:space="preserve"> </w:t>
      </w:r>
      <w:proofErr w:type="spellStart"/>
      <w:r w:rsidR="00DB7578" w:rsidRPr="00DB7578">
        <w:rPr>
          <w:rFonts w:ascii="Times New Roman" w:eastAsia="Times New Roman" w:hAnsi="Times New Roman" w:cs="Times New Roman"/>
          <w:color w:val="000000"/>
          <w:sz w:val="24"/>
          <w:szCs w:val="24"/>
          <w:lang w:val="en-ID" w:eastAsia="en-ID"/>
        </w:rPr>
        <w:t>ketimpangan</w:t>
      </w:r>
      <w:proofErr w:type="spellEnd"/>
      <w:r w:rsidR="00DB7578" w:rsidRPr="00DB7578">
        <w:rPr>
          <w:rFonts w:ascii="Times New Roman" w:eastAsia="Times New Roman" w:hAnsi="Times New Roman" w:cs="Times New Roman"/>
          <w:color w:val="000000"/>
          <w:sz w:val="24"/>
          <w:szCs w:val="24"/>
          <w:lang w:val="en-ID" w:eastAsia="en-ID"/>
        </w:rPr>
        <w:t xml:space="preserve"> Indonesia </w:t>
      </w:r>
      <w:proofErr w:type="spellStart"/>
      <w:r w:rsidR="00DB7578" w:rsidRPr="00DB7578">
        <w:rPr>
          <w:rFonts w:ascii="Times New Roman" w:eastAsia="Times New Roman" w:hAnsi="Times New Roman" w:cs="Times New Roman"/>
          <w:color w:val="000000"/>
          <w:sz w:val="24"/>
          <w:szCs w:val="24"/>
          <w:lang w:val="en-ID" w:eastAsia="en-ID"/>
        </w:rPr>
        <w:t>berada</w:t>
      </w:r>
      <w:proofErr w:type="spellEnd"/>
      <w:r w:rsidR="00DB7578" w:rsidRPr="00DB7578">
        <w:rPr>
          <w:rFonts w:ascii="Times New Roman" w:eastAsia="Times New Roman" w:hAnsi="Times New Roman" w:cs="Times New Roman"/>
          <w:color w:val="000000"/>
          <w:sz w:val="24"/>
          <w:szCs w:val="24"/>
          <w:lang w:val="en-ID" w:eastAsia="en-ID"/>
        </w:rPr>
        <w:t xml:space="preserve"> di </w:t>
      </w:r>
      <w:proofErr w:type="spellStart"/>
      <w:r w:rsidR="00FC6D39">
        <w:rPr>
          <w:rFonts w:ascii="Times New Roman" w:eastAsia="Times New Roman" w:hAnsi="Times New Roman" w:cs="Times New Roman"/>
          <w:color w:val="000000"/>
          <w:sz w:val="24"/>
          <w:szCs w:val="24"/>
          <w:lang w:val="en-ID" w:eastAsia="en-ID"/>
        </w:rPr>
        <w:t>urutan</w:t>
      </w:r>
      <w:proofErr w:type="spellEnd"/>
      <w:r w:rsidR="00DB7578" w:rsidRPr="00DB7578">
        <w:rPr>
          <w:rFonts w:ascii="Times New Roman" w:eastAsia="Times New Roman" w:hAnsi="Times New Roman" w:cs="Times New Roman"/>
          <w:color w:val="000000"/>
          <w:sz w:val="24"/>
          <w:szCs w:val="24"/>
          <w:lang w:val="en-ID" w:eastAsia="en-ID"/>
        </w:rPr>
        <w:t xml:space="preserve"> </w:t>
      </w:r>
      <w:proofErr w:type="spellStart"/>
      <w:r w:rsidR="00FC6D39">
        <w:rPr>
          <w:rFonts w:ascii="Times New Roman" w:eastAsia="Times New Roman" w:hAnsi="Times New Roman" w:cs="Times New Roman"/>
          <w:color w:val="000000"/>
          <w:sz w:val="24"/>
          <w:szCs w:val="24"/>
          <w:lang w:val="en-ID" w:eastAsia="en-ID"/>
        </w:rPr>
        <w:t>ke</w:t>
      </w:r>
      <w:r w:rsidR="00DB7578" w:rsidRPr="00DB7578">
        <w:rPr>
          <w:rFonts w:ascii="Times New Roman" w:eastAsia="Times New Roman" w:hAnsi="Times New Roman" w:cs="Times New Roman"/>
          <w:color w:val="000000"/>
          <w:sz w:val="24"/>
          <w:szCs w:val="24"/>
          <w:lang w:val="en-ID" w:eastAsia="en-ID"/>
        </w:rPr>
        <w:t>enam</w:t>
      </w:r>
      <w:proofErr w:type="spellEnd"/>
      <w:r w:rsidR="00DB7578" w:rsidRPr="00DB7578">
        <w:rPr>
          <w:rFonts w:ascii="Times New Roman" w:eastAsia="Times New Roman" w:hAnsi="Times New Roman" w:cs="Times New Roman"/>
          <w:color w:val="000000"/>
          <w:sz w:val="24"/>
          <w:szCs w:val="24"/>
          <w:lang w:val="en-ID" w:eastAsia="en-ID"/>
        </w:rPr>
        <w:t xml:space="preserve"> </w:t>
      </w:r>
      <w:r w:rsidR="00FC6D39">
        <w:rPr>
          <w:rFonts w:ascii="Times New Roman" w:eastAsia="Times New Roman" w:hAnsi="Times New Roman" w:cs="Times New Roman"/>
          <w:color w:val="000000"/>
          <w:sz w:val="24"/>
          <w:szCs w:val="24"/>
          <w:lang w:val="en-ID" w:eastAsia="en-ID"/>
        </w:rPr>
        <w:t xml:space="preserve">di </w:t>
      </w:r>
      <w:r w:rsidR="00DB7578" w:rsidRPr="00DB7578">
        <w:rPr>
          <w:rFonts w:ascii="Times New Roman" w:eastAsia="Times New Roman" w:hAnsi="Times New Roman" w:cs="Times New Roman"/>
          <w:color w:val="000000"/>
          <w:sz w:val="24"/>
          <w:szCs w:val="24"/>
          <w:lang w:val="en-ID" w:eastAsia="en-ID"/>
        </w:rPr>
        <w:t xml:space="preserve">dunia. Laporan tersebut berdasarkan kerjasama dengan Oxfam </w:t>
      </w:r>
      <w:proofErr w:type="spellStart"/>
      <w:r w:rsidR="00DB7578" w:rsidRPr="00DB7578">
        <w:rPr>
          <w:rFonts w:ascii="Times New Roman" w:eastAsia="Times New Roman" w:hAnsi="Times New Roman" w:cs="Times New Roman"/>
          <w:color w:val="000000"/>
          <w:sz w:val="24"/>
          <w:szCs w:val="24"/>
          <w:lang w:val="en-ID" w:eastAsia="en-ID"/>
        </w:rPr>
        <w:t>menerbitkan</w:t>
      </w:r>
      <w:proofErr w:type="spellEnd"/>
      <w:r w:rsidR="00DB7578" w:rsidRPr="00DB7578">
        <w:rPr>
          <w:rFonts w:ascii="Times New Roman" w:eastAsia="Times New Roman" w:hAnsi="Times New Roman" w:cs="Times New Roman"/>
          <w:color w:val="000000"/>
          <w:sz w:val="24"/>
          <w:szCs w:val="24"/>
          <w:lang w:val="en-ID" w:eastAsia="en-ID"/>
        </w:rPr>
        <w:t xml:space="preserve"> </w:t>
      </w:r>
      <w:proofErr w:type="spellStart"/>
      <w:r w:rsidR="00DB7578" w:rsidRPr="00DB7578">
        <w:rPr>
          <w:rFonts w:ascii="Times New Roman" w:eastAsia="Times New Roman" w:hAnsi="Times New Roman" w:cs="Times New Roman"/>
          <w:color w:val="000000"/>
          <w:sz w:val="24"/>
          <w:szCs w:val="24"/>
          <w:lang w:val="en-ID" w:eastAsia="en-ID"/>
        </w:rPr>
        <w:t>tentang</w:t>
      </w:r>
      <w:proofErr w:type="spellEnd"/>
      <w:r w:rsidR="00DB7578" w:rsidRPr="00DB7578">
        <w:rPr>
          <w:rFonts w:ascii="Times New Roman" w:eastAsia="Times New Roman" w:hAnsi="Times New Roman" w:cs="Times New Roman"/>
          <w:color w:val="000000"/>
          <w:sz w:val="24"/>
          <w:szCs w:val="24"/>
          <w:lang w:val="en-ID" w:eastAsia="en-ID"/>
        </w:rPr>
        <w:t xml:space="preserve"> </w:t>
      </w:r>
      <w:proofErr w:type="spellStart"/>
      <w:r w:rsidR="00DB7578" w:rsidRPr="00DB7578">
        <w:rPr>
          <w:rFonts w:ascii="Times New Roman" w:eastAsia="Times New Roman" w:hAnsi="Times New Roman" w:cs="Times New Roman"/>
          <w:color w:val="000000"/>
          <w:sz w:val="24"/>
          <w:szCs w:val="24"/>
          <w:lang w:val="en-ID" w:eastAsia="en-ID"/>
        </w:rPr>
        <w:t>ketimpangan</w:t>
      </w:r>
      <w:proofErr w:type="spellEnd"/>
      <w:r w:rsidR="00DB7578" w:rsidRPr="00DB7578">
        <w:rPr>
          <w:rFonts w:ascii="Times New Roman" w:eastAsia="Times New Roman" w:hAnsi="Times New Roman" w:cs="Times New Roman"/>
          <w:color w:val="000000"/>
          <w:sz w:val="24"/>
          <w:szCs w:val="24"/>
          <w:lang w:val="en-ID" w:eastAsia="en-ID"/>
        </w:rPr>
        <w:t xml:space="preserve"> Indonesia </w:t>
      </w:r>
      <w:proofErr w:type="spellStart"/>
      <w:r w:rsidR="00DB7578" w:rsidRPr="00DB7578">
        <w:rPr>
          <w:rFonts w:ascii="Times New Roman" w:eastAsia="Times New Roman" w:hAnsi="Times New Roman" w:cs="Times New Roman"/>
          <w:color w:val="000000"/>
          <w:sz w:val="24"/>
          <w:szCs w:val="24"/>
          <w:lang w:val="en-ID" w:eastAsia="en-ID"/>
        </w:rPr>
        <w:t>dalam</w:t>
      </w:r>
      <w:proofErr w:type="spellEnd"/>
      <w:r w:rsidR="00DB7578" w:rsidRPr="00DB7578">
        <w:rPr>
          <w:rFonts w:ascii="Times New Roman" w:eastAsia="Times New Roman" w:hAnsi="Times New Roman" w:cs="Times New Roman"/>
          <w:color w:val="000000"/>
          <w:sz w:val="24"/>
          <w:szCs w:val="24"/>
          <w:lang w:val="en-ID" w:eastAsia="en-ID"/>
        </w:rPr>
        <w:t xml:space="preserve"> </w:t>
      </w:r>
      <w:proofErr w:type="spellStart"/>
      <w:r w:rsidR="00DB7578" w:rsidRPr="00DB7578">
        <w:rPr>
          <w:rFonts w:ascii="Times New Roman" w:eastAsia="Times New Roman" w:hAnsi="Times New Roman" w:cs="Times New Roman"/>
          <w:color w:val="000000"/>
          <w:sz w:val="24"/>
          <w:szCs w:val="24"/>
          <w:lang w:val="en-ID" w:eastAsia="en-ID"/>
        </w:rPr>
        <w:t>laporan</w:t>
      </w:r>
      <w:r w:rsidR="00FC6D39">
        <w:rPr>
          <w:rFonts w:ascii="Times New Roman" w:eastAsia="Times New Roman" w:hAnsi="Times New Roman" w:cs="Times New Roman"/>
          <w:color w:val="000000"/>
          <w:sz w:val="24"/>
          <w:szCs w:val="24"/>
          <w:lang w:val="en-ID" w:eastAsia="en-ID"/>
        </w:rPr>
        <w:t>n</w:t>
      </w:r>
      <w:r w:rsidR="00DB7578" w:rsidRPr="00DB7578">
        <w:rPr>
          <w:rFonts w:ascii="Times New Roman" w:eastAsia="Times New Roman" w:hAnsi="Times New Roman" w:cs="Times New Roman"/>
          <w:color w:val="000000"/>
          <w:sz w:val="24"/>
          <w:szCs w:val="24"/>
          <w:lang w:val="en-ID" w:eastAsia="en-ID"/>
        </w:rPr>
        <w:t>ya</w:t>
      </w:r>
      <w:proofErr w:type="spellEnd"/>
      <w:r w:rsidR="00FC6D39">
        <w:rPr>
          <w:rFonts w:ascii="Times New Roman" w:eastAsia="Times New Roman" w:hAnsi="Times New Roman" w:cs="Times New Roman"/>
          <w:color w:val="000000"/>
          <w:sz w:val="24"/>
          <w:szCs w:val="24"/>
          <w:lang w:val="en-ID" w:eastAsia="en-ID"/>
        </w:rPr>
        <w:t>.</w:t>
      </w:r>
    </w:p>
    <w:p w14:paraId="2B645935" w14:textId="77777777" w:rsidR="00DB7578" w:rsidRPr="00DB7578" w:rsidRDefault="00DB7578" w:rsidP="00DB7578">
      <w:pPr>
        <w:spacing w:after="0" w:line="240" w:lineRule="auto"/>
        <w:jc w:val="center"/>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noProof/>
          <w:color w:val="000000"/>
          <w:sz w:val="24"/>
          <w:szCs w:val="24"/>
          <w:bdr w:val="none" w:sz="0" w:space="0" w:color="auto" w:frame="1"/>
          <w:lang w:val="en-US" w:eastAsia="ko-KR"/>
        </w:rPr>
        <w:lastRenderedPageBreak/>
        <w:drawing>
          <wp:inline distT="0" distB="0" distL="0" distR="0" wp14:anchorId="6FFD8E8C" wp14:editId="6D528E49">
            <wp:extent cx="3368040" cy="47701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8040" cy="4770120"/>
                    </a:xfrm>
                    <a:prstGeom prst="rect">
                      <a:avLst/>
                    </a:prstGeom>
                    <a:noFill/>
                    <a:ln>
                      <a:noFill/>
                    </a:ln>
                  </pic:spPr>
                </pic:pic>
              </a:graphicData>
            </a:graphic>
          </wp:inline>
        </w:drawing>
      </w:r>
    </w:p>
    <w:p w14:paraId="64846F57" w14:textId="77777777" w:rsidR="00DB7578" w:rsidRPr="00231FDA" w:rsidRDefault="00DB7578" w:rsidP="00DB7578">
      <w:pPr>
        <w:spacing w:after="0" w:line="240" w:lineRule="auto"/>
        <w:ind w:firstLine="720"/>
        <w:jc w:val="both"/>
        <w:rPr>
          <w:rFonts w:ascii="Times New Roman" w:eastAsia="Times New Roman" w:hAnsi="Times New Roman" w:cs="Times New Roman"/>
          <w:color w:val="000000"/>
          <w:sz w:val="24"/>
          <w:szCs w:val="24"/>
          <w:lang w:val="en-ID" w:eastAsia="en-ID"/>
        </w:rPr>
      </w:pPr>
    </w:p>
    <w:p w14:paraId="53BD04AE" w14:textId="2BCB8C10" w:rsidR="00DB7578" w:rsidRPr="004A47BA" w:rsidRDefault="004A47BA" w:rsidP="004A47BA">
      <w:pPr>
        <w:spacing w:after="0" w:line="240" w:lineRule="auto"/>
        <w:ind w:firstLine="720"/>
        <w:jc w:val="center"/>
        <w:rPr>
          <w:rFonts w:ascii="Times New Roman" w:eastAsia="Times New Roman" w:hAnsi="Times New Roman" w:cs="Times New Roman"/>
          <w:b/>
          <w:bCs/>
          <w:color w:val="000000"/>
          <w:sz w:val="24"/>
          <w:szCs w:val="24"/>
          <w:lang w:val="en-ID" w:eastAsia="en-ID"/>
        </w:rPr>
      </w:pPr>
      <w:r>
        <w:rPr>
          <w:rFonts w:ascii="Times New Roman" w:eastAsia="Times New Roman" w:hAnsi="Times New Roman" w:cs="Times New Roman"/>
          <w:b/>
          <w:bCs/>
          <w:color w:val="000000"/>
          <w:sz w:val="24"/>
          <w:szCs w:val="24"/>
          <w:lang w:val="en-ID" w:eastAsia="en-ID"/>
        </w:rPr>
        <w:t>Gambar 1.1 (actual.com)</w:t>
      </w:r>
    </w:p>
    <w:p w14:paraId="6DE43BF3" w14:textId="77777777" w:rsidR="00DB7578" w:rsidRPr="00231FDA" w:rsidRDefault="00DB7578" w:rsidP="00F441DE">
      <w:pPr>
        <w:spacing w:after="0" w:line="240" w:lineRule="auto"/>
        <w:jc w:val="both"/>
        <w:rPr>
          <w:rFonts w:ascii="Times New Roman" w:eastAsia="Times New Roman" w:hAnsi="Times New Roman" w:cs="Times New Roman"/>
          <w:color w:val="000000"/>
          <w:sz w:val="24"/>
          <w:szCs w:val="24"/>
          <w:lang w:val="en-ID" w:eastAsia="en-ID"/>
        </w:rPr>
      </w:pPr>
    </w:p>
    <w:p w14:paraId="4E537E1F" w14:textId="77777777" w:rsidR="00DB7578" w:rsidRPr="00231FDA" w:rsidRDefault="00DB7578" w:rsidP="00D05870">
      <w:pPr>
        <w:spacing w:after="0" w:line="240" w:lineRule="auto"/>
        <w:rPr>
          <w:rFonts w:ascii="Times New Roman" w:eastAsia="Times New Roman" w:hAnsi="Times New Roman" w:cs="Times New Roman"/>
          <w:color w:val="000000"/>
          <w:sz w:val="24"/>
          <w:szCs w:val="24"/>
          <w:lang w:val="en-ID" w:eastAsia="en-ID"/>
        </w:rPr>
      </w:pPr>
    </w:p>
    <w:p w14:paraId="30F62FCE" w14:textId="16D24CEA" w:rsidR="00DB7578" w:rsidRPr="00231FDA" w:rsidRDefault="00DB7578" w:rsidP="00294EF2">
      <w:pPr>
        <w:spacing w:after="0" w:line="240" w:lineRule="auto"/>
        <w:ind w:firstLine="720"/>
        <w:jc w:val="both"/>
        <w:rPr>
          <w:rFonts w:ascii="Times New Roman" w:eastAsia="Times New Roman" w:hAnsi="Times New Roman" w:cs="Times New Roman"/>
          <w:color w:val="000000"/>
          <w:sz w:val="24"/>
          <w:szCs w:val="24"/>
          <w:lang w:val="en-ID" w:eastAsia="en-ID"/>
        </w:rPr>
      </w:pPr>
      <w:r w:rsidRPr="00231FDA">
        <w:rPr>
          <w:rFonts w:ascii="Times New Roman" w:eastAsia="Times New Roman" w:hAnsi="Times New Roman" w:cs="Times New Roman"/>
          <w:color w:val="000000"/>
          <w:sz w:val="24"/>
          <w:szCs w:val="24"/>
          <w:lang w:val="en-ID" w:eastAsia="en-ID"/>
        </w:rPr>
        <w:t>Parameter kesenjangan ini tak bisa dianggap enteng. Butuh perhatian khusus bila suatu ketika tak ingin pembangunanya terkendala karena akses ketimpangan dan kesenjangan ekonomi. Ketimpangan yang begitu nyata berdampak pada sumber daya manusia yakni terganggunya indikator sosial dan kesehatan seperti usia harapan hidup, angka kematian ibu dan anak, angka kesakitan atau angka kejadian depresi dan gangguan mental. (aktual.com)</w:t>
      </w:r>
      <w:r w:rsidR="00294EF2">
        <w:rPr>
          <w:rFonts w:ascii="Times New Roman" w:eastAsia="Times New Roman" w:hAnsi="Times New Roman" w:cs="Times New Roman"/>
          <w:color w:val="000000"/>
          <w:sz w:val="24"/>
          <w:szCs w:val="24"/>
          <w:lang w:val="en-ID" w:eastAsia="en-ID"/>
        </w:rPr>
        <w:t>.</w:t>
      </w:r>
    </w:p>
    <w:p w14:paraId="392B8AF8" w14:textId="77777777" w:rsidR="00DB7578" w:rsidRPr="00231FDA" w:rsidRDefault="00DB7578" w:rsidP="00294EF2">
      <w:pPr>
        <w:spacing w:after="0" w:line="240" w:lineRule="auto"/>
        <w:jc w:val="both"/>
        <w:rPr>
          <w:rFonts w:ascii="Times New Roman" w:eastAsia="Times New Roman" w:hAnsi="Times New Roman" w:cs="Times New Roman"/>
          <w:color w:val="000000"/>
          <w:sz w:val="24"/>
          <w:szCs w:val="24"/>
          <w:lang w:val="en-ID" w:eastAsia="en-ID"/>
        </w:rPr>
      </w:pPr>
    </w:p>
    <w:p w14:paraId="12E0B131" w14:textId="6F94C3E1" w:rsidR="00DB7578" w:rsidRPr="00DB7578" w:rsidRDefault="00DB7578" w:rsidP="00DB7578">
      <w:pPr>
        <w:spacing w:after="0" w:line="240" w:lineRule="auto"/>
        <w:jc w:val="center"/>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noProof/>
          <w:color w:val="000000"/>
          <w:sz w:val="24"/>
          <w:szCs w:val="24"/>
          <w:bdr w:val="none" w:sz="0" w:space="0" w:color="auto" w:frame="1"/>
          <w:lang w:val="en-US" w:eastAsia="ko-KR"/>
        </w:rPr>
        <w:drawing>
          <wp:inline distT="0" distB="0" distL="0" distR="0" wp14:anchorId="1329896C" wp14:editId="06851018">
            <wp:extent cx="3325998" cy="1805940"/>
            <wp:effectExtent l="0" t="0" r="825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2776" cy="1809620"/>
                    </a:xfrm>
                    <a:prstGeom prst="rect">
                      <a:avLst/>
                    </a:prstGeom>
                    <a:noFill/>
                    <a:ln>
                      <a:noFill/>
                    </a:ln>
                  </pic:spPr>
                </pic:pic>
              </a:graphicData>
            </a:graphic>
          </wp:inline>
        </w:drawing>
      </w:r>
    </w:p>
    <w:p w14:paraId="50FA6085" w14:textId="293478E4" w:rsidR="00DB7578" w:rsidRPr="004A47BA" w:rsidRDefault="004A47BA" w:rsidP="004A47BA">
      <w:pPr>
        <w:spacing w:after="0" w:line="240" w:lineRule="auto"/>
        <w:jc w:val="center"/>
        <w:rPr>
          <w:rFonts w:ascii="Times New Roman" w:eastAsia="Times New Roman" w:hAnsi="Times New Roman" w:cs="Times New Roman"/>
          <w:b/>
          <w:bCs/>
          <w:sz w:val="24"/>
          <w:szCs w:val="24"/>
          <w:lang w:val="en-ID" w:eastAsia="en-ID"/>
        </w:rPr>
      </w:pPr>
      <w:r>
        <w:rPr>
          <w:rFonts w:ascii="Times New Roman" w:eastAsia="Times New Roman" w:hAnsi="Times New Roman" w:cs="Times New Roman"/>
          <w:b/>
          <w:bCs/>
          <w:sz w:val="24"/>
          <w:szCs w:val="24"/>
          <w:lang w:val="en-ID" w:eastAsia="en-ID"/>
        </w:rPr>
        <w:t>Gambar 1.2 (kompas.com)</w:t>
      </w:r>
    </w:p>
    <w:p w14:paraId="5FCAC797" w14:textId="441D175E" w:rsidR="00DB7578" w:rsidRDefault="00D05870" w:rsidP="00D05870">
      <w:pPr>
        <w:spacing w:after="0" w:line="240" w:lineRule="auto"/>
        <w:jc w:val="center"/>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noProof/>
          <w:color w:val="000000"/>
          <w:sz w:val="24"/>
          <w:szCs w:val="24"/>
          <w:bdr w:val="none" w:sz="0" w:space="0" w:color="auto" w:frame="1"/>
          <w:lang w:val="en-US" w:eastAsia="ko-KR"/>
        </w:rPr>
        <w:lastRenderedPageBreak/>
        <w:drawing>
          <wp:inline distT="0" distB="0" distL="0" distR="0" wp14:anchorId="7D861075" wp14:editId="4D4CA1CF">
            <wp:extent cx="2507055" cy="18745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7109" cy="1882038"/>
                    </a:xfrm>
                    <a:prstGeom prst="rect">
                      <a:avLst/>
                    </a:prstGeom>
                    <a:noFill/>
                    <a:ln>
                      <a:noFill/>
                    </a:ln>
                  </pic:spPr>
                </pic:pic>
              </a:graphicData>
            </a:graphic>
          </wp:inline>
        </w:drawing>
      </w:r>
    </w:p>
    <w:p w14:paraId="2B163BEE" w14:textId="70FDAF69" w:rsidR="001C5C70" w:rsidRPr="004A47BA" w:rsidRDefault="001C5C70" w:rsidP="00D05870">
      <w:pPr>
        <w:spacing w:after="0" w:line="240" w:lineRule="auto"/>
        <w:jc w:val="center"/>
        <w:rPr>
          <w:rFonts w:ascii="Times New Roman" w:eastAsia="Times New Roman" w:hAnsi="Times New Roman" w:cs="Times New Roman"/>
          <w:b/>
          <w:bCs/>
          <w:sz w:val="24"/>
          <w:szCs w:val="24"/>
          <w:lang w:val="en-ID" w:eastAsia="en-ID"/>
        </w:rPr>
      </w:pPr>
    </w:p>
    <w:p w14:paraId="693EF9F5" w14:textId="29F3820E" w:rsidR="00D05870" w:rsidRPr="004A47BA" w:rsidRDefault="004A47BA" w:rsidP="00D05870">
      <w:pPr>
        <w:spacing w:after="0" w:line="240" w:lineRule="auto"/>
        <w:jc w:val="center"/>
        <w:rPr>
          <w:rFonts w:ascii="Times New Roman" w:eastAsia="Times New Roman" w:hAnsi="Times New Roman" w:cs="Times New Roman"/>
          <w:b/>
          <w:bCs/>
          <w:sz w:val="24"/>
          <w:szCs w:val="24"/>
          <w:lang w:val="en-ID" w:eastAsia="en-ID"/>
        </w:rPr>
      </w:pPr>
      <w:r>
        <w:rPr>
          <w:rFonts w:ascii="Times New Roman" w:eastAsia="Times New Roman" w:hAnsi="Times New Roman" w:cs="Times New Roman"/>
          <w:b/>
          <w:bCs/>
          <w:sz w:val="24"/>
          <w:szCs w:val="24"/>
          <w:lang w:val="en-ID" w:eastAsia="en-ID"/>
        </w:rPr>
        <w:t xml:space="preserve">Gambar 1.3 </w:t>
      </w:r>
    </w:p>
    <w:p w14:paraId="7EEB89E6" w14:textId="77777777" w:rsidR="004A47BA" w:rsidRDefault="004A47BA" w:rsidP="004A47BA">
      <w:pPr>
        <w:spacing w:after="0" w:line="240" w:lineRule="auto"/>
        <w:jc w:val="center"/>
        <w:rPr>
          <w:rFonts w:ascii="Times New Roman" w:eastAsia="Times New Roman" w:hAnsi="Times New Roman" w:cs="Times New Roman"/>
          <w:sz w:val="24"/>
          <w:szCs w:val="24"/>
          <w:lang w:val="en-ID" w:eastAsia="en-ID"/>
        </w:rPr>
      </w:pPr>
    </w:p>
    <w:p w14:paraId="2D164BBE" w14:textId="1DF95FAC" w:rsidR="004A47BA" w:rsidRDefault="004A47BA" w:rsidP="004A47BA">
      <w:pPr>
        <w:spacing w:after="0" w:line="240" w:lineRule="auto"/>
        <w:ind w:firstLine="720"/>
        <w:jc w:val="both"/>
        <w:rPr>
          <w:rFonts w:ascii="Times New Roman" w:eastAsia="Times New Roman" w:hAnsi="Times New Roman" w:cs="Times New Roman"/>
          <w:color w:val="000000"/>
          <w:sz w:val="24"/>
          <w:szCs w:val="24"/>
          <w:lang w:val="en-US" w:eastAsia="en-ID"/>
        </w:rPr>
      </w:pPr>
      <w:r>
        <w:rPr>
          <w:rFonts w:ascii="Times New Roman" w:eastAsia="Times New Roman" w:hAnsi="Times New Roman" w:cs="Times New Roman"/>
          <w:color w:val="000000"/>
          <w:sz w:val="24"/>
          <w:szCs w:val="24"/>
          <w:lang w:val="en-ID" w:eastAsia="en-ID"/>
        </w:rPr>
        <w:t>Menurut beberapa studi menyatakan bahwa “</w:t>
      </w:r>
      <w:r w:rsidRPr="003343FF">
        <w:rPr>
          <w:rFonts w:ascii="Times New Roman" w:eastAsia="Times New Roman" w:hAnsi="Times New Roman" w:cs="Times New Roman"/>
          <w:color w:val="000000"/>
          <w:sz w:val="24"/>
          <w:szCs w:val="24"/>
          <w:lang w:eastAsia="en-ID"/>
        </w:rPr>
        <w:t xml:space="preserve">bahwa orang kelas bawah memiliki tingkat kejahatan yang lebih tinggi dari kelompok lainnya. Orang yang berpenghasilan rendah, pengangguran, berpendidikan rendah jauh lebih mungkin melakukan tindak kejahatan. Tingkat pengangguran yang tinggi juga memberikan insentif untuk melakukan semua jenis tindak </w:t>
      </w:r>
      <w:r>
        <w:rPr>
          <w:rFonts w:ascii="Times New Roman" w:eastAsia="Times New Roman" w:hAnsi="Times New Roman" w:cs="Times New Roman"/>
          <w:color w:val="000000"/>
          <w:sz w:val="24"/>
          <w:szCs w:val="24"/>
          <w:lang w:eastAsia="en-ID"/>
        </w:rPr>
        <w:t>criminal</w:t>
      </w:r>
      <w:r>
        <w:rPr>
          <w:rFonts w:ascii="Times New Roman" w:eastAsia="Times New Roman" w:hAnsi="Times New Roman" w:cs="Times New Roman"/>
          <w:color w:val="000000"/>
          <w:sz w:val="24"/>
          <w:szCs w:val="24"/>
          <w:lang w:val="en-US" w:eastAsia="en-ID"/>
        </w:rPr>
        <w:t>”</w:t>
      </w:r>
      <w:r w:rsidR="006D0C0C">
        <w:rPr>
          <w:rFonts w:ascii="Times New Roman" w:eastAsia="Times New Roman" w:hAnsi="Times New Roman" w:cs="Times New Roman"/>
          <w:color w:val="000000"/>
          <w:sz w:val="24"/>
          <w:szCs w:val="24"/>
          <w:lang w:val="en-US" w:eastAsia="en-ID"/>
        </w:rPr>
        <w:t>.</w:t>
      </w:r>
    </w:p>
    <w:p w14:paraId="6B783DE6" w14:textId="77777777" w:rsidR="004A47BA" w:rsidRDefault="004A47BA" w:rsidP="004A47BA">
      <w:pPr>
        <w:spacing w:after="0" w:line="240" w:lineRule="auto"/>
        <w:ind w:firstLine="720"/>
        <w:jc w:val="both"/>
        <w:rPr>
          <w:rFonts w:ascii="Times New Roman" w:eastAsia="Times New Roman" w:hAnsi="Times New Roman" w:cs="Times New Roman"/>
          <w:color w:val="000000"/>
          <w:sz w:val="24"/>
          <w:szCs w:val="24"/>
          <w:lang w:val="en-ID" w:eastAsia="en-ID"/>
        </w:rPr>
      </w:pPr>
    </w:p>
    <w:p w14:paraId="791D73AA" w14:textId="621C1C58" w:rsidR="004A47BA" w:rsidRPr="00DB7578" w:rsidRDefault="004A47BA" w:rsidP="004A47BA">
      <w:pPr>
        <w:spacing w:after="0" w:line="240" w:lineRule="auto"/>
        <w:ind w:firstLine="720"/>
        <w:jc w:val="both"/>
        <w:rPr>
          <w:rFonts w:ascii="Times New Roman" w:eastAsia="Times New Roman" w:hAnsi="Times New Roman" w:cs="Times New Roman"/>
          <w:sz w:val="24"/>
          <w:szCs w:val="24"/>
          <w:lang w:val="en-ID" w:eastAsia="en-ID"/>
        </w:rPr>
      </w:pPr>
      <w:r w:rsidRPr="00231FDA">
        <w:rPr>
          <w:rFonts w:ascii="Times New Roman" w:eastAsia="Times New Roman" w:hAnsi="Times New Roman" w:cs="Times New Roman"/>
          <w:color w:val="000000"/>
          <w:sz w:val="24"/>
          <w:szCs w:val="24"/>
          <w:lang w:val="en-ID" w:eastAsia="en-ID"/>
        </w:rPr>
        <w:t>P</w:t>
      </w:r>
      <w:r w:rsidRPr="00DB7578">
        <w:rPr>
          <w:rFonts w:ascii="Times New Roman" w:eastAsia="Times New Roman" w:hAnsi="Times New Roman" w:cs="Times New Roman"/>
          <w:color w:val="000000"/>
          <w:sz w:val="24"/>
          <w:szCs w:val="24"/>
          <w:lang w:val="en-ID" w:eastAsia="en-ID"/>
        </w:rPr>
        <w:t>emerintah tangerang telah berupaya untuk mengurangi angka pengangguran. Dilansir dari TangerangTribun.com, pemerintah Tangerang menggelar program pembinaan pelatihan kerja, kegiatan ini dibuka langsung oleh Kepala Dinas Ketenagakerjaan Kota Tangerang pada tahun 2019 lalu. peningkatan pengangguran ini disebabkan karena bertambahnya murid SMK yang lulus sekolah sedangkan lapangan kerja yang tersedia tidak sebanding dengan jumlah para pengagguran ini. maka dari itu dalam kegiatan pelatihan kerja ini ada 14 lembaga pelatihan kerja yang nantinya akan menampung para pengangguran. Namun pada tahun 2021 ini pemerintah kota tangerang mengadakan virtual jobfair dikarenakan adanya Covid-19 yang menyebar diIndonesia. dilansir dari tangerangekspres.com jobfair secara virtual ini bertujuan untuk memberikan akses kepada para pencari kerja di Kota Tangerang, Jobfair virtual ini diikuti sebanyak 20 perusahaan dengan 85 formasi jabatan dan jumlah lowongan kerja sebanyak 1.097 lowongan. langkah tersebut dilakukan oleh pemerintah kota Tangerang dengan tujuan mengurangi jumlah pengangguran. </w:t>
      </w:r>
    </w:p>
    <w:p w14:paraId="6ECE3D95" w14:textId="77777777" w:rsidR="004A47BA" w:rsidRDefault="004A47BA" w:rsidP="00D05870">
      <w:pPr>
        <w:spacing w:after="0" w:line="240" w:lineRule="auto"/>
        <w:ind w:firstLine="720"/>
        <w:jc w:val="both"/>
        <w:rPr>
          <w:rFonts w:ascii="Times New Roman" w:eastAsia="Times New Roman" w:hAnsi="Times New Roman" w:cs="Times New Roman"/>
          <w:color w:val="000000"/>
          <w:sz w:val="24"/>
          <w:szCs w:val="24"/>
          <w:lang w:val="en-ID" w:eastAsia="en-ID"/>
        </w:rPr>
      </w:pPr>
    </w:p>
    <w:p w14:paraId="2220F9B5" w14:textId="2653EF4B" w:rsidR="00D05870" w:rsidRPr="00DB7578" w:rsidRDefault="00D05870" w:rsidP="00D05870">
      <w:pPr>
        <w:spacing w:after="0" w:line="240" w:lineRule="auto"/>
        <w:ind w:firstLine="720"/>
        <w:jc w:val="both"/>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color w:val="000000"/>
          <w:sz w:val="24"/>
          <w:szCs w:val="24"/>
          <w:lang w:val="en-ID" w:eastAsia="en-ID"/>
        </w:rPr>
        <w:t xml:space="preserve">Maka berdasarkan analisis fenomena awal ini, peneliti tertarik untuk </w:t>
      </w:r>
      <w:proofErr w:type="spellStart"/>
      <w:r w:rsidRPr="00DB7578">
        <w:rPr>
          <w:rFonts w:ascii="Times New Roman" w:eastAsia="Times New Roman" w:hAnsi="Times New Roman" w:cs="Times New Roman"/>
          <w:color w:val="000000"/>
          <w:sz w:val="24"/>
          <w:szCs w:val="24"/>
          <w:lang w:val="en-ID" w:eastAsia="en-ID"/>
        </w:rPr>
        <w:t>membuat</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penelitian</w:t>
      </w:r>
      <w:proofErr w:type="spellEnd"/>
      <w:r w:rsidRPr="00DB7578">
        <w:rPr>
          <w:rFonts w:ascii="Times New Roman" w:eastAsia="Times New Roman" w:hAnsi="Times New Roman" w:cs="Times New Roman"/>
          <w:color w:val="000000"/>
          <w:sz w:val="24"/>
          <w:szCs w:val="24"/>
          <w:lang w:val="en-ID" w:eastAsia="en-ID"/>
        </w:rPr>
        <w:t xml:space="preserve"> yang </w:t>
      </w:r>
      <w:proofErr w:type="spellStart"/>
      <w:r w:rsidRPr="00DB7578">
        <w:rPr>
          <w:rFonts w:ascii="Times New Roman" w:eastAsia="Times New Roman" w:hAnsi="Times New Roman" w:cs="Times New Roman"/>
          <w:color w:val="000000"/>
          <w:sz w:val="24"/>
          <w:szCs w:val="24"/>
          <w:lang w:val="en-ID" w:eastAsia="en-ID"/>
        </w:rPr>
        <w:t>berjudul</w:t>
      </w:r>
      <w:proofErr w:type="spellEnd"/>
      <w:r w:rsidRPr="00DB7578">
        <w:rPr>
          <w:rFonts w:ascii="Times New Roman" w:eastAsia="Times New Roman" w:hAnsi="Times New Roman" w:cs="Times New Roman"/>
          <w:color w:val="000000"/>
          <w:sz w:val="24"/>
          <w:szCs w:val="24"/>
          <w:lang w:val="en-ID" w:eastAsia="en-ID"/>
        </w:rPr>
        <w:t>: “</w:t>
      </w:r>
      <w:r w:rsidRPr="00DB7578">
        <w:rPr>
          <w:rFonts w:ascii="Times New Roman" w:eastAsia="Times New Roman" w:hAnsi="Times New Roman" w:cs="Times New Roman"/>
          <w:b/>
          <w:bCs/>
          <w:color w:val="000000"/>
          <w:sz w:val="24"/>
          <w:szCs w:val="24"/>
          <w:lang w:val="en-ID" w:eastAsia="en-ID"/>
        </w:rPr>
        <w:t xml:space="preserve">ANALISIS </w:t>
      </w:r>
      <w:r w:rsidR="006278E8">
        <w:rPr>
          <w:rFonts w:ascii="Times New Roman" w:eastAsia="Times New Roman" w:hAnsi="Times New Roman" w:cs="Times New Roman"/>
          <w:b/>
          <w:bCs/>
          <w:color w:val="000000"/>
          <w:sz w:val="24"/>
          <w:szCs w:val="24"/>
          <w:lang w:val="en-ID" w:eastAsia="en-ID"/>
        </w:rPr>
        <w:t xml:space="preserve">HUBUNGAN </w:t>
      </w:r>
      <w:r w:rsidRPr="00DB7578">
        <w:rPr>
          <w:rFonts w:ascii="Times New Roman" w:eastAsia="Times New Roman" w:hAnsi="Times New Roman" w:cs="Times New Roman"/>
          <w:b/>
          <w:bCs/>
          <w:color w:val="000000"/>
          <w:sz w:val="24"/>
          <w:szCs w:val="24"/>
          <w:lang w:val="en-ID" w:eastAsia="en-ID"/>
        </w:rPr>
        <w:t>KETIMPANGAN EKONOMI TERHADAP TINGKAT KRIMINALITAS DI KOTA TANGERANG SELATAN</w:t>
      </w:r>
      <w:r w:rsidRPr="00DB7578">
        <w:rPr>
          <w:rFonts w:ascii="Times New Roman" w:eastAsia="Times New Roman" w:hAnsi="Times New Roman" w:cs="Times New Roman"/>
          <w:color w:val="000000"/>
          <w:sz w:val="24"/>
          <w:szCs w:val="24"/>
          <w:lang w:val="en-ID" w:eastAsia="en-ID"/>
        </w:rPr>
        <w:t>”</w:t>
      </w:r>
      <w:r w:rsidRPr="00231FDA">
        <w:rPr>
          <w:rFonts w:ascii="Times New Roman" w:eastAsia="Times New Roman" w:hAnsi="Times New Roman" w:cs="Times New Roman"/>
          <w:color w:val="000000"/>
          <w:sz w:val="24"/>
          <w:szCs w:val="24"/>
          <w:lang w:val="en-ID" w:eastAsia="en-ID"/>
        </w:rPr>
        <w:t>.</w:t>
      </w:r>
    </w:p>
    <w:p w14:paraId="0C49F666" w14:textId="77777777" w:rsidR="00DB7578" w:rsidRPr="00231FDA" w:rsidRDefault="00DB7578" w:rsidP="00D05870">
      <w:pPr>
        <w:spacing w:after="0" w:line="240" w:lineRule="auto"/>
        <w:rPr>
          <w:rFonts w:ascii="Times New Roman" w:eastAsia="Times New Roman" w:hAnsi="Times New Roman" w:cs="Times New Roman"/>
          <w:sz w:val="24"/>
          <w:szCs w:val="24"/>
          <w:lang w:val="en-ID" w:eastAsia="en-ID"/>
        </w:rPr>
      </w:pPr>
    </w:p>
    <w:p w14:paraId="68DAC03F" w14:textId="77777777" w:rsidR="002E6E1F" w:rsidRPr="00231FDA" w:rsidRDefault="002E6E1F">
      <w:pPr>
        <w:spacing w:after="0" w:line="240" w:lineRule="auto"/>
        <w:rPr>
          <w:rFonts w:ascii="Times New Roman" w:eastAsia="Times New Roman" w:hAnsi="Times New Roman" w:cs="Times New Roman"/>
          <w:color w:val="000000"/>
          <w:sz w:val="24"/>
          <w:szCs w:val="24"/>
          <w:lang w:val="en-ID" w:eastAsia="en-ID"/>
        </w:rPr>
      </w:pPr>
      <w:r w:rsidRPr="00231FDA">
        <w:rPr>
          <w:rFonts w:ascii="Times New Roman" w:eastAsia="Times New Roman" w:hAnsi="Times New Roman" w:cs="Times New Roman"/>
          <w:color w:val="000000"/>
          <w:sz w:val="24"/>
          <w:szCs w:val="24"/>
          <w:lang w:val="en-ID" w:eastAsia="en-ID"/>
        </w:rPr>
        <w:br w:type="page"/>
      </w:r>
    </w:p>
    <w:p w14:paraId="2F23192D" w14:textId="77777777" w:rsidR="00DB7578" w:rsidRPr="00DB7578" w:rsidRDefault="00DB7578" w:rsidP="00DB7578">
      <w:pPr>
        <w:spacing w:after="0" w:line="240" w:lineRule="auto"/>
        <w:jc w:val="both"/>
        <w:rPr>
          <w:rFonts w:ascii="Times New Roman" w:eastAsia="Times New Roman" w:hAnsi="Times New Roman" w:cs="Times New Roman"/>
          <w:sz w:val="24"/>
          <w:szCs w:val="24"/>
          <w:lang w:val="en-ID" w:eastAsia="en-ID"/>
        </w:rPr>
      </w:pPr>
    </w:p>
    <w:p w14:paraId="4FCCF3AC" w14:textId="3F210A1E" w:rsidR="00DB7578" w:rsidRPr="00231FDA" w:rsidRDefault="00DB7578" w:rsidP="002E6E1F">
      <w:pPr>
        <w:spacing w:after="0" w:line="240" w:lineRule="auto"/>
        <w:jc w:val="both"/>
        <w:rPr>
          <w:rFonts w:ascii="Times New Roman" w:eastAsia="Times New Roman" w:hAnsi="Times New Roman" w:cs="Times New Roman"/>
          <w:sz w:val="24"/>
          <w:szCs w:val="24"/>
          <w:lang w:val="en-ID" w:eastAsia="en-ID"/>
        </w:rPr>
      </w:pPr>
      <w:r w:rsidRPr="00231FDA">
        <w:rPr>
          <w:rFonts w:ascii="Times New Roman" w:eastAsia="Times New Roman" w:hAnsi="Times New Roman" w:cs="Times New Roman"/>
          <w:b/>
          <w:bCs/>
          <w:color w:val="000000"/>
          <w:sz w:val="24"/>
          <w:szCs w:val="24"/>
          <w:lang w:val="en-ID" w:eastAsia="en-ID"/>
        </w:rPr>
        <w:t>1.2</w:t>
      </w:r>
      <w:r w:rsidR="00294EF2">
        <w:rPr>
          <w:rFonts w:ascii="Times New Roman" w:eastAsia="Times New Roman" w:hAnsi="Times New Roman" w:cs="Times New Roman"/>
          <w:color w:val="000000"/>
          <w:sz w:val="24"/>
          <w:szCs w:val="24"/>
          <w:lang w:val="en-ID" w:eastAsia="en-ID"/>
        </w:rPr>
        <w:tab/>
      </w:r>
      <w:proofErr w:type="spellStart"/>
      <w:r w:rsidRPr="00231FDA">
        <w:rPr>
          <w:rFonts w:ascii="Times New Roman" w:eastAsia="Times New Roman" w:hAnsi="Times New Roman" w:cs="Times New Roman"/>
          <w:b/>
          <w:bCs/>
          <w:color w:val="000000"/>
          <w:sz w:val="24"/>
          <w:szCs w:val="24"/>
          <w:lang w:val="en-ID" w:eastAsia="en-ID"/>
        </w:rPr>
        <w:t>Rumusan</w:t>
      </w:r>
      <w:proofErr w:type="spellEnd"/>
      <w:r w:rsidRPr="00231FDA">
        <w:rPr>
          <w:rFonts w:ascii="Times New Roman" w:eastAsia="Times New Roman" w:hAnsi="Times New Roman" w:cs="Times New Roman"/>
          <w:b/>
          <w:bCs/>
          <w:color w:val="000000"/>
          <w:sz w:val="24"/>
          <w:szCs w:val="24"/>
          <w:lang w:val="en-ID" w:eastAsia="en-ID"/>
        </w:rPr>
        <w:t xml:space="preserve"> </w:t>
      </w:r>
      <w:proofErr w:type="spellStart"/>
      <w:r w:rsidRPr="00231FDA">
        <w:rPr>
          <w:rFonts w:ascii="Times New Roman" w:eastAsia="Times New Roman" w:hAnsi="Times New Roman" w:cs="Times New Roman"/>
          <w:b/>
          <w:bCs/>
          <w:color w:val="000000"/>
          <w:sz w:val="24"/>
          <w:szCs w:val="24"/>
          <w:lang w:val="en-ID" w:eastAsia="en-ID"/>
        </w:rPr>
        <w:t>Masalah</w:t>
      </w:r>
      <w:proofErr w:type="spellEnd"/>
    </w:p>
    <w:p w14:paraId="04ACDDF6" w14:textId="77777777" w:rsidR="00DB7578" w:rsidRPr="00DB7578" w:rsidRDefault="00DB7578" w:rsidP="00F13A77">
      <w:pPr>
        <w:spacing w:after="0" w:line="240" w:lineRule="auto"/>
        <w:ind w:left="720" w:firstLine="720"/>
        <w:jc w:val="both"/>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color w:val="000000"/>
          <w:sz w:val="24"/>
          <w:szCs w:val="24"/>
          <w:lang w:val="en-ID" w:eastAsia="en-ID"/>
        </w:rPr>
        <w:t xml:space="preserve">Berdasarkan latar belakang penelitian mengenai penerapan prinsip transparansi, akuntabilitas, dan responsibilitas terhadap </w:t>
      </w:r>
      <w:r w:rsidRPr="00DB7578">
        <w:rPr>
          <w:rFonts w:ascii="Times New Roman" w:eastAsia="Times New Roman" w:hAnsi="Times New Roman" w:cs="Times New Roman"/>
          <w:i/>
          <w:iCs/>
          <w:color w:val="000000"/>
          <w:sz w:val="24"/>
          <w:szCs w:val="24"/>
          <w:lang w:val="en-ID" w:eastAsia="en-ID"/>
        </w:rPr>
        <w:t>customer trust</w:t>
      </w:r>
      <w:r w:rsidRPr="00DB7578">
        <w:rPr>
          <w:rFonts w:ascii="Times New Roman" w:eastAsia="Times New Roman" w:hAnsi="Times New Roman" w:cs="Times New Roman"/>
          <w:color w:val="000000"/>
          <w:sz w:val="24"/>
          <w:szCs w:val="24"/>
          <w:lang w:val="en-ID" w:eastAsia="en-ID"/>
        </w:rPr>
        <w:t xml:space="preserve"> dalam pengelolaan keuangan pada Lembaga Swadaya Masyarakat. Maka, perumusan masalah penulis dalam menyusun penelitian ini yaitu:</w:t>
      </w:r>
    </w:p>
    <w:p w14:paraId="76CBDCFD" w14:textId="19706E6F" w:rsidR="00DB7578" w:rsidRPr="00DB7578" w:rsidRDefault="00DB7578" w:rsidP="00DB7578">
      <w:pPr>
        <w:spacing w:after="0" w:line="240" w:lineRule="auto"/>
        <w:ind w:left="720"/>
        <w:jc w:val="both"/>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color w:val="000000"/>
          <w:sz w:val="24"/>
          <w:szCs w:val="24"/>
          <w:lang w:val="en-ID" w:eastAsia="en-ID"/>
        </w:rPr>
        <w:t xml:space="preserve">1.  </w:t>
      </w:r>
      <w:r w:rsidRPr="00DB7578">
        <w:rPr>
          <w:rFonts w:ascii="Times New Roman" w:eastAsia="Times New Roman" w:hAnsi="Times New Roman" w:cs="Times New Roman"/>
          <w:color w:val="000000"/>
          <w:sz w:val="24"/>
          <w:szCs w:val="24"/>
          <w:lang w:val="en-ID" w:eastAsia="en-ID"/>
        </w:rPr>
        <w:tab/>
        <w:t xml:space="preserve">Bagaimana </w:t>
      </w:r>
      <w:r w:rsidR="001C5C70">
        <w:rPr>
          <w:rFonts w:ascii="Times New Roman" w:eastAsia="Times New Roman" w:hAnsi="Times New Roman" w:cs="Times New Roman"/>
          <w:color w:val="000000"/>
          <w:sz w:val="24"/>
          <w:szCs w:val="24"/>
          <w:lang w:val="en-ID" w:eastAsia="en-ID"/>
        </w:rPr>
        <w:t xml:space="preserve">pengaruh </w:t>
      </w:r>
      <w:r w:rsidRPr="00DB7578">
        <w:rPr>
          <w:rFonts w:ascii="Times New Roman" w:eastAsia="Times New Roman" w:hAnsi="Times New Roman" w:cs="Times New Roman"/>
          <w:color w:val="000000"/>
          <w:sz w:val="24"/>
          <w:szCs w:val="24"/>
          <w:lang w:val="en-ID" w:eastAsia="en-ID"/>
        </w:rPr>
        <w:t>Tingkat ketimpangan dari ekonomi khususnya ketimpangan pendapatan wilayah kota Tangerang selatan?</w:t>
      </w:r>
    </w:p>
    <w:p w14:paraId="05E9BFB6" w14:textId="4F3F4B73" w:rsidR="00DB7578" w:rsidRDefault="00DB7578" w:rsidP="00DB7578">
      <w:pPr>
        <w:spacing w:after="0" w:line="240" w:lineRule="auto"/>
        <w:ind w:left="720"/>
        <w:jc w:val="both"/>
        <w:rPr>
          <w:rFonts w:ascii="Times New Roman" w:eastAsia="Times New Roman" w:hAnsi="Times New Roman" w:cs="Times New Roman"/>
          <w:color w:val="000000"/>
          <w:sz w:val="24"/>
          <w:szCs w:val="24"/>
          <w:lang w:val="en-ID" w:eastAsia="en-ID"/>
        </w:rPr>
      </w:pPr>
      <w:r w:rsidRPr="00DB7578">
        <w:rPr>
          <w:rFonts w:ascii="Times New Roman" w:eastAsia="Times New Roman" w:hAnsi="Times New Roman" w:cs="Times New Roman"/>
          <w:color w:val="000000"/>
          <w:sz w:val="24"/>
          <w:szCs w:val="24"/>
          <w:lang w:val="en-ID" w:eastAsia="en-ID"/>
        </w:rPr>
        <w:t xml:space="preserve">2.  </w:t>
      </w:r>
      <w:r w:rsidRPr="00DB7578">
        <w:rPr>
          <w:rFonts w:ascii="Times New Roman" w:eastAsia="Times New Roman" w:hAnsi="Times New Roman" w:cs="Times New Roman"/>
          <w:color w:val="000000"/>
          <w:sz w:val="24"/>
          <w:szCs w:val="24"/>
          <w:lang w:val="en-ID" w:eastAsia="en-ID"/>
        </w:rPr>
        <w:tab/>
        <w:t>Bagaimana perkembangan tingkat kriminalitas wilayah kota Tangerang selatan?</w:t>
      </w:r>
    </w:p>
    <w:p w14:paraId="4A3E61CE" w14:textId="3EF971E3" w:rsidR="001C5C70" w:rsidRPr="00DB7578" w:rsidRDefault="001C5C70" w:rsidP="00DB7578">
      <w:pPr>
        <w:spacing w:after="0" w:line="240" w:lineRule="auto"/>
        <w:ind w:left="720"/>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color w:val="000000"/>
          <w:sz w:val="24"/>
          <w:szCs w:val="24"/>
          <w:lang w:val="en-ID" w:eastAsia="en-ID"/>
        </w:rPr>
        <w:t>3.         Bagaimana pengaruh tingkat ketimpangan ekonomi terhadap tingkat kriminalitas di kota Tangerang selatan</w:t>
      </w:r>
    </w:p>
    <w:p w14:paraId="358CFC62" w14:textId="3807BD45" w:rsidR="001C5C70" w:rsidRPr="00DB7578" w:rsidRDefault="001C5C70" w:rsidP="00DB7578">
      <w:pPr>
        <w:spacing w:after="0" w:line="240" w:lineRule="auto"/>
        <w:ind w:left="720"/>
        <w:jc w:val="both"/>
        <w:rPr>
          <w:rFonts w:ascii="Times New Roman" w:eastAsia="Times New Roman" w:hAnsi="Times New Roman" w:cs="Times New Roman"/>
          <w:sz w:val="24"/>
          <w:szCs w:val="24"/>
          <w:lang w:val="en-ID" w:eastAsia="en-ID"/>
        </w:rPr>
      </w:pPr>
    </w:p>
    <w:p w14:paraId="21E66556" w14:textId="46B994F6" w:rsidR="002E6E1F" w:rsidRPr="00231FDA" w:rsidRDefault="00DB7578" w:rsidP="00DB7578">
      <w:pPr>
        <w:spacing w:after="0" w:line="240" w:lineRule="auto"/>
        <w:jc w:val="both"/>
        <w:rPr>
          <w:rFonts w:ascii="Times New Roman" w:eastAsia="Times New Roman" w:hAnsi="Times New Roman" w:cs="Times New Roman"/>
          <w:color w:val="000000"/>
          <w:sz w:val="24"/>
          <w:szCs w:val="24"/>
          <w:lang w:val="en-ID" w:eastAsia="en-ID"/>
        </w:rPr>
      </w:pPr>
      <w:r w:rsidRPr="00DB7578">
        <w:rPr>
          <w:rFonts w:ascii="Times New Roman" w:eastAsia="Times New Roman" w:hAnsi="Times New Roman" w:cs="Times New Roman"/>
          <w:color w:val="000000"/>
          <w:sz w:val="24"/>
          <w:szCs w:val="24"/>
          <w:lang w:val="en-ID" w:eastAsia="en-ID"/>
        </w:rPr>
        <w:t> </w:t>
      </w:r>
    </w:p>
    <w:p w14:paraId="1ECA65B1" w14:textId="47E0653F" w:rsidR="00DB7578" w:rsidRPr="00231FDA" w:rsidRDefault="00DB7578" w:rsidP="002E6E1F">
      <w:pPr>
        <w:spacing w:after="0" w:line="240" w:lineRule="auto"/>
        <w:rPr>
          <w:rFonts w:ascii="Times New Roman" w:eastAsia="Times New Roman" w:hAnsi="Times New Roman" w:cs="Times New Roman"/>
          <w:color w:val="000000"/>
          <w:sz w:val="24"/>
          <w:szCs w:val="24"/>
          <w:lang w:val="en-ID" w:eastAsia="en-ID"/>
        </w:rPr>
      </w:pPr>
      <w:r w:rsidRPr="00DB7578">
        <w:rPr>
          <w:rFonts w:ascii="Times New Roman" w:eastAsia="Times New Roman" w:hAnsi="Times New Roman" w:cs="Times New Roman"/>
          <w:b/>
          <w:bCs/>
          <w:color w:val="000000"/>
          <w:sz w:val="24"/>
          <w:szCs w:val="24"/>
          <w:lang w:val="en-ID" w:eastAsia="en-ID"/>
        </w:rPr>
        <w:t>1.3</w:t>
      </w:r>
      <w:r w:rsidR="002E6E1F" w:rsidRPr="00231FDA">
        <w:rPr>
          <w:rFonts w:ascii="Times New Roman" w:eastAsia="Times New Roman" w:hAnsi="Times New Roman" w:cs="Times New Roman"/>
          <w:color w:val="000000"/>
          <w:sz w:val="24"/>
          <w:szCs w:val="24"/>
          <w:lang w:val="en-ID" w:eastAsia="en-ID"/>
        </w:rPr>
        <w:tab/>
      </w:r>
      <w:r w:rsidRPr="00DB7578">
        <w:rPr>
          <w:rFonts w:ascii="Times New Roman" w:eastAsia="Times New Roman" w:hAnsi="Times New Roman" w:cs="Times New Roman"/>
          <w:b/>
          <w:bCs/>
          <w:color w:val="000000"/>
          <w:sz w:val="24"/>
          <w:szCs w:val="24"/>
          <w:lang w:val="en-ID" w:eastAsia="en-ID"/>
        </w:rPr>
        <w:t>Tujuan dan Manfaat Penelitian</w:t>
      </w:r>
    </w:p>
    <w:p w14:paraId="72957A1E" w14:textId="77777777" w:rsidR="002E6E1F" w:rsidRPr="00231FDA" w:rsidRDefault="002E6E1F" w:rsidP="002E6E1F">
      <w:pPr>
        <w:spacing w:after="0" w:line="240" w:lineRule="auto"/>
        <w:jc w:val="both"/>
        <w:rPr>
          <w:rFonts w:ascii="Times New Roman" w:eastAsia="Times New Roman" w:hAnsi="Times New Roman" w:cs="Times New Roman"/>
          <w:b/>
          <w:bCs/>
          <w:color w:val="000000"/>
          <w:sz w:val="24"/>
          <w:szCs w:val="24"/>
          <w:lang w:val="en-ID" w:eastAsia="en-ID"/>
        </w:rPr>
      </w:pPr>
    </w:p>
    <w:p w14:paraId="55ABFBC9" w14:textId="33E8B701" w:rsidR="00DB7578" w:rsidRPr="00DB7578" w:rsidRDefault="00DB7578" w:rsidP="00294EF2">
      <w:pPr>
        <w:spacing w:after="0" w:line="240" w:lineRule="auto"/>
        <w:jc w:val="both"/>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b/>
          <w:bCs/>
          <w:color w:val="000000"/>
          <w:sz w:val="24"/>
          <w:szCs w:val="24"/>
          <w:lang w:val="en-ID" w:eastAsia="en-ID"/>
        </w:rPr>
        <w:t>1.3.</w:t>
      </w:r>
      <w:r w:rsidR="002E6E1F" w:rsidRPr="00231FDA">
        <w:rPr>
          <w:rFonts w:ascii="Times New Roman" w:eastAsia="Times New Roman" w:hAnsi="Times New Roman" w:cs="Times New Roman"/>
          <w:b/>
          <w:bCs/>
          <w:color w:val="000000"/>
          <w:sz w:val="24"/>
          <w:szCs w:val="24"/>
          <w:lang w:val="en-ID" w:eastAsia="en-ID"/>
        </w:rPr>
        <w:t>1</w:t>
      </w:r>
      <w:r w:rsidR="002E6E1F" w:rsidRPr="00231FDA">
        <w:rPr>
          <w:rFonts w:ascii="Times New Roman" w:eastAsia="Times New Roman" w:hAnsi="Times New Roman" w:cs="Times New Roman"/>
          <w:b/>
          <w:bCs/>
          <w:color w:val="000000"/>
          <w:sz w:val="24"/>
          <w:szCs w:val="24"/>
          <w:lang w:val="en-ID" w:eastAsia="en-ID"/>
        </w:rPr>
        <w:tab/>
      </w:r>
      <w:r w:rsidRPr="00DB7578">
        <w:rPr>
          <w:rFonts w:ascii="Times New Roman" w:eastAsia="Times New Roman" w:hAnsi="Times New Roman" w:cs="Times New Roman"/>
          <w:b/>
          <w:bCs/>
          <w:color w:val="000000"/>
          <w:sz w:val="24"/>
          <w:szCs w:val="24"/>
          <w:lang w:val="en-ID" w:eastAsia="en-ID"/>
        </w:rPr>
        <w:t>Tujuan Penelitian</w:t>
      </w:r>
    </w:p>
    <w:p w14:paraId="41E7289C" w14:textId="77777777" w:rsidR="00DB7578" w:rsidRPr="00DB7578" w:rsidRDefault="00DB7578" w:rsidP="00DB7578">
      <w:pPr>
        <w:spacing w:after="0" w:line="240" w:lineRule="auto"/>
        <w:ind w:left="720"/>
        <w:jc w:val="both"/>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color w:val="000000"/>
          <w:sz w:val="24"/>
          <w:szCs w:val="24"/>
          <w:lang w:val="en-ID" w:eastAsia="en-ID"/>
        </w:rPr>
        <w:t>Berdasarkan dari hasil identifikasi masalah diatas, maka penelitian ini bertujuan untuk:</w:t>
      </w:r>
    </w:p>
    <w:p w14:paraId="5C0DB34D" w14:textId="7FBD7127" w:rsidR="00DB7578" w:rsidRPr="00DB7578" w:rsidRDefault="00DB7578" w:rsidP="00DB7578">
      <w:pPr>
        <w:spacing w:after="0" w:line="240" w:lineRule="auto"/>
        <w:ind w:left="1080"/>
        <w:jc w:val="both"/>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color w:val="000000"/>
          <w:sz w:val="24"/>
          <w:szCs w:val="24"/>
          <w:lang w:val="en-ID" w:eastAsia="en-ID"/>
        </w:rPr>
        <w:t xml:space="preserve">1.  </w:t>
      </w:r>
      <w:r w:rsidRPr="00DB7578">
        <w:rPr>
          <w:rFonts w:ascii="Times New Roman" w:eastAsia="Times New Roman" w:hAnsi="Times New Roman" w:cs="Times New Roman"/>
          <w:color w:val="000000"/>
          <w:sz w:val="24"/>
          <w:szCs w:val="24"/>
          <w:lang w:val="en-ID" w:eastAsia="en-ID"/>
        </w:rPr>
        <w:tab/>
      </w:r>
      <w:proofErr w:type="spellStart"/>
      <w:r w:rsidRPr="00DB7578">
        <w:rPr>
          <w:rFonts w:ascii="Times New Roman" w:eastAsia="Times New Roman" w:hAnsi="Times New Roman" w:cs="Times New Roman"/>
          <w:color w:val="000000"/>
          <w:sz w:val="24"/>
          <w:szCs w:val="24"/>
          <w:lang w:val="en-ID" w:eastAsia="en-ID"/>
        </w:rPr>
        <w:t>Untuk</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mengetahui</w:t>
      </w:r>
      <w:proofErr w:type="spellEnd"/>
      <w:r w:rsidR="006278E8">
        <w:rPr>
          <w:rFonts w:ascii="Times New Roman" w:eastAsia="Times New Roman" w:hAnsi="Times New Roman" w:cs="Times New Roman"/>
          <w:color w:val="000000"/>
          <w:sz w:val="24"/>
          <w:szCs w:val="24"/>
          <w:lang w:val="en-ID" w:eastAsia="en-ID"/>
        </w:rPr>
        <w:t xml:space="preserve"> </w:t>
      </w:r>
      <w:proofErr w:type="spellStart"/>
      <w:r w:rsidR="001C5C70">
        <w:rPr>
          <w:rFonts w:ascii="Times New Roman" w:eastAsia="Times New Roman" w:hAnsi="Times New Roman" w:cs="Times New Roman"/>
          <w:color w:val="000000"/>
          <w:sz w:val="24"/>
          <w:szCs w:val="24"/>
          <w:lang w:val="en-ID" w:eastAsia="en-ID"/>
        </w:rPr>
        <w:t>hubungan</w:t>
      </w:r>
      <w:proofErr w:type="spellEnd"/>
      <w:r w:rsidR="001C5C70">
        <w:rPr>
          <w:rFonts w:ascii="Times New Roman" w:eastAsia="Times New Roman" w:hAnsi="Times New Roman" w:cs="Times New Roman"/>
          <w:color w:val="000000"/>
          <w:sz w:val="24"/>
          <w:szCs w:val="24"/>
          <w:lang w:val="en-ID" w:eastAsia="en-ID"/>
        </w:rPr>
        <w:t xml:space="preserve"> </w:t>
      </w:r>
      <w:proofErr w:type="spellStart"/>
      <w:r w:rsidR="001C5C70">
        <w:rPr>
          <w:rFonts w:ascii="Times New Roman" w:eastAsia="Times New Roman" w:hAnsi="Times New Roman" w:cs="Times New Roman"/>
          <w:color w:val="000000"/>
          <w:sz w:val="24"/>
          <w:szCs w:val="24"/>
          <w:lang w:val="en-ID" w:eastAsia="en-ID"/>
        </w:rPr>
        <w:t>ketimpangan</w:t>
      </w:r>
      <w:proofErr w:type="spellEnd"/>
      <w:r w:rsidR="001C5C70">
        <w:rPr>
          <w:rFonts w:ascii="Times New Roman" w:eastAsia="Times New Roman" w:hAnsi="Times New Roman" w:cs="Times New Roman"/>
          <w:color w:val="000000"/>
          <w:sz w:val="24"/>
          <w:szCs w:val="24"/>
          <w:lang w:val="en-ID" w:eastAsia="en-ID"/>
        </w:rPr>
        <w:t xml:space="preserve"> </w:t>
      </w:r>
      <w:proofErr w:type="spellStart"/>
      <w:r w:rsidR="001C5C70">
        <w:rPr>
          <w:rFonts w:ascii="Times New Roman" w:eastAsia="Times New Roman" w:hAnsi="Times New Roman" w:cs="Times New Roman"/>
          <w:color w:val="000000"/>
          <w:sz w:val="24"/>
          <w:szCs w:val="24"/>
          <w:lang w:val="en-ID" w:eastAsia="en-ID"/>
        </w:rPr>
        <w:t>ekonomi</w:t>
      </w:r>
      <w:proofErr w:type="spellEnd"/>
      <w:r w:rsidR="001C5C70">
        <w:rPr>
          <w:rFonts w:ascii="Times New Roman" w:eastAsia="Times New Roman" w:hAnsi="Times New Roman" w:cs="Times New Roman"/>
          <w:color w:val="000000"/>
          <w:sz w:val="24"/>
          <w:szCs w:val="24"/>
          <w:lang w:val="en-ID" w:eastAsia="en-ID"/>
        </w:rPr>
        <w:t xml:space="preserve"> </w:t>
      </w:r>
      <w:proofErr w:type="spellStart"/>
      <w:r w:rsidR="001C5C70">
        <w:rPr>
          <w:rFonts w:ascii="Times New Roman" w:eastAsia="Times New Roman" w:hAnsi="Times New Roman" w:cs="Times New Roman"/>
          <w:color w:val="000000"/>
          <w:sz w:val="24"/>
          <w:szCs w:val="24"/>
          <w:lang w:val="en-ID" w:eastAsia="en-ID"/>
        </w:rPr>
        <w:t>terhadap</w:t>
      </w:r>
      <w:proofErr w:type="spellEnd"/>
      <w:r w:rsidR="001C5C70">
        <w:rPr>
          <w:rFonts w:ascii="Times New Roman" w:eastAsia="Times New Roman" w:hAnsi="Times New Roman" w:cs="Times New Roman"/>
          <w:color w:val="000000"/>
          <w:sz w:val="24"/>
          <w:szCs w:val="24"/>
          <w:lang w:val="en-ID" w:eastAsia="en-ID"/>
        </w:rPr>
        <w:t xml:space="preserve"> </w:t>
      </w:r>
      <w:proofErr w:type="spellStart"/>
      <w:r w:rsidR="001C5C70">
        <w:rPr>
          <w:rFonts w:ascii="Times New Roman" w:eastAsia="Times New Roman" w:hAnsi="Times New Roman" w:cs="Times New Roman"/>
          <w:color w:val="000000"/>
          <w:sz w:val="24"/>
          <w:szCs w:val="24"/>
          <w:lang w:val="en-ID" w:eastAsia="en-ID"/>
        </w:rPr>
        <w:t>tingkat</w:t>
      </w:r>
      <w:proofErr w:type="spellEnd"/>
      <w:r w:rsidR="001C5C70">
        <w:rPr>
          <w:rFonts w:ascii="Times New Roman" w:eastAsia="Times New Roman" w:hAnsi="Times New Roman" w:cs="Times New Roman"/>
          <w:color w:val="000000"/>
          <w:sz w:val="24"/>
          <w:szCs w:val="24"/>
          <w:lang w:val="en-ID" w:eastAsia="en-ID"/>
        </w:rPr>
        <w:t xml:space="preserve"> </w:t>
      </w:r>
      <w:proofErr w:type="spellStart"/>
      <w:r w:rsidR="001C5C70">
        <w:rPr>
          <w:rFonts w:ascii="Times New Roman" w:eastAsia="Times New Roman" w:hAnsi="Times New Roman" w:cs="Times New Roman"/>
          <w:color w:val="000000"/>
          <w:sz w:val="24"/>
          <w:szCs w:val="24"/>
          <w:lang w:val="en-ID" w:eastAsia="en-ID"/>
        </w:rPr>
        <w:t>kriminalitas</w:t>
      </w:r>
      <w:proofErr w:type="spellEnd"/>
      <w:r w:rsidR="001C5C70">
        <w:rPr>
          <w:rFonts w:ascii="Times New Roman" w:eastAsia="Times New Roman" w:hAnsi="Times New Roman" w:cs="Times New Roman"/>
          <w:color w:val="000000"/>
          <w:sz w:val="24"/>
          <w:szCs w:val="24"/>
          <w:lang w:val="en-ID" w:eastAsia="en-ID"/>
        </w:rPr>
        <w:t xml:space="preserve"> di kota Tangerang selatan </w:t>
      </w:r>
    </w:p>
    <w:p w14:paraId="50DB707E" w14:textId="77777777" w:rsidR="006278E8" w:rsidRPr="00DB7578" w:rsidRDefault="00DB7578" w:rsidP="006278E8">
      <w:pPr>
        <w:spacing w:after="0" w:line="240" w:lineRule="auto"/>
        <w:ind w:left="1080"/>
        <w:jc w:val="both"/>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color w:val="000000"/>
          <w:sz w:val="24"/>
          <w:szCs w:val="24"/>
          <w:lang w:val="en-ID" w:eastAsia="en-ID"/>
        </w:rPr>
        <w:t xml:space="preserve">2.  </w:t>
      </w:r>
      <w:r w:rsidRPr="00DB7578">
        <w:rPr>
          <w:rFonts w:ascii="Times New Roman" w:eastAsia="Times New Roman" w:hAnsi="Times New Roman" w:cs="Times New Roman"/>
          <w:color w:val="000000"/>
          <w:sz w:val="24"/>
          <w:szCs w:val="24"/>
          <w:lang w:val="en-ID" w:eastAsia="en-ID"/>
        </w:rPr>
        <w:tab/>
      </w:r>
      <w:proofErr w:type="spellStart"/>
      <w:r w:rsidRPr="00DB7578">
        <w:rPr>
          <w:rFonts w:ascii="Times New Roman" w:eastAsia="Times New Roman" w:hAnsi="Times New Roman" w:cs="Times New Roman"/>
          <w:color w:val="000000"/>
          <w:sz w:val="24"/>
          <w:szCs w:val="24"/>
          <w:lang w:val="en-ID" w:eastAsia="en-ID"/>
        </w:rPr>
        <w:t>Untuk</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mengetahui</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006278E8">
        <w:rPr>
          <w:rFonts w:ascii="Times New Roman" w:eastAsia="Times New Roman" w:hAnsi="Times New Roman" w:cs="Times New Roman"/>
          <w:color w:val="000000"/>
          <w:sz w:val="24"/>
          <w:szCs w:val="24"/>
          <w:lang w:val="en-ID" w:eastAsia="en-ID"/>
        </w:rPr>
        <w:t>keeratan</w:t>
      </w:r>
      <w:proofErr w:type="spellEnd"/>
      <w:r w:rsidR="001C5C70">
        <w:rPr>
          <w:rFonts w:ascii="Times New Roman" w:eastAsia="Times New Roman" w:hAnsi="Times New Roman" w:cs="Times New Roman"/>
          <w:color w:val="000000"/>
          <w:sz w:val="24"/>
          <w:szCs w:val="24"/>
          <w:lang w:val="en-ID" w:eastAsia="en-ID"/>
        </w:rPr>
        <w:t xml:space="preserve"> </w:t>
      </w:r>
      <w:proofErr w:type="spellStart"/>
      <w:r w:rsidR="001C5C70">
        <w:rPr>
          <w:rFonts w:ascii="Times New Roman" w:eastAsia="Times New Roman" w:hAnsi="Times New Roman" w:cs="Times New Roman"/>
          <w:color w:val="000000"/>
          <w:sz w:val="24"/>
          <w:szCs w:val="24"/>
          <w:lang w:val="en-ID" w:eastAsia="en-ID"/>
        </w:rPr>
        <w:t>hubungan</w:t>
      </w:r>
      <w:proofErr w:type="spellEnd"/>
      <w:r w:rsidR="001C5C70">
        <w:rPr>
          <w:rFonts w:ascii="Times New Roman" w:eastAsia="Times New Roman" w:hAnsi="Times New Roman" w:cs="Times New Roman"/>
          <w:color w:val="000000"/>
          <w:sz w:val="24"/>
          <w:szCs w:val="24"/>
          <w:lang w:val="en-ID" w:eastAsia="en-ID"/>
        </w:rPr>
        <w:t xml:space="preserve"> </w:t>
      </w:r>
      <w:proofErr w:type="spellStart"/>
      <w:r w:rsidR="006278E8">
        <w:rPr>
          <w:rFonts w:ascii="Times New Roman" w:eastAsia="Times New Roman" w:hAnsi="Times New Roman" w:cs="Times New Roman"/>
          <w:color w:val="000000"/>
          <w:sz w:val="24"/>
          <w:szCs w:val="24"/>
          <w:lang w:val="en-ID" w:eastAsia="en-ID"/>
        </w:rPr>
        <w:t>ketimpangan</w:t>
      </w:r>
      <w:proofErr w:type="spellEnd"/>
      <w:r w:rsidR="006278E8">
        <w:rPr>
          <w:rFonts w:ascii="Times New Roman" w:eastAsia="Times New Roman" w:hAnsi="Times New Roman" w:cs="Times New Roman"/>
          <w:color w:val="000000"/>
          <w:sz w:val="24"/>
          <w:szCs w:val="24"/>
          <w:lang w:val="en-ID" w:eastAsia="en-ID"/>
        </w:rPr>
        <w:t xml:space="preserve"> </w:t>
      </w:r>
      <w:proofErr w:type="spellStart"/>
      <w:r w:rsidR="006278E8">
        <w:rPr>
          <w:rFonts w:ascii="Times New Roman" w:eastAsia="Times New Roman" w:hAnsi="Times New Roman" w:cs="Times New Roman"/>
          <w:color w:val="000000"/>
          <w:sz w:val="24"/>
          <w:szCs w:val="24"/>
          <w:lang w:val="en-ID" w:eastAsia="en-ID"/>
        </w:rPr>
        <w:t>ekonomi</w:t>
      </w:r>
      <w:proofErr w:type="spellEnd"/>
      <w:r w:rsidR="006278E8">
        <w:rPr>
          <w:rFonts w:ascii="Times New Roman" w:eastAsia="Times New Roman" w:hAnsi="Times New Roman" w:cs="Times New Roman"/>
          <w:color w:val="000000"/>
          <w:sz w:val="24"/>
          <w:szCs w:val="24"/>
          <w:lang w:val="en-ID" w:eastAsia="en-ID"/>
        </w:rPr>
        <w:t xml:space="preserve"> </w:t>
      </w:r>
      <w:proofErr w:type="spellStart"/>
      <w:r w:rsidR="006278E8">
        <w:rPr>
          <w:rFonts w:ascii="Times New Roman" w:eastAsia="Times New Roman" w:hAnsi="Times New Roman" w:cs="Times New Roman"/>
          <w:color w:val="000000"/>
          <w:sz w:val="24"/>
          <w:szCs w:val="24"/>
          <w:lang w:val="en-ID" w:eastAsia="en-ID"/>
        </w:rPr>
        <w:t>terhadap</w:t>
      </w:r>
      <w:proofErr w:type="spellEnd"/>
      <w:r w:rsidR="006278E8">
        <w:rPr>
          <w:rFonts w:ascii="Times New Roman" w:eastAsia="Times New Roman" w:hAnsi="Times New Roman" w:cs="Times New Roman"/>
          <w:color w:val="000000"/>
          <w:sz w:val="24"/>
          <w:szCs w:val="24"/>
          <w:lang w:val="en-ID" w:eastAsia="en-ID"/>
        </w:rPr>
        <w:t xml:space="preserve"> </w:t>
      </w:r>
      <w:proofErr w:type="spellStart"/>
      <w:r w:rsidR="006278E8">
        <w:rPr>
          <w:rFonts w:ascii="Times New Roman" w:eastAsia="Times New Roman" w:hAnsi="Times New Roman" w:cs="Times New Roman"/>
          <w:color w:val="000000"/>
          <w:sz w:val="24"/>
          <w:szCs w:val="24"/>
          <w:lang w:val="en-ID" w:eastAsia="en-ID"/>
        </w:rPr>
        <w:t>tingkat</w:t>
      </w:r>
      <w:proofErr w:type="spellEnd"/>
      <w:r w:rsidR="006278E8">
        <w:rPr>
          <w:rFonts w:ascii="Times New Roman" w:eastAsia="Times New Roman" w:hAnsi="Times New Roman" w:cs="Times New Roman"/>
          <w:color w:val="000000"/>
          <w:sz w:val="24"/>
          <w:szCs w:val="24"/>
          <w:lang w:val="en-ID" w:eastAsia="en-ID"/>
        </w:rPr>
        <w:t xml:space="preserve"> </w:t>
      </w:r>
      <w:proofErr w:type="spellStart"/>
      <w:r w:rsidR="006278E8">
        <w:rPr>
          <w:rFonts w:ascii="Times New Roman" w:eastAsia="Times New Roman" w:hAnsi="Times New Roman" w:cs="Times New Roman"/>
          <w:color w:val="000000"/>
          <w:sz w:val="24"/>
          <w:szCs w:val="24"/>
          <w:lang w:val="en-ID" w:eastAsia="en-ID"/>
        </w:rPr>
        <w:t>kriminalitas</w:t>
      </w:r>
      <w:proofErr w:type="spellEnd"/>
      <w:r w:rsidR="006278E8">
        <w:rPr>
          <w:rFonts w:ascii="Times New Roman" w:eastAsia="Times New Roman" w:hAnsi="Times New Roman" w:cs="Times New Roman"/>
          <w:color w:val="000000"/>
          <w:sz w:val="24"/>
          <w:szCs w:val="24"/>
          <w:lang w:val="en-ID" w:eastAsia="en-ID"/>
        </w:rPr>
        <w:t xml:space="preserve"> di </w:t>
      </w:r>
      <w:proofErr w:type="spellStart"/>
      <w:r w:rsidR="006278E8">
        <w:rPr>
          <w:rFonts w:ascii="Times New Roman" w:eastAsia="Times New Roman" w:hAnsi="Times New Roman" w:cs="Times New Roman"/>
          <w:color w:val="000000"/>
          <w:sz w:val="24"/>
          <w:szCs w:val="24"/>
          <w:lang w:val="en-ID" w:eastAsia="en-ID"/>
        </w:rPr>
        <w:t>kota</w:t>
      </w:r>
      <w:proofErr w:type="spellEnd"/>
      <w:r w:rsidR="006278E8">
        <w:rPr>
          <w:rFonts w:ascii="Times New Roman" w:eastAsia="Times New Roman" w:hAnsi="Times New Roman" w:cs="Times New Roman"/>
          <w:color w:val="000000"/>
          <w:sz w:val="24"/>
          <w:szCs w:val="24"/>
          <w:lang w:val="en-ID" w:eastAsia="en-ID"/>
        </w:rPr>
        <w:t xml:space="preserve"> Tangerang </w:t>
      </w:r>
      <w:proofErr w:type="spellStart"/>
      <w:r w:rsidR="006278E8">
        <w:rPr>
          <w:rFonts w:ascii="Times New Roman" w:eastAsia="Times New Roman" w:hAnsi="Times New Roman" w:cs="Times New Roman"/>
          <w:color w:val="000000"/>
          <w:sz w:val="24"/>
          <w:szCs w:val="24"/>
          <w:lang w:val="en-ID" w:eastAsia="en-ID"/>
        </w:rPr>
        <w:t>selatan</w:t>
      </w:r>
      <w:proofErr w:type="spellEnd"/>
      <w:r w:rsidR="006278E8">
        <w:rPr>
          <w:rFonts w:ascii="Times New Roman" w:eastAsia="Times New Roman" w:hAnsi="Times New Roman" w:cs="Times New Roman"/>
          <w:color w:val="000000"/>
          <w:sz w:val="24"/>
          <w:szCs w:val="24"/>
          <w:lang w:val="en-ID" w:eastAsia="en-ID"/>
        </w:rPr>
        <w:t xml:space="preserve"> </w:t>
      </w:r>
    </w:p>
    <w:p w14:paraId="14A46785" w14:textId="0D77756E" w:rsidR="00DB7578" w:rsidRPr="00DB7578" w:rsidRDefault="00DB7578" w:rsidP="00DB7578">
      <w:pPr>
        <w:spacing w:after="0" w:line="240" w:lineRule="auto"/>
        <w:ind w:left="1080"/>
        <w:jc w:val="both"/>
        <w:rPr>
          <w:rFonts w:ascii="Times New Roman" w:eastAsia="Times New Roman" w:hAnsi="Times New Roman" w:cs="Times New Roman"/>
          <w:sz w:val="24"/>
          <w:szCs w:val="24"/>
          <w:lang w:val="en-ID" w:eastAsia="en-ID"/>
        </w:rPr>
      </w:pPr>
    </w:p>
    <w:p w14:paraId="022404EE" w14:textId="77777777" w:rsidR="00DB7578" w:rsidRPr="00DB7578" w:rsidRDefault="00DB7578" w:rsidP="00DB7578">
      <w:pPr>
        <w:spacing w:after="0" w:line="240" w:lineRule="auto"/>
        <w:jc w:val="both"/>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color w:val="000000"/>
          <w:sz w:val="24"/>
          <w:szCs w:val="24"/>
          <w:lang w:val="en-ID" w:eastAsia="en-ID"/>
        </w:rPr>
        <w:t> </w:t>
      </w:r>
    </w:p>
    <w:p w14:paraId="3ADDC6FF" w14:textId="79F83584" w:rsidR="00DB7578" w:rsidRPr="00231FDA" w:rsidRDefault="002E6E1F" w:rsidP="00294EF2">
      <w:pPr>
        <w:spacing w:after="0" w:line="240" w:lineRule="auto"/>
        <w:jc w:val="both"/>
        <w:rPr>
          <w:rFonts w:ascii="Times New Roman" w:eastAsia="Times New Roman" w:hAnsi="Times New Roman" w:cs="Times New Roman"/>
          <w:b/>
          <w:bCs/>
          <w:color w:val="000000"/>
          <w:sz w:val="24"/>
          <w:szCs w:val="24"/>
          <w:lang w:val="en-ID" w:eastAsia="en-ID"/>
        </w:rPr>
      </w:pPr>
      <w:r w:rsidRPr="00231FDA">
        <w:rPr>
          <w:rFonts w:ascii="Times New Roman" w:eastAsia="Times New Roman" w:hAnsi="Times New Roman" w:cs="Times New Roman"/>
          <w:b/>
          <w:bCs/>
          <w:color w:val="000000"/>
          <w:sz w:val="24"/>
          <w:szCs w:val="24"/>
          <w:lang w:val="en-ID" w:eastAsia="en-ID"/>
        </w:rPr>
        <w:t>1.3.2</w:t>
      </w:r>
      <w:r w:rsidR="00294EF2">
        <w:rPr>
          <w:rFonts w:ascii="Times New Roman" w:eastAsia="Times New Roman" w:hAnsi="Times New Roman" w:cs="Times New Roman"/>
          <w:b/>
          <w:bCs/>
          <w:color w:val="000000"/>
          <w:sz w:val="24"/>
          <w:szCs w:val="24"/>
          <w:lang w:val="en-ID" w:eastAsia="en-ID"/>
        </w:rPr>
        <w:tab/>
      </w:r>
      <w:proofErr w:type="spellStart"/>
      <w:r w:rsidR="00DB7578" w:rsidRPr="00DB7578">
        <w:rPr>
          <w:rFonts w:ascii="Times New Roman" w:eastAsia="Times New Roman" w:hAnsi="Times New Roman" w:cs="Times New Roman"/>
          <w:b/>
          <w:bCs/>
          <w:color w:val="000000"/>
          <w:sz w:val="24"/>
          <w:szCs w:val="24"/>
          <w:lang w:val="en-ID" w:eastAsia="en-ID"/>
        </w:rPr>
        <w:t>Manfaat</w:t>
      </w:r>
      <w:proofErr w:type="spellEnd"/>
      <w:r w:rsidR="00DB7578" w:rsidRPr="00DB7578">
        <w:rPr>
          <w:rFonts w:ascii="Times New Roman" w:eastAsia="Times New Roman" w:hAnsi="Times New Roman" w:cs="Times New Roman"/>
          <w:b/>
          <w:bCs/>
          <w:color w:val="000000"/>
          <w:sz w:val="24"/>
          <w:szCs w:val="24"/>
          <w:lang w:val="en-ID" w:eastAsia="en-ID"/>
        </w:rPr>
        <w:t xml:space="preserve"> </w:t>
      </w:r>
      <w:proofErr w:type="spellStart"/>
      <w:r w:rsidR="00DB7578" w:rsidRPr="00DB7578">
        <w:rPr>
          <w:rFonts w:ascii="Times New Roman" w:eastAsia="Times New Roman" w:hAnsi="Times New Roman" w:cs="Times New Roman"/>
          <w:b/>
          <w:bCs/>
          <w:color w:val="000000"/>
          <w:sz w:val="24"/>
          <w:szCs w:val="24"/>
          <w:lang w:val="en-ID" w:eastAsia="en-ID"/>
        </w:rPr>
        <w:t>Penelitian</w:t>
      </w:r>
      <w:proofErr w:type="spellEnd"/>
    </w:p>
    <w:p w14:paraId="6562B4A3" w14:textId="77777777" w:rsidR="002E6E1F" w:rsidRPr="00DB7578" w:rsidRDefault="002E6E1F" w:rsidP="002E6E1F">
      <w:pPr>
        <w:spacing w:after="0" w:line="240" w:lineRule="auto"/>
        <w:jc w:val="both"/>
        <w:rPr>
          <w:rFonts w:ascii="Times New Roman" w:eastAsia="Times New Roman" w:hAnsi="Times New Roman" w:cs="Times New Roman"/>
          <w:sz w:val="24"/>
          <w:szCs w:val="24"/>
          <w:lang w:val="en-ID" w:eastAsia="en-ID"/>
        </w:rPr>
      </w:pPr>
    </w:p>
    <w:p w14:paraId="692808BE" w14:textId="776F7AD6" w:rsidR="00DB7578" w:rsidRPr="00231FDA" w:rsidRDefault="00DB7578" w:rsidP="00231FDA">
      <w:pPr>
        <w:pStyle w:val="ListParagraph"/>
        <w:numPr>
          <w:ilvl w:val="0"/>
          <w:numId w:val="12"/>
        </w:numPr>
        <w:spacing w:after="0" w:line="240" w:lineRule="auto"/>
        <w:jc w:val="both"/>
        <w:rPr>
          <w:rFonts w:ascii="Times New Roman" w:eastAsia="Times New Roman" w:hAnsi="Times New Roman" w:cs="Times New Roman"/>
          <w:sz w:val="24"/>
          <w:szCs w:val="24"/>
          <w:lang w:val="en-ID" w:eastAsia="en-ID"/>
        </w:rPr>
      </w:pPr>
      <w:r w:rsidRPr="00231FDA">
        <w:rPr>
          <w:rFonts w:ascii="Times New Roman" w:eastAsia="Times New Roman" w:hAnsi="Times New Roman" w:cs="Times New Roman"/>
          <w:b/>
          <w:bCs/>
          <w:color w:val="000000"/>
          <w:sz w:val="24"/>
          <w:szCs w:val="24"/>
          <w:lang w:val="en-ID" w:eastAsia="en-ID"/>
        </w:rPr>
        <w:t>Manfaat Bagi Pemerintah</w:t>
      </w:r>
    </w:p>
    <w:p w14:paraId="3FE44547" w14:textId="77777777" w:rsidR="00DB7578" w:rsidRPr="00DB7578" w:rsidRDefault="00DB7578" w:rsidP="002E6E1F">
      <w:pPr>
        <w:spacing w:after="0" w:line="240" w:lineRule="auto"/>
        <w:ind w:left="720"/>
        <w:jc w:val="both"/>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color w:val="000000"/>
          <w:sz w:val="24"/>
          <w:szCs w:val="24"/>
          <w:lang w:val="en-ID" w:eastAsia="en-ID"/>
        </w:rPr>
        <w:t>Berdasarkan tujuan penelitian diatas, manfaat penelitian yang dapat Pemerintah ambil dari penelitian ini adalah:</w:t>
      </w:r>
    </w:p>
    <w:p w14:paraId="33428FFB" w14:textId="7D858482" w:rsidR="00DB7578" w:rsidRPr="00231FDA" w:rsidRDefault="00DB7578" w:rsidP="00231FDA">
      <w:pPr>
        <w:pStyle w:val="ListParagraph"/>
        <w:numPr>
          <w:ilvl w:val="0"/>
          <w:numId w:val="13"/>
        </w:numPr>
        <w:spacing w:after="0" w:line="240" w:lineRule="auto"/>
        <w:jc w:val="both"/>
        <w:rPr>
          <w:rFonts w:ascii="Times New Roman" w:eastAsia="Times New Roman" w:hAnsi="Times New Roman" w:cs="Times New Roman"/>
          <w:sz w:val="24"/>
          <w:szCs w:val="24"/>
          <w:lang w:val="en-ID" w:eastAsia="en-ID"/>
        </w:rPr>
      </w:pPr>
      <w:r w:rsidRPr="00231FDA">
        <w:rPr>
          <w:rFonts w:ascii="Times New Roman" w:eastAsia="Times New Roman" w:hAnsi="Times New Roman" w:cs="Times New Roman"/>
          <w:color w:val="000000"/>
          <w:sz w:val="24"/>
          <w:szCs w:val="24"/>
          <w:lang w:val="en-ID" w:eastAsia="en-ID"/>
        </w:rPr>
        <w:t>Diharapkan dapat digunakan sebagai bahan evaluasi serta pengambilan kebijakan terkait pengadaan lapangan kerja dan pembangunan ekonomi yang merata di kota Tangerang selatan</w:t>
      </w:r>
    </w:p>
    <w:p w14:paraId="063973DA" w14:textId="77777777" w:rsidR="002E6E1F" w:rsidRPr="00231FDA" w:rsidRDefault="002E6E1F" w:rsidP="002E6E1F">
      <w:pPr>
        <w:pStyle w:val="ListParagraph"/>
        <w:spacing w:after="0" w:line="240" w:lineRule="auto"/>
        <w:ind w:left="1440"/>
        <w:jc w:val="both"/>
        <w:rPr>
          <w:rFonts w:ascii="Times New Roman" w:eastAsia="Times New Roman" w:hAnsi="Times New Roman" w:cs="Times New Roman"/>
          <w:sz w:val="24"/>
          <w:szCs w:val="24"/>
          <w:lang w:val="en-ID" w:eastAsia="en-ID"/>
        </w:rPr>
      </w:pPr>
    </w:p>
    <w:p w14:paraId="1B9A6C33" w14:textId="596F8105" w:rsidR="00DB7578" w:rsidRPr="00231FDA" w:rsidRDefault="00DB7578" w:rsidP="00231FDA">
      <w:pPr>
        <w:pStyle w:val="ListParagraph"/>
        <w:numPr>
          <w:ilvl w:val="0"/>
          <w:numId w:val="12"/>
        </w:numPr>
        <w:spacing w:after="0" w:line="240" w:lineRule="auto"/>
        <w:jc w:val="both"/>
        <w:rPr>
          <w:rFonts w:ascii="Times New Roman" w:eastAsia="Times New Roman" w:hAnsi="Times New Roman" w:cs="Times New Roman"/>
          <w:sz w:val="24"/>
          <w:szCs w:val="24"/>
          <w:lang w:val="en-ID" w:eastAsia="en-ID"/>
        </w:rPr>
      </w:pPr>
      <w:r w:rsidRPr="00231FDA">
        <w:rPr>
          <w:rFonts w:ascii="Times New Roman" w:eastAsia="Times New Roman" w:hAnsi="Times New Roman" w:cs="Times New Roman"/>
          <w:b/>
          <w:bCs/>
          <w:color w:val="000000"/>
          <w:sz w:val="24"/>
          <w:szCs w:val="24"/>
          <w:lang w:val="en-ID" w:eastAsia="en-ID"/>
        </w:rPr>
        <w:t>Manfaat Bagi Penulis</w:t>
      </w:r>
    </w:p>
    <w:p w14:paraId="0E35961B" w14:textId="3E8B949B" w:rsidR="00DB7578" w:rsidRPr="00DB7578" w:rsidRDefault="00DB7578" w:rsidP="002E6E1F">
      <w:pPr>
        <w:spacing w:after="0" w:line="240" w:lineRule="auto"/>
        <w:ind w:left="720"/>
        <w:jc w:val="both"/>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color w:val="000000"/>
          <w:sz w:val="24"/>
          <w:szCs w:val="24"/>
          <w:lang w:val="en-ID" w:eastAsia="en-ID"/>
        </w:rPr>
        <w:t xml:space="preserve">Berdasarkan tujuan penelitian diatas, manfaat penelitian yang dapat penulis ambil dari menyusun penelitian ini yaitu </w:t>
      </w:r>
      <w:proofErr w:type="spellStart"/>
      <w:r w:rsidRPr="00DB7578">
        <w:rPr>
          <w:rFonts w:ascii="Times New Roman" w:eastAsia="Times New Roman" w:hAnsi="Times New Roman" w:cs="Times New Roman"/>
          <w:color w:val="000000"/>
          <w:sz w:val="24"/>
          <w:szCs w:val="24"/>
          <w:lang w:val="en-ID" w:eastAsia="en-ID"/>
        </w:rPr>
        <w:t>menambah</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pengetahuan</w:t>
      </w:r>
      <w:proofErr w:type="spellEnd"/>
      <w:r w:rsidRPr="00DB7578">
        <w:rPr>
          <w:rFonts w:ascii="Times New Roman" w:eastAsia="Times New Roman" w:hAnsi="Times New Roman" w:cs="Times New Roman"/>
          <w:color w:val="000000"/>
          <w:sz w:val="24"/>
          <w:szCs w:val="24"/>
          <w:lang w:val="en-ID" w:eastAsia="en-ID"/>
        </w:rPr>
        <w:t xml:space="preserve"> dan </w:t>
      </w:r>
      <w:proofErr w:type="spellStart"/>
      <w:r w:rsidRPr="00DB7578">
        <w:rPr>
          <w:rFonts w:ascii="Times New Roman" w:eastAsia="Times New Roman" w:hAnsi="Times New Roman" w:cs="Times New Roman"/>
          <w:color w:val="000000"/>
          <w:sz w:val="24"/>
          <w:szCs w:val="24"/>
          <w:lang w:val="en-ID" w:eastAsia="en-ID"/>
        </w:rPr>
        <w:t>pemahaman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Tentang</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006278E8">
        <w:rPr>
          <w:rFonts w:ascii="Times New Roman" w:eastAsia="Times New Roman" w:hAnsi="Times New Roman" w:cs="Times New Roman"/>
          <w:color w:val="000000"/>
          <w:sz w:val="24"/>
          <w:szCs w:val="24"/>
          <w:lang w:val="en-ID" w:eastAsia="en-ID"/>
        </w:rPr>
        <w:t>hubungan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ketimpangan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ekonomi</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terhadap</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kriminalitas</w:t>
      </w:r>
      <w:proofErr w:type="spellEnd"/>
      <w:r w:rsidRPr="00DB7578">
        <w:rPr>
          <w:rFonts w:ascii="Times New Roman" w:eastAsia="Times New Roman" w:hAnsi="Times New Roman" w:cs="Times New Roman"/>
          <w:color w:val="000000"/>
          <w:sz w:val="24"/>
          <w:szCs w:val="24"/>
          <w:lang w:val="en-ID" w:eastAsia="en-ID"/>
        </w:rPr>
        <w:t xml:space="preserve"> yang terjadi di kota Tangerang selatan.</w:t>
      </w:r>
    </w:p>
    <w:p w14:paraId="7327A87E" w14:textId="77777777" w:rsidR="002E6E1F" w:rsidRPr="00231FDA" w:rsidRDefault="002E6E1F" w:rsidP="002E6E1F">
      <w:pPr>
        <w:spacing w:after="0" w:line="240" w:lineRule="auto"/>
        <w:ind w:firstLine="720"/>
        <w:jc w:val="both"/>
        <w:rPr>
          <w:rFonts w:ascii="Times New Roman" w:eastAsia="Times New Roman" w:hAnsi="Times New Roman" w:cs="Times New Roman"/>
          <w:b/>
          <w:bCs/>
          <w:color w:val="000000"/>
          <w:sz w:val="24"/>
          <w:szCs w:val="24"/>
          <w:lang w:val="en-ID" w:eastAsia="en-ID"/>
        </w:rPr>
      </w:pPr>
    </w:p>
    <w:p w14:paraId="38CC386A" w14:textId="53836788" w:rsidR="00DB7578" w:rsidRPr="00231FDA" w:rsidRDefault="00DB7578" w:rsidP="00231FDA">
      <w:pPr>
        <w:pStyle w:val="ListParagraph"/>
        <w:numPr>
          <w:ilvl w:val="0"/>
          <w:numId w:val="12"/>
        </w:numPr>
        <w:spacing w:after="0" w:line="240" w:lineRule="auto"/>
        <w:jc w:val="both"/>
        <w:rPr>
          <w:rFonts w:ascii="Times New Roman" w:eastAsia="Times New Roman" w:hAnsi="Times New Roman" w:cs="Times New Roman"/>
          <w:sz w:val="24"/>
          <w:szCs w:val="24"/>
          <w:lang w:val="en-ID" w:eastAsia="en-ID"/>
        </w:rPr>
      </w:pPr>
      <w:r w:rsidRPr="00231FDA">
        <w:rPr>
          <w:rFonts w:ascii="Times New Roman" w:eastAsia="Times New Roman" w:hAnsi="Times New Roman" w:cs="Times New Roman"/>
          <w:b/>
          <w:bCs/>
          <w:color w:val="000000"/>
          <w:sz w:val="24"/>
          <w:szCs w:val="24"/>
          <w:lang w:val="en-ID" w:eastAsia="en-ID"/>
        </w:rPr>
        <w:t>Manfaat Bagi Pembaca</w:t>
      </w:r>
    </w:p>
    <w:p w14:paraId="0B45A3DC" w14:textId="77777777" w:rsidR="002E6E1F" w:rsidRPr="00231FDA" w:rsidRDefault="00DB7578" w:rsidP="002E6E1F">
      <w:pPr>
        <w:spacing w:after="0" w:line="240" w:lineRule="auto"/>
        <w:ind w:left="720"/>
        <w:jc w:val="both"/>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color w:val="000000"/>
          <w:sz w:val="24"/>
          <w:szCs w:val="24"/>
          <w:lang w:val="en-ID" w:eastAsia="en-ID"/>
        </w:rPr>
        <w:t>Berdasarkan tujuan penelitian diatas, manfaat penelitian yang dapat pembaca ambil dari penelitian ini adalah:</w:t>
      </w:r>
    </w:p>
    <w:p w14:paraId="5E05AD4C" w14:textId="25B77D10" w:rsidR="00DB7578" w:rsidRPr="00231FDA" w:rsidRDefault="00DB7578" w:rsidP="002E6E1F">
      <w:pPr>
        <w:pStyle w:val="ListParagraph"/>
        <w:numPr>
          <w:ilvl w:val="0"/>
          <w:numId w:val="9"/>
        </w:numPr>
        <w:spacing w:after="0" w:line="240" w:lineRule="auto"/>
        <w:jc w:val="both"/>
        <w:rPr>
          <w:rFonts w:ascii="Times New Roman" w:eastAsia="Times New Roman" w:hAnsi="Times New Roman" w:cs="Times New Roman"/>
          <w:sz w:val="24"/>
          <w:szCs w:val="24"/>
          <w:lang w:val="en-ID" w:eastAsia="en-ID"/>
        </w:rPr>
      </w:pPr>
      <w:r w:rsidRPr="00231FDA">
        <w:rPr>
          <w:rFonts w:ascii="Times New Roman" w:eastAsia="Times New Roman" w:hAnsi="Times New Roman" w:cs="Times New Roman"/>
          <w:color w:val="000000"/>
          <w:sz w:val="24"/>
          <w:szCs w:val="24"/>
          <w:lang w:val="en-ID" w:eastAsia="en-ID"/>
        </w:rPr>
        <w:t>Pembaca dapat menambah wawasan dari hasil riset ini, maupun riset sebelumnya yang dimuat di penelitian ini</w:t>
      </w:r>
    </w:p>
    <w:p w14:paraId="61D07104" w14:textId="6E94EF40" w:rsidR="00231FDA" w:rsidRPr="00231FDA" w:rsidRDefault="00DB7578" w:rsidP="00DB7578">
      <w:pPr>
        <w:pStyle w:val="ListParagraph"/>
        <w:numPr>
          <w:ilvl w:val="0"/>
          <w:numId w:val="9"/>
        </w:numPr>
        <w:spacing w:after="0" w:line="240" w:lineRule="auto"/>
        <w:jc w:val="both"/>
        <w:rPr>
          <w:rFonts w:ascii="Times New Roman" w:eastAsia="Times New Roman" w:hAnsi="Times New Roman" w:cs="Times New Roman"/>
          <w:sz w:val="24"/>
          <w:szCs w:val="24"/>
          <w:lang w:val="en-ID" w:eastAsia="en-ID"/>
        </w:rPr>
      </w:pPr>
      <w:r w:rsidRPr="00231FDA">
        <w:rPr>
          <w:rFonts w:ascii="Times New Roman" w:eastAsia="Times New Roman" w:hAnsi="Times New Roman" w:cs="Times New Roman"/>
          <w:color w:val="000000"/>
          <w:sz w:val="24"/>
          <w:szCs w:val="24"/>
          <w:lang w:val="en-ID" w:eastAsia="en-ID"/>
        </w:rPr>
        <w:t>Pembaca dapat menggunakan penelitian ini sebagai acuan untuk penelitian berikutnya.</w:t>
      </w:r>
    </w:p>
    <w:p w14:paraId="62AB52D9" w14:textId="77777777" w:rsidR="00231FDA" w:rsidRPr="00231FDA" w:rsidRDefault="00231FDA" w:rsidP="00231FDA">
      <w:pPr>
        <w:pStyle w:val="ListParagraph"/>
        <w:spacing w:after="0" w:line="240" w:lineRule="auto"/>
        <w:ind w:left="1494"/>
        <w:jc w:val="both"/>
        <w:rPr>
          <w:rFonts w:ascii="Times New Roman" w:eastAsia="Times New Roman" w:hAnsi="Times New Roman" w:cs="Times New Roman"/>
          <w:sz w:val="24"/>
          <w:szCs w:val="24"/>
          <w:lang w:val="en-ID" w:eastAsia="en-ID"/>
        </w:rPr>
      </w:pPr>
    </w:p>
    <w:p w14:paraId="25792C8E" w14:textId="32987A43" w:rsidR="00294EF2" w:rsidRDefault="00DB7578" w:rsidP="00294EF2">
      <w:pPr>
        <w:spacing w:after="0" w:line="240" w:lineRule="auto"/>
        <w:jc w:val="both"/>
        <w:rPr>
          <w:rFonts w:ascii="Times New Roman" w:eastAsia="Times New Roman" w:hAnsi="Times New Roman" w:cs="Times New Roman"/>
          <w:sz w:val="24"/>
          <w:szCs w:val="24"/>
          <w:lang w:val="en-ID" w:eastAsia="en-ID"/>
        </w:rPr>
      </w:pPr>
      <w:r w:rsidRPr="00DB7578">
        <w:rPr>
          <w:rFonts w:ascii="Times New Roman" w:eastAsia="Times New Roman" w:hAnsi="Times New Roman" w:cs="Times New Roman"/>
          <w:b/>
          <w:bCs/>
          <w:color w:val="000000"/>
          <w:sz w:val="24"/>
          <w:szCs w:val="24"/>
          <w:lang w:val="en-ID" w:eastAsia="en-ID"/>
        </w:rPr>
        <w:t>1.4</w:t>
      </w:r>
      <w:r w:rsidR="00294EF2">
        <w:rPr>
          <w:rFonts w:ascii="Times New Roman" w:eastAsia="Times New Roman" w:hAnsi="Times New Roman" w:cs="Times New Roman"/>
          <w:color w:val="000000"/>
          <w:sz w:val="24"/>
          <w:szCs w:val="24"/>
          <w:lang w:val="en-ID" w:eastAsia="en-ID"/>
        </w:rPr>
        <w:tab/>
      </w:r>
      <w:r w:rsidRPr="00DB7578">
        <w:rPr>
          <w:rFonts w:ascii="Times New Roman" w:eastAsia="Times New Roman" w:hAnsi="Times New Roman" w:cs="Times New Roman"/>
          <w:b/>
          <w:bCs/>
          <w:color w:val="000000"/>
          <w:sz w:val="24"/>
          <w:szCs w:val="24"/>
          <w:lang w:val="en-ID" w:eastAsia="en-ID"/>
        </w:rPr>
        <w:t xml:space="preserve">Ruang </w:t>
      </w:r>
      <w:proofErr w:type="spellStart"/>
      <w:r w:rsidRPr="00DB7578">
        <w:rPr>
          <w:rFonts w:ascii="Times New Roman" w:eastAsia="Times New Roman" w:hAnsi="Times New Roman" w:cs="Times New Roman"/>
          <w:b/>
          <w:bCs/>
          <w:color w:val="000000"/>
          <w:sz w:val="24"/>
          <w:szCs w:val="24"/>
          <w:lang w:val="en-ID" w:eastAsia="en-ID"/>
        </w:rPr>
        <w:t>Lingkup</w:t>
      </w:r>
      <w:proofErr w:type="spellEnd"/>
      <w:r w:rsidRPr="00DB7578">
        <w:rPr>
          <w:rFonts w:ascii="Times New Roman" w:eastAsia="Times New Roman" w:hAnsi="Times New Roman" w:cs="Times New Roman"/>
          <w:b/>
          <w:bCs/>
          <w:color w:val="000000"/>
          <w:sz w:val="24"/>
          <w:szCs w:val="24"/>
          <w:lang w:val="en-ID" w:eastAsia="en-ID"/>
        </w:rPr>
        <w:t xml:space="preserve"> </w:t>
      </w:r>
      <w:proofErr w:type="spellStart"/>
      <w:r w:rsidRPr="00DB7578">
        <w:rPr>
          <w:rFonts w:ascii="Times New Roman" w:eastAsia="Times New Roman" w:hAnsi="Times New Roman" w:cs="Times New Roman"/>
          <w:b/>
          <w:bCs/>
          <w:color w:val="000000"/>
          <w:sz w:val="24"/>
          <w:szCs w:val="24"/>
          <w:lang w:val="en-ID" w:eastAsia="en-ID"/>
        </w:rPr>
        <w:t>Penelitian</w:t>
      </w:r>
      <w:proofErr w:type="spellEnd"/>
    </w:p>
    <w:p w14:paraId="6C388A55" w14:textId="25A42702" w:rsidR="00DB7578" w:rsidRPr="00DB7578" w:rsidRDefault="00DB7578" w:rsidP="00294EF2">
      <w:pPr>
        <w:spacing w:after="0" w:line="240" w:lineRule="auto"/>
        <w:ind w:left="720"/>
        <w:jc w:val="both"/>
        <w:rPr>
          <w:rFonts w:ascii="Times New Roman" w:eastAsia="Times New Roman" w:hAnsi="Times New Roman" w:cs="Times New Roman"/>
          <w:sz w:val="24"/>
          <w:szCs w:val="24"/>
          <w:lang w:val="en-ID" w:eastAsia="en-ID"/>
        </w:rPr>
      </w:pPr>
      <w:proofErr w:type="spellStart"/>
      <w:r w:rsidRPr="00DB7578">
        <w:rPr>
          <w:rFonts w:ascii="Times New Roman" w:eastAsia="Times New Roman" w:hAnsi="Times New Roman" w:cs="Times New Roman"/>
          <w:color w:val="000000"/>
          <w:sz w:val="24"/>
          <w:szCs w:val="24"/>
          <w:lang w:val="en-ID" w:eastAsia="en-ID"/>
        </w:rPr>
        <w:t>Untuk</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membatasi</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penelitian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ini</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penulis</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mengkonstruksikan</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ruang</w:t>
      </w:r>
      <w:proofErr w:type="spellEnd"/>
      <w:r w:rsidRPr="00DB7578">
        <w:rPr>
          <w:rFonts w:ascii="Times New Roman" w:eastAsia="Times New Roman" w:hAnsi="Times New Roman" w:cs="Times New Roman"/>
          <w:color w:val="000000"/>
          <w:sz w:val="24"/>
          <w:szCs w:val="24"/>
          <w:lang w:val="en-ID" w:eastAsia="en-ID"/>
        </w:rPr>
        <w:t xml:space="preserve"> </w:t>
      </w:r>
      <w:proofErr w:type="spellStart"/>
      <w:r w:rsidRPr="00DB7578">
        <w:rPr>
          <w:rFonts w:ascii="Times New Roman" w:eastAsia="Times New Roman" w:hAnsi="Times New Roman" w:cs="Times New Roman"/>
          <w:color w:val="000000"/>
          <w:sz w:val="24"/>
          <w:szCs w:val="24"/>
          <w:lang w:val="en-ID" w:eastAsia="en-ID"/>
        </w:rPr>
        <w:t>lingkup</w:t>
      </w:r>
      <w:proofErr w:type="spellEnd"/>
      <w:r w:rsidRPr="00DB7578">
        <w:rPr>
          <w:rFonts w:ascii="Times New Roman" w:eastAsia="Times New Roman" w:hAnsi="Times New Roman" w:cs="Times New Roman"/>
          <w:color w:val="000000"/>
          <w:sz w:val="24"/>
          <w:szCs w:val="24"/>
          <w:lang w:val="en-ID" w:eastAsia="en-ID"/>
        </w:rPr>
        <w:t xml:space="preserve"> menjadi beberapa pokok bahasan dibawah ini yaitu:</w:t>
      </w:r>
    </w:p>
    <w:p w14:paraId="501FD364" w14:textId="498FEE25" w:rsidR="00DB7578" w:rsidRPr="00231FDA" w:rsidRDefault="00DB7578" w:rsidP="00231FDA">
      <w:pPr>
        <w:pStyle w:val="ListParagraph"/>
        <w:numPr>
          <w:ilvl w:val="0"/>
          <w:numId w:val="19"/>
        </w:numPr>
        <w:spacing w:after="0" w:line="240" w:lineRule="auto"/>
        <w:jc w:val="both"/>
        <w:rPr>
          <w:rFonts w:ascii="Times New Roman" w:eastAsia="Times New Roman" w:hAnsi="Times New Roman" w:cs="Times New Roman"/>
          <w:sz w:val="24"/>
          <w:szCs w:val="24"/>
          <w:lang w:val="en-ID" w:eastAsia="en-ID"/>
        </w:rPr>
      </w:pPr>
      <w:r w:rsidRPr="00231FDA">
        <w:rPr>
          <w:rFonts w:ascii="Times New Roman" w:eastAsia="Times New Roman" w:hAnsi="Times New Roman" w:cs="Times New Roman"/>
          <w:color w:val="000000"/>
          <w:sz w:val="24"/>
          <w:szCs w:val="24"/>
          <w:lang w:val="en-ID" w:eastAsia="en-ID"/>
        </w:rPr>
        <w:lastRenderedPageBreak/>
        <w:t>Ruang lingkup ini akan berfokus pada masyarakat dan pemerintah beserta pembuka lowongan kerja dan dampaknya terhadap ketimpangan ekonomi terhadap tingkat kriminalitas di kota tangerang selatan.</w:t>
      </w:r>
    </w:p>
    <w:bookmarkEnd w:id="0"/>
    <w:bookmarkEnd w:id="1"/>
    <w:bookmarkEnd w:id="2"/>
    <w:bookmarkEnd w:id="3"/>
    <w:bookmarkEnd w:id="4"/>
    <w:p w14:paraId="08F55480" w14:textId="66B1E22A" w:rsidR="00231FDA" w:rsidRPr="00231FDA" w:rsidRDefault="00231FDA" w:rsidP="00231FDA">
      <w:pPr>
        <w:spacing w:after="0" w:line="240" w:lineRule="auto"/>
        <w:rPr>
          <w:rFonts w:ascii="Times New Roman" w:eastAsia="Times New Roman" w:hAnsi="Times New Roman" w:cs="Times New Roman"/>
          <w:b/>
          <w:sz w:val="24"/>
          <w:szCs w:val="24"/>
          <w:lang w:val="en-US"/>
        </w:rPr>
      </w:pPr>
    </w:p>
    <w:bookmarkEnd w:id="5"/>
    <w:p w14:paraId="60CA3CEB" w14:textId="77777777" w:rsidR="00231FDA" w:rsidRDefault="00231FDA" w:rsidP="00231FDA">
      <w:pPr>
        <w:spacing w:line="360" w:lineRule="auto"/>
        <w:jc w:val="center"/>
        <w:rPr>
          <w:rFonts w:ascii="Times New Roman" w:hAnsi="Times New Roman" w:cs="Times New Roman"/>
          <w:b/>
          <w:sz w:val="28"/>
          <w:szCs w:val="28"/>
        </w:rPr>
      </w:pPr>
    </w:p>
    <w:p w14:paraId="2E9487D5" w14:textId="77777777" w:rsidR="00294EF2" w:rsidRDefault="00294EF2">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14:paraId="18A709B0" w14:textId="5ECE620D" w:rsidR="00231FDA" w:rsidRPr="00231FDA" w:rsidRDefault="00231FDA" w:rsidP="00231FDA">
      <w:pPr>
        <w:spacing w:line="360" w:lineRule="auto"/>
        <w:jc w:val="center"/>
        <w:rPr>
          <w:rFonts w:ascii="Times New Roman" w:hAnsi="Times New Roman" w:cs="Times New Roman"/>
          <w:b/>
          <w:sz w:val="28"/>
          <w:szCs w:val="28"/>
        </w:rPr>
      </w:pPr>
      <w:r w:rsidRPr="00231FDA">
        <w:rPr>
          <w:rFonts w:ascii="Times New Roman" w:hAnsi="Times New Roman" w:cs="Times New Roman"/>
          <w:b/>
          <w:sz w:val="28"/>
          <w:szCs w:val="28"/>
        </w:rPr>
        <w:lastRenderedPageBreak/>
        <w:t>BAB 2</w:t>
      </w:r>
    </w:p>
    <w:p w14:paraId="5B2B51AB" w14:textId="77777777" w:rsidR="00231FDA" w:rsidRPr="00231FDA" w:rsidRDefault="00231FDA" w:rsidP="00231FDA">
      <w:pPr>
        <w:spacing w:line="360" w:lineRule="auto"/>
        <w:jc w:val="center"/>
        <w:rPr>
          <w:rFonts w:ascii="Times New Roman" w:hAnsi="Times New Roman" w:cs="Times New Roman"/>
          <w:b/>
          <w:sz w:val="28"/>
          <w:szCs w:val="28"/>
        </w:rPr>
      </w:pPr>
      <w:r w:rsidRPr="00231FDA">
        <w:rPr>
          <w:rFonts w:ascii="Times New Roman" w:hAnsi="Times New Roman" w:cs="Times New Roman"/>
          <w:b/>
          <w:sz w:val="28"/>
          <w:szCs w:val="28"/>
        </w:rPr>
        <w:t>Tinjauan Pustaka</w:t>
      </w:r>
    </w:p>
    <w:p w14:paraId="27E90352" w14:textId="77777777" w:rsidR="00231FDA" w:rsidRPr="00231FDA" w:rsidRDefault="00231FDA" w:rsidP="00231FDA">
      <w:pPr>
        <w:spacing w:line="360" w:lineRule="auto"/>
        <w:jc w:val="center"/>
        <w:rPr>
          <w:rFonts w:ascii="Times New Roman" w:hAnsi="Times New Roman" w:cs="Times New Roman"/>
          <w:b/>
          <w:sz w:val="24"/>
          <w:szCs w:val="24"/>
        </w:rPr>
      </w:pPr>
    </w:p>
    <w:p w14:paraId="31313C0E" w14:textId="4F09B885" w:rsidR="00231FDA" w:rsidRPr="00231FDA" w:rsidRDefault="00231FDA" w:rsidP="00231FDA">
      <w:pPr>
        <w:pStyle w:val="ListParagraph"/>
        <w:numPr>
          <w:ilvl w:val="0"/>
          <w:numId w:val="14"/>
        </w:numPr>
        <w:spacing w:after="200" w:line="360" w:lineRule="auto"/>
        <w:jc w:val="both"/>
        <w:rPr>
          <w:rFonts w:ascii="Times New Roman" w:hAnsi="Times New Roman" w:cs="Times New Roman"/>
          <w:b/>
          <w:sz w:val="24"/>
          <w:szCs w:val="24"/>
        </w:rPr>
      </w:pPr>
      <w:r w:rsidRPr="00231FDA">
        <w:rPr>
          <w:rFonts w:ascii="Times New Roman" w:hAnsi="Times New Roman" w:cs="Times New Roman"/>
          <w:b/>
          <w:sz w:val="24"/>
          <w:szCs w:val="24"/>
          <w:lang w:val="en-US"/>
        </w:rPr>
        <w:t xml:space="preserve"> </w:t>
      </w:r>
      <w:r w:rsidRPr="00231FDA">
        <w:rPr>
          <w:rFonts w:ascii="Times New Roman" w:hAnsi="Times New Roman" w:cs="Times New Roman"/>
          <w:b/>
          <w:sz w:val="24"/>
          <w:szCs w:val="24"/>
          <w:lang w:val="en-US"/>
        </w:rPr>
        <w:tab/>
      </w:r>
      <w:r w:rsidRPr="00231FDA">
        <w:rPr>
          <w:rFonts w:ascii="Times New Roman" w:hAnsi="Times New Roman" w:cs="Times New Roman"/>
          <w:b/>
          <w:sz w:val="24"/>
          <w:szCs w:val="24"/>
        </w:rPr>
        <w:t xml:space="preserve">Landasan Teori </w:t>
      </w:r>
    </w:p>
    <w:p w14:paraId="48D9A1B4" w14:textId="2CD4DB89" w:rsidR="00231FDA" w:rsidRPr="00231FDA" w:rsidRDefault="00231FDA" w:rsidP="00231FDA">
      <w:pPr>
        <w:pStyle w:val="ListParagraph"/>
        <w:numPr>
          <w:ilvl w:val="2"/>
          <w:numId w:val="17"/>
        </w:numPr>
        <w:spacing w:after="200" w:line="360" w:lineRule="auto"/>
        <w:jc w:val="both"/>
        <w:rPr>
          <w:rFonts w:ascii="Times New Roman" w:hAnsi="Times New Roman" w:cs="Times New Roman"/>
          <w:b/>
          <w:sz w:val="24"/>
          <w:szCs w:val="24"/>
        </w:rPr>
      </w:pPr>
      <w:r w:rsidRPr="00231FDA">
        <w:rPr>
          <w:rFonts w:ascii="Times New Roman" w:hAnsi="Times New Roman" w:cs="Times New Roman"/>
          <w:b/>
          <w:sz w:val="24"/>
          <w:szCs w:val="24"/>
        </w:rPr>
        <w:t xml:space="preserve">Ketimpangan </w:t>
      </w:r>
      <w:r w:rsidRPr="00231FDA">
        <w:rPr>
          <w:rFonts w:ascii="Times New Roman" w:hAnsi="Times New Roman" w:cs="Times New Roman"/>
          <w:b/>
          <w:sz w:val="24"/>
          <w:szCs w:val="24"/>
          <w:lang w:val="en-US"/>
        </w:rPr>
        <w:t>E</w:t>
      </w:r>
      <w:r w:rsidRPr="00231FDA">
        <w:rPr>
          <w:rFonts w:ascii="Times New Roman" w:hAnsi="Times New Roman" w:cs="Times New Roman"/>
          <w:b/>
          <w:sz w:val="24"/>
          <w:szCs w:val="24"/>
        </w:rPr>
        <w:t>konomi</w:t>
      </w:r>
    </w:p>
    <w:p w14:paraId="601D4E34" w14:textId="77777777" w:rsidR="00231FDA" w:rsidRPr="00231FDA" w:rsidRDefault="00231FDA" w:rsidP="00231FDA">
      <w:pPr>
        <w:spacing w:line="360" w:lineRule="auto"/>
        <w:ind w:firstLine="426"/>
        <w:jc w:val="both"/>
        <w:rPr>
          <w:rFonts w:ascii="Times New Roman" w:hAnsi="Times New Roman" w:cs="Times New Roman"/>
          <w:b/>
          <w:sz w:val="24"/>
          <w:szCs w:val="24"/>
        </w:rPr>
      </w:pPr>
      <w:r w:rsidRPr="00231FDA">
        <w:rPr>
          <w:rFonts w:ascii="Times New Roman" w:hAnsi="Times New Roman" w:cs="Times New Roman"/>
          <w:sz w:val="24"/>
          <w:szCs w:val="24"/>
        </w:rPr>
        <w:t>Ketimpangan adalah buah dari pembangunan yang hanya berfokus pada aspek ekonomi dan melupakan aspek social (Andrinof A. Chaniago), sedangkan  pengertian ekonomi sendiri adalah suatu ilmu yang dapat menyelesaikan seluruh permasalahan manusia dalam kehidupan melalui pengolahan seluruh sumber daya yang tersedia (Abraham maslow).</w:t>
      </w:r>
    </w:p>
    <w:p w14:paraId="29026F48" w14:textId="029DE7F8" w:rsidR="00231FDA" w:rsidRPr="00231FDA" w:rsidRDefault="00231FDA" w:rsidP="00231FDA">
      <w:pPr>
        <w:spacing w:line="360" w:lineRule="auto"/>
        <w:ind w:firstLine="426"/>
        <w:jc w:val="both"/>
        <w:rPr>
          <w:rFonts w:ascii="Times New Roman" w:hAnsi="Times New Roman" w:cs="Times New Roman"/>
          <w:sz w:val="24"/>
          <w:szCs w:val="24"/>
        </w:rPr>
      </w:pPr>
      <w:r w:rsidRPr="00231FDA">
        <w:rPr>
          <w:rFonts w:ascii="Times New Roman" w:hAnsi="Times New Roman" w:cs="Times New Roman"/>
          <w:sz w:val="24"/>
          <w:szCs w:val="24"/>
        </w:rPr>
        <w:t>Pengertian ketimpangan ekonomi sendiri adalah perbedaan pembangunan ekonomi antar suatu wilayah dengan wilayah lainnya secara vertikal dan horizontal yang menyebabkan disparitas atau ketidak pemerataan pembangunan. Salah satu tujuan pembangunan ekonomi daerah adalah untuk mengurangi ketimpangan. (disparity)</w:t>
      </w:r>
    </w:p>
    <w:p w14:paraId="5D73D4E7" w14:textId="4F2E45F4" w:rsidR="00231FDA" w:rsidRPr="00231FDA" w:rsidRDefault="00231FDA" w:rsidP="00231FDA">
      <w:pPr>
        <w:spacing w:line="360" w:lineRule="auto"/>
        <w:ind w:firstLine="426"/>
        <w:jc w:val="both"/>
        <w:rPr>
          <w:rFonts w:ascii="Times New Roman" w:hAnsi="Times New Roman" w:cs="Times New Roman"/>
          <w:sz w:val="24"/>
          <w:szCs w:val="24"/>
        </w:rPr>
      </w:pPr>
      <w:r w:rsidRPr="00231FDA">
        <w:rPr>
          <w:rFonts w:ascii="Times New Roman" w:hAnsi="Times New Roman" w:cs="Times New Roman"/>
          <w:sz w:val="24"/>
          <w:szCs w:val="24"/>
        </w:rPr>
        <w:t>Tingginya</w:t>
      </w:r>
      <w:r w:rsidR="00FC6D39">
        <w:rPr>
          <w:rFonts w:ascii="Times New Roman" w:hAnsi="Times New Roman" w:cs="Times New Roman"/>
          <w:sz w:val="24"/>
          <w:szCs w:val="24"/>
          <w:lang w:val="en-US"/>
        </w:rPr>
        <w:t xml:space="preserve"> </w:t>
      </w:r>
      <w:proofErr w:type="spellStart"/>
      <w:r w:rsidR="00FC6D39">
        <w:rPr>
          <w:rFonts w:ascii="Times New Roman" w:hAnsi="Times New Roman" w:cs="Times New Roman"/>
          <w:sz w:val="24"/>
          <w:szCs w:val="24"/>
          <w:lang w:val="en-US"/>
        </w:rPr>
        <w:t>angka</w:t>
      </w:r>
      <w:proofErr w:type="spellEnd"/>
      <w:r w:rsidRPr="00231FDA">
        <w:rPr>
          <w:rFonts w:ascii="Times New Roman" w:hAnsi="Times New Roman" w:cs="Times New Roman"/>
          <w:sz w:val="24"/>
          <w:szCs w:val="24"/>
        </w:rPr>
        <w:t xml:space="preserve"> ketimpangan ekonomi mengakibatkan </w:t>
      </w:r>
      <w:proofErr w:type="spellStart"/>
      <w:r w:rsidR="00FC6D39">
        <w:rPr>
          <w:rFonts w:ascii="Times New Roman" w:hAnsi="Times New Roman" w:cs="Times New Roman"/>
          <w:sz w:val="24"/>
          <w:szCs w:val="24"/>
          <w:lang w:val="en-US"/>
        </w:rPr>
        <w:t>masyarakatan</w:t>
      </w:r>
      <w:proofErr w:type="spellEnd"/>
      <w:r w:rsidRPr="00231FDA">
        <w:rPr>
          <w:rFonts w:ascii="Times New Roman" w:hAnsi="Times New Roman" w:cs="Times New Roman"/>
          <w:sz w:val="24"/>
          <w:szCs w:val="24"/>
        </w:rPr>
        <w:t xml:space="preserve"> berpendapatan rendah </w:t>
      </w:r>
      <w:proofErr w:type="spellStart"/>
      <w:r w:rsidR="00FC6D39">
        <w:rPr>
          <w:rFonts w:ascii="Times New Roman" w:hAnsi="Times New Roman" w:cs="Times New Roman"/>
          <w:sz w:val="24"/>
          <w:szCs w:val="24"/>
          <w:lang w:val="en-US"/>
        </w:rPr>
        <w:t>atau</w:t>
      </w:r>
      <w:proofErr w:type="spellEnd"/>
      <w:r w:rsidR="00FC6D39">
        <w:rPr>
          <w:rFonts w:ascii="Times New Roman" w:hAnsi="Times New Roman" w:cs="Times New Roman"/>
          <w:sz w:val="24"/>
          <w:szCs w:val="24"/>
          <w:lang w:val="en-US"/>
        </w:rPr>
        <w:t xml:space="preserve"> </w:t>
      </w:r>
      <w:proofErr w:type="spellStart"/>
      <w:r w:rsidR="00FC6D39">
        <w:rPr>
          <w:rFonts w:ascii="Times New Roman" w:hAnsi="Times New Roman" w:cs="Times New Roman"/>
          <w:sz w:val="24"/>
          <w:szCs w:val="24"/>
          <w:lang w:val="en-US"/>
        </w:rPr>
        <w:t>menengah</w:t>
      </w:r>
      <w:proofErr w:type="spellEnd"/>
      <w:r w:rsidR="00FC6D39">
        <w:rPr>
          <w:rFonts w:ascii="Times New Roman" w:hAnsi="Times New Roman" w:cs="Times New Roman"/>
          <w:sz w:val="24"/>
          <w:szCs w:val="24"/>
          <w:lang w:val="en-US"/>
        </w:rPr>
        <w:t xml:space="preserve"> </w:t>
      </w:r>
      <w:proofErr w:type="spellStart"/>
      <w:r w:rsidR="00FC6D39">
        <w:rPr>
          <w:rFonts w:ascii="Times New Roman" w:hAnsi="Times New Roman" w:cs="Times New Roman"/>
          <w:sz w:val="24"/>
          <w:szCs w:val="24"/>
          <w:lang w:val="en-US"/>
        </w:rPr>
        <w:t>kebawah</w:t>
      </w:r>
      <w:proofErr w:type="spellEnd"/>
      <w:r w:rsidR="00FC6D39">
        <w:rPr>
          <w:rFonts w:ascii="Times New Roman" w:hAnsi="Times New Roman" w:cs="Times New Roman"/>
          <w:sz w:val="24"/>
          <w:szCs w:val="24"/>
          <w:lang w:val="en-US"/>
        </w:rPr>
        <w:t xml:space="preserve"> </w:t>
      </w:r>
      <w:r w:rsidRPr="00231FDA">
        <w:rPr>
          <w:rFonts w:ascii="Times New Roman" w:hAnsi="Times New Roman" w:cs="Times New Roman"/>
          <w:sz w:val="24"/>
          <w:szCs w:val="24"/>
        </w:rPr>
        <w:t>tidak mampu mengakses kebutuhan</w:t>
      </w:r>
      <w:r w:rsidR="00FC6D39">
        <w:rPr>
          <w:rFonts w:ascii="Times New Roman" w:hAnsi="Times New Roman" w:cs="Times New Roman"/>
          <w:sz w:val="24"/>
          <w:szCs w:val="24"/>
          <w:lang w:val="en-US"/>
        </w:rPr>
        <w:t xml:space="preserve"> </w:t>
      </w:r>
      <w:proofErr w:type="spellStart"/>
      <w:r w:rsidR="00FC6D39">
        <w:rPr>
          <w:rFonts w:ascii="Times New Roman" w:hAnsi="Times New Roman" w:cs="Times New Roman"/>
          <w:sz w:val="24"/>
          <w:szCs w:val="24"/>
          <w:lang w:val="en-US"/>
        </w:rPr>
        <w:t>sehari</w:t>
      </w:r>
      <w:proofErr w:type="spellEnd"/>
      <w:r w:rsidR="00FC6D39">
        <w:rPr>
          <w:rFonts w:ascii="Times New Roman" w:hAnsi="Times New Roman" w:cs="Times New Roman"/>
          <w:sz w:val="24"/>
          <w:szCs w:val="24"/>
          <w:lang w:val="en-US"/>
        </w:rPr>
        <w:t xml:space="preserve">- </w:t>
      </w:r>
      <w:proofErr w:type="spellStart"/>
      <w:r w:rsidR="00FC6D39">
        <w:rPr>
          <w:rFonts w:ascii="Times New Roman" w:hAnsi="Times New Roman" w:cs="Times New Roman"/>
          <w:sz w:val="24"/>
          <w:szCs w:val="24"/>
          <w:lang w:val="en-US"/>
        </w:rPr>
        <w:t>hari</w:t>
      </w:r>
      <w:proofErr w:type="spellEnd"/>
      <w:r w:rsidRPr="00231FDA">
        <w:rPr>
          <w:rFonts w:ascii="Times New Roman" w:hAnsi="Times New Roman" w:cs="Times New Roman"/>
          <w:sz w:val="24"/>
          <w:szCs w:val="24"/>
        </w:rPr>
        <w:t xml:space="preserve"> dan </w:t>
      </w:r>
      <w:proofErr w:type="spellStart"/>
      <w:r w:rsidR="00FC6D39">
        <w:rPr>
          <w:rFonts w:ascii="Times New Roman" w:hAnsi="Times New Roman" w:cs="Times New Roman"/>
          <w:sz w:val="24"/>
          <w:szCs w:val="24"/>
          <w:lang w:val="en-US"/>
        </w:rPr>
        <w:t>kebutuhan</w:t>
      </w:r>
      <w:proofErr w:type="spellEnd"/>
      <w:r w:rsidRPr="00231FDA">
        <w:rPr>
          <w:rFonts w:ascii="Times New Roman" w:hAnsi="Times New Roman" w:cs="Times New Roman"/>
          <w:sz w:val="24"/>
          <w:szCs w:val="24"/>
        </w:rPr>
        <w:t xml:space="preserve"> dasar seperti makanan, kesehatan dan pendidikan. Ini bisa berdampak buruk bagi masyarakat dan memperlambat proses pembangunan manusia, yang diukur dengan Indeks Pembangunan Manusia (IPM, 2018).</w:t>
      </w:r>
    </w:p>
    <w:p w14:paraId="3FBB8127" w14:textId="77777777" w:rsidR="00231FDA" w:rsidRPr="00231FDA" w:rsidRDefault="00231FDA" w:rsidP="00231FDA">
      <w:pPr>
        <w:pStyle w:val="ListParagraph"/>
        <w:numPr>
          <w:ilvl w:val="2"/>
          <w:numId w:val="17"/>
        </w:numPr>
        <w:spacing w:after="200" w:line="360" w:lineRule="auto"/>
        <w:jc w:val="both"/>
        <w:rPr>
          <w:rFonts w:ascii="Times New Roman" w:hAnsi="Times New Roman" w:cs="Times New Roman"/>
          <w:b/>
          <w:sz w:val="24"/>
          <w:szCs w:val="24"/>
        </w:rPr>
      </w:pPr>
      <w:r w:rsidRPr="00231FDA">
        <w:rPr>
          <w:rFonts w:ascii="Times New Roman" w:hAnsi="Times New Roman" w:cs="Times New Roman"/>
          <w:b/>
          <w:sz w:val="24"/>
          <w:szCs w:val="24"/>
        </w:rPr>
        <w:t>Kriminalitas</w:t>
      </w:r>
    </w:p>
    <w:p w14:paraId="175689D7" w14:textId="77777777" w:rsidR="00231FDA" w:rsidRPr="00231FDA" w:rsidRDefault="00231FDA" w:rsidP="00231FDA">
      <w:pPr>
        <w:spacing w:line="360" w:lineRule="auto"/>
        <w:ind w:firstLine="720"/>
        <w:jc w:val="both"/>
        <w:rPr>
          <w:rFonts w:ascii="Times New Roman" w:hAnsi="Times New Roman" w:cs="Times New Roman"/>
          <w:sz w:val="24"/>
          <w:szCs w:val="24"/>
        </w:rPr>
      </w:pPr>
      <w:r w:rsidRPr="00231FDA">
        <w:rPr>
          <w:rFonts w:ascii="Times New Roman" w:hAnsi="Times New Roman" w:cs="Times New Roman"/>
          <w:sz w:val="24"/>
          <w:szCs w:val="24"/>
        </w:rPr>
        <w:t>Menurut KBBI, makna dari kriminalitas adalah tindakan atau perbuatan kejahatan yang bersifat kriminal  dan melanggar hukum pidana. Selain itu, terdapat juga pengertian kriminalitas menurut para ahli. Menurut Soerjono Soekanto, kriminalitas adalah suatu tindak kejahatan yang timbul akibat adanya perubahan kondisi ekonomi yang pesat. Perubahan ekonomi tersebut tersebut membuat seseorang untuk melakukan apa saja agar ekonominya dapat membaik.</w:t>
      </w:r>
    </w:p>
    <w:p w14:paraId="6DF2BA52" w14:textId="77777777" w:rsidR="00231FDA" w:rsidRPr="00231FDA" w:rsidRDefault="00231FDA" w:rsidP="00231FDA">
      <w:pPr>
        <w:spacing w:line="360" w:lineRule="auto"/>
        <w:ind w:firstLine="720"/>
        <w:jc w:val="both"/>
        <w:rPr>
          <w:rFonts w:ascii="Times New Roman" w:hAnsi="Times New Roman" w:cs="Times New Roman"/>
          <w:sz w:val="24"/>
          <w:szCs w:val="24"/>
        </w:rPr>
      </w:pPr>
      <w:r w:rsidRPr="00231FDA">
        <w:rPr>
          <w:rFonts w:ascii="Times New Roman" w:hAnsi="Times New Roman" w:cs="Times New Roman"/>
          <w:sz w:val="24"/>
          <w:szCs w:val="24"/>
        </w:rPr>
        <w:t xml:space="preserve">Dr. Sahetapy dan Mardjono Reksodipuro mendefinisikan kriminalitas sebagai perbuatan yang dilarang oleh hukum publik untuk melindungi masyarakat dan diberi sanksi berupa pidana oleh aparat penegak hukum. Hal ini dikarenakan perbuatan tersebut melanggar norma-norma yang berlaku dimasyarakat. </w:t>
      </w:r>
    </w:p>
    <w:p w14:paraId="36AAFCC7" w14:textId="77777777" w:rsidR="00231FDA" w:rsidRPr="00231FDA" w:rsidRDefault="00231FDA" w:rsidP="00231FDA">
      <w:pPr>
        <w:spacing w:line="360" w:lineRule="auto"/>
        <w:ind w:firstLine="720"/>
        <w:jc w:val="both"/>
        <w:rPr>
          <w:rFonts w:ascii="Times New Roman" w:hAnsi="Times New Roman" w:cs="Times New Roman"/>
          <w:sz w:val="24"/>
          <w:szCs w:val="24"/>
        </w:rPr>
      </w:pPr>
    </w:p>
    <w:p w14:paraId="7DABF8A5" w14:textId="10D78236" w:rsidR="00231FDA" w:rsidRPr="00231FDA" w:rsidRDefault="00231FDA" w:rsidP="00231FDA">
      <w:pPr>
        <w:spacing w:line="360" w:lineRule="auto"/>
        <w:ind w:firstLine="720"/>
        <w:jc w:val="both"/>
        <w:rPr>
          <w:rFonts w:ascii="Times New Roman" w:hAnsi="Times New Roman" w:cs="Times New Roman"/>
          <w:sz w:val="24"/>
          <w:szCs w:val="24"/>
        </w:rPr>
      </w:pPr>
      <w:r w:rsidRPr="00231FDA">
        <w:rPr>
          <w:rFonts w:ascii="Times New Roman" w:hAnsi="Times New Roman" w:cs="Times New Roman"/>
          <w:sz w:val="24"/>
          <w:szCs w:val="24"/>
        </w:rPr>
        <w:t>Menurut Kartini Kartono, kriminalitas merupakan tindak kejahatan yang dilakukan secara sadar maupun tidak sadar baik pria atau wanita yang dapat merugikan orang lain.</w:t>
      </w:r>
      <w:r w:rsidRPr="00231FDA">
        <w:rPr>
          <w:rFonts w:ascii="Times New Roman" w:hAnsi="Times New Roman" w:cs="Times New Roman"/>
          <w:sz w:val="24"/>
          <w:szCs w:val="24"/>
          <w:lang w:val="en-US"/>
        </w:rPr>
        <w:t xml:space="preserve"> </w:t>
      </w:r>
      <w:r w:rsidRPr="00231FDA">
        <w:rPr>
          <w:rFonts w:ascii="Times New Roman" w:hAnsi="Times New Roman" w:cs="Times New Roman"/>
          <w:sz w:val="24"/>
          <w:szCs w:val="24"/>
        </w:rPr>
        <w:t>Dengan demikian saya menyimpulkan bahwa kriminalitas adalah segala sesuatu tindakan/ perbuatan yang dilakukan oleh seseorang/ berkelompok, baik pria maupun wanita dimana tindakan tersebut membahayakan orang lain serta melanggar hukum dan norma-norma yang ada.</w:t>
      </w:r>
    </w:p>
    <w:p w14:paraId="496ED0DF" w14:textId="77777777" w:rsidR="00231FDA" w:rsidRPr="00231FDA" w:rsidRDefault="00231FDA" w:rsidP="00231FDA">
      <w:pPr>
        <w:spacing w:after="0" w:line="360" w:lineRule="auto"/>
        <w:ind w:left="1800" w:firstLine="720"/>
        <w:jc w:val="both"/>
        <w:rPr>
          <w:rFonts w:ascii="Times New Roman" w:hAnsi="Times New Roman" w:cs="Times New Roman"/>
          <w:sz w:val="24"/>
          <w:szCs w:val="24"/>
        </w:rPr>
      </w:pPr>
    </w:p>
    <w:p w14:paraId="12E18398" w14:textId="77777777" w:rsidR="00790BF7" w:rsidRDefault="00231FDA" w:rsidP="00790BF7">
      <w:pPr>
        <w:pStyle w:val="ListParagraph"/>
        <w:numPr>
          <w:ilvl w:val="0"/>
          <w:numId w:val="14"/>
        </w:numPr>
        <w:spacing w:after="200" w:line="360" w:lineRule="auto"/>
        <w:jc w:val="both"/>
        <w:rPr>
          <w:rFonts w:ascii="Times New Roman" w:hAnsi="Times New Roman" w:cs="Times New Roman"/>
          <w:b/>
          <w:sz w:val="24"/>
          <w:szCs w:val="24"/>
        </w:rPr>
      </w:pPr>
      <w:r w:rsidRPr="00231FDA">
        <w:rPr>
          <w:rFonts w:ascii="Times New Roman" w:hAnsi="Times New Roman" w:cs="Times New Roman"/>
          <w:sz w:val="24"/>
          <w:szCs w:val="24"/>
        </w:rPr>
        <w:t xml:space="preserve"> </w:t>
      </w:r>
      <w:r w:rsidRPr="00231FDA">
        <w:rPr>
          <w:rFonts w:ascii="Times New Roman" w:hAnsi="Times New Roman" w:cs="Times New Roman"/>
          <w:b/>
          <w:sz w:val="24"/>
          <w:szCs w:val="24"/>
        </w:rPr>
        <w:t xml:space="preserve">Faktor faktor ketimpangan ekonomi  </w:t>
      </w:r>
    </w:p>
    <w:p w14:paraId="33E7CA89" w14:textId="5449B7E2" w:rsidR="00231FDA" w:rsidRPr="00790BF7" w:rsidRDefault="00231FDA" w:rsidP="00790BF7">
      <w:pPr>
        <w:pStyle w:val="ListParagraph"/>
        <w:spacing w:after="200" w:line="360" w:lineRule="auto"/>
        <w:ind w:left="360" w:firstLine="360"/>
        <w:jc w:val="both"/>
        <w:rPr>
          <w:rFonts w:ascii="Times New Roman" w:hAnsi="Times New Roman" w:cs="Times New Roman"/>
          <w:b/>
          <w:sz w:val="24"/>
          <w:szCs w:val="24"/>
        </w:rPr>
      </w:pPr>
      <w:r w:rsidRPr="00790BF7">
        <w:rPr>
          <w:rFonts w:ascii="Times New Roman" w:hAnsi="Times New Roman" w:cs="Times New Roman"/>
          <w:sz w:val="24"/>
          <w:szCs w:val="24"/>
        </w:rPr>
        <w:t>Ketimpangan ekonomi muncul seiring dengan pembangunan ekonomi di Indonesia.</w:t>
      </w:r>
      <w:r w:rsidR="00790BF7" w:rsidRPr="00790BF7">
        <w:rPr>
          <w:rFonts w:ascii="Times New Roman" w:hAnsi="Times New Roman" w:cs="Times New Roman"/>
          <w:sz w:val="24"/>
          <w:szCs w:val="24"/>
          <w:lang w:val="en-US"/>
        </w:rPr>
        <w:t xml:space="preserve"> </w:t>
      </w:r>
      <w:r w:rsidRPr="00790BF7">
        <w:rPr>
          <w:rFonts w:ascii="Times New Roman" w:hAnsi="Times New Roman" w:cs="Times New Roman"/>
          <w:sz w:val="24"/>
          <w:szCs w:val="24"/>
        </w:rPr>
        <w:t>Ketimpangan terjadi karena pertumbuhan dan pembangunan ekonomi yang terjadi</w:t>
      </w:r>
      <w:r w:rsidR="00790BF7">
        <w:rPr>
          <w:rFonts w:ascii="Times New Roman" w:hAnsi="Times New Roman" w:cs="Times New Roman"/>
          <w:sz w:val="24"/>
          <w:szCs w:val="24"/>
          <w:lang w:val="en-US"/>
        </w:rPr>
        <w:t xml:space="preserve"> </w:t>
      </w:r>
      <w:r w:rsidRPr="00790BF7">
        <w:rPr>
          <w:rFonts w:ascii="Times New Roman" w:hAnsi="Times New Roman" w:cs="Times New Roman"/>
          <w:sz w:val="24"/>
          <w:szCs w:val="24"/>
        </w:rPr>
        <w:t>secara tidak merata di berbagai provinsi (Kurniawan dan Sugiyanto, 2013).</w:t>
      </w:r>
      <w:r w:rsidR="00790BF7" w:rsidRPr="00790BF7">
        <w:rPr>
          <w:rFonts w:ascii="Times New Roman" w:hAnsi="Times New Roman" w:cs="Times New Roman"/>
          <w:sz w:val="24"/>
          <w:szCs w:val="24"/>
          <w:lang w:val="en-US"/>
        </w:rPr>
        <w:t xml:space="preserve"> </w:t>
      </w:r>
      <w:r w:rsidRPr="00790BF7">
        <w:rPr>
          <w:rFonts w:ascii="Times New Roman" w:hAnsi="Times New Roman" w:cs="Times New Roman"/>
          <w:sz w:val="24"/>
          <w:szCs w:val="24"/>
        </w:rPr>
        <w:t>Mengutip dari Menteri Perencanaan Pembangunan Nasional, Bambang Brodjonegoro, mengatakan bahwa ada empat faktor yang menyebabkan ketimpangan ekonomi di Indonesia dan keempat faktor tersebut antara lain :</w:t>
      </w:r>
    </w:p>
    <w:p w14:paraId="5E51AACE" w14:textId="77777777" w:rsidR="00231FDA" w:rsidRPr="00231FDA" w:rsidRDefault="00231FDA" w:rsidP="00231FDA">
      <w:pPr>
        <w:pStyle w:val="ListParagraph"/>
        <w:numPr>
          <w:ilvl w:val="0"/>
          <w:numId w:val="15"/>
        </w:numPr>
        <w:spacing w:after="200" w:line="360" w:lineRule="auto"/>
        <w:jc w:val="both"/>
        <w:rPr>
          <w:rFonts w:ascii="Times New Roman" w:hAnsi="Times New Roman" w:cs="Times New Roman"/>
          <w:sz w:val="24"/>
          <w:szCs w:val="24"/>
        </w:rPr>
      </w:pPr>
      <w:r w:rsidRPr="00231FDA">
        <w:rPr>
          <w:rFonts w:ascii="Times New Roman" w:hAnsi="Times New Roman" w:cs="Times New Roman"/>
          <w:sz w:val="24"/>
          <w:szCs w:val="24"/>
        </w:rPr>
        <w:t>Faktor pertama, sulitnya akses masyarakat terhadap pelayanan dasar, seperti pendidikan, kesehatan, air bersih, dan sanitasi.</w:t>
      </w:r>
    </w:p>
    <w:p w14:paraId="7E129426" w14:textId="50888C1B" w:rsidR="00231FDA" w:rsidRPr="00231FDA" w:rsidRDefault="00231FDA" w:rsidP="00231FDA">
      <w:pPr>
        <w:pStyle w:val="ListParagraph"/>
        <w:numPr>
          <w:ilvl w:val="0"/>
          <w:numId w:val="15"/>
        </w:numPr>
        <w:spacing w:after="200" w:line="360" w:lineRule="auto"/>
        <w:jc w:val="both"/>
        <w:rPr>
          <w:rFonts w:ascii="Times New Roman" w:hAnsi="Times New Roman" w:cs="Times New Roman"/>
          <w:sz w:val="24"/>
          <w:szCs w:val="24"/>
        </w:rPr>
      </w:pPr>
      <w:r w:rsidRPr="00231FDA">
        <w:rPr>
          <w:rFonts w:ascii="Times New Roman" w:hAnsi="Times New Roman" w:cs="Times New Roman"/>
          <w:sz w:val="24"/>
          <w:szCs w:val="24"/>
        </w:rPr>
        <w:t>Faktor kedua, ketimpangan pada kualitas pekerjaan. Orang yang kurang terampil, menurut dia, akan terjebak pada pekerjaan dengan produktivitas dan upah yang rendah. “Karena itu mereka jadi susah naik kelas (sosial).</w:t>
      </w:r>
    </w:p>
    <w:p w14:paraId="29CA648D" w14:textId="77777777" w:rsidR="00231FDA" w:rsidRPr="00231FDA" w:rsidRDefault="00231FDA" w:rsidP="00231FDA">
      <w:pPr>
        <w:pStyle w:val="ListParagraph"/>
        <w:numPr>
          <w:ilvl w:val="0"/>
          <w:numId w:val="15"/>
        </w:numPr>
        <w:spacing w:after="200" w:line="360" w:lineRule="auto"/>
        <w:jc w:val="both"/>
        <w:rPr>
          <w:rFonts w:ascii="Times New Roman" w:hAnsi="Times New Roman" w:cs="Times New Roman"/>
          <w:sz w:val="24"/>
          <w:szCs w:val="24"/>
        </w:rPr>
      </w:pPr>
      <w:r w:rsidRPr="00231FDA">
        <w:rPr>
          <w:rFonts w:ascii="Times New Roman" w:hAnsi="Times New Roman" w:cs="Times New Roman"/>
          <w:sz w:val="24"/>
          <w:szCs w:val="24"/>
        </w:rPr>
        <w:t>faktor ketiga adalah ketimpangan pendapatan dan aset. Timpangnya pendapatan menyebabkan kekayaan terkonsentrasi pada sekelompok kecil masyarakat. Dia mengatakan fenomena ini terjadi di banyak Negara.</w:t>
      </w:r>
    </w:p>
    <w:p w14:paraId="50BD7BED" w14:textId="5D58FDDE" w:rsidR="00231FDA" w:rsidRDefault="00231FDA" w:rsidP="00FC6D39">
      <w:pPr>
        <w:pStyle w:val="ListParagraph"/>
        <w:numPr>
          <w:ilvl w:val="0"/>
          <w:numId w:val="15"/>
        </w:numPr>
        <w:spacing w:after="200" w:line="360" w:lineRule="auto"/>
        <w:jc w:val="both"/>
        <w:rPr>
          <w:rFonts w:ascii="Times New Roman" w:hAnsi="Times New Roman" w:cs="Times New Roman"/>
          <w:sz w:val="24"/>
          <w:szCs w:val="24"/>
        </w:rPr>
      </w:pPr>
      <w:r w:rsidRPr="00231FDA">
        <w:rPr>
          <w:rFonts w:ascii="Times New Roman" w:hAnsi="Times New Roman" w:cs="Times New Roman"/>
          <w:sz w:val="24"/>
          <w:szCs w:val="24"/>
        </w:rPr>
        <w:t xml:space="preserve">Faktor keempat, ketiadaan jaring pengaman saat terjadi guncangan, atau ketiadaan jaminan sosial. Bambang menuturkan, orang bisa tiba-tiba jatuh miskin karena sakit, ketidakpastian pekerjaan, atau kenaikan harga serta bencana alam. </w:t>
      </w:r>
    </w:p>
    <w:p w14:paraId="3A101DE4" w14:textId="77777777" w:rsidR="00FC6D39" w:rsidRPr="00FC6D39" w:rsidRDefault="00FC6D39" w:rsidP="00FC6D39">
      <w:pPr>
        <w:pStyle w:val="ListParagraph"/>
        <w:spacing w:after="200" w:line="360" w:lineRule="auto"/>
        <w:ind w:left="1080"/>
        <w:jc w:val="both"/>
        <w:rPr>
          <w:rFonts w:ascii="Times New Roman" w:hAnsi="Times New Roman" w:cs="Times New Roman"/>
          <w:sz w:val="24"/>
          <w:szCs w:val="24"/>
        </w:rPr>
      </w:pPr>
    </w:p>
    <w:p w14:paraId="0B10EE2E" w14:textId="77777777" w:rsidR="00231FDA" w:rsidRPr="00231FDA" w:rsidRDefault="00231FDA" w:rsidP="00231FDA">
      <w:pPr>
        <w:pStyle w:val="ListParagraph"/>
        <w:numPr>
          <w:ilvl w:val="0"/>
          <w:numId w:val="14"/>
        </w:numPr>
        <w:spacing w:after="200" w:line="360" w:lineRule="auto"/>
        <w:jc w:val="both"/>
        <w:rPr>
          <w:rFonts w:ascii="Times New Roman" w:hAnsi="Times New Roman" w:cs="Times New Roman"/>
          <w:b/>
          <w:sz w:val="24"/>
          <w:szCs w:val="24"/>
        </w:rPr>
      </w:pPr>
      <w:r w:rsidRPr="00231FDA">
        <w:rPr>
          <w:rFonts w:ascii="Times New Roman" w:hAnsi="Times New Roman" w:cs="Times New Roman"/>
          <w:b/>
          <w:sz w:val="24"/>
          <w:szCs w:val="24"/>
        </w:rPr>
        <w:t xml:space="preserve"> Faktor yang Mempengaruhi Terjadinya Kriminalitas</w:t>
      </w:r>
    </w:p>
    <w:p w14:paraId="39DB96CC" w14:textId="3FDCD441" w:rsidR="00231FDA" w:rsidRPr="00790BF7" w:rsidRDefault="00231FDA" w:rsidP="00790BF7">
      <w:pPr>
        <w:pStyle w:val="ListParagraph"/>
        <w:spacing w:line="360" w:lineRule="auto"/>
        <w:ind w:left="360"/>
        <w:jc w:val="both"/>
        <w:rPr>
          <w:rFonts w:ascii="Times New Roman" w:hAnsi="Times New Roman" w:cs="Times New Roman"/>
          <w:sz w:val="24"/>
          <w:szCs w:val="24"/>
        </w:rPr>
      </w:pPr>
      <w:r w:rsidRPr="00231FDA">
        <w:rPr>
          <w:rFonts w:ascii="Times New Roman" w:hAnsi="Times New Roman" w:cs="Times New Roman"/>
          <w:sz w:val="24"/>
          <w:szCs w:val="24"/>
        </w:rPr>
        <w:t xml:space="preserve"> </w:t>
      </w:r>
      <w:r w:rsidR="00181EA6">
        <w:rPr>
          <w:rFonts w:ascii="Times New Roman" w:hAnsi="Times New Roman" w:cs="Times New Roman"/>
          <w:sz w:val="24"/>
          <w:szCs w:val="24"/>
        </w:rPr>
        <w:tab/>
      </w:r>
      <w:r w:rsidRPr="00231FDA">
        <w:rPr>
          <w:rFonts w:ascii="Times New Roman" w:hAnsi="Times New Roman" w:cs="Times New Roman"/>
          <w:sz w:val="24"/>
          <w:szCs w:val="24"/>
        </w:rPr>
        <w:t>Mengutip dari  Handayani, jumlah penduduk yang tinggi pada suatu daerah dapa</w:t>
      </w:r>
      <w:r w:rsidR="00181EA6">
        <w:rPr>
          <w:rFonts w:ascii="Times New Roman" w:hAnsi="Times New Roman" w:cs="Times New Roman"/>
          <w:sz w:val="24"/>
          <w:szCs w:val="24"/>
          <w:lang w:val="en-US"/>
        </w:rPr>
        <w:t xml:space="preserve">t </w:t>
      </w:r>
      <w:r w:rsidRPr="00181EA6">
        <w:rPr>
          <w:rFonts w:ascii="Times New Roman" w:hAnsi="Times New Roman" w:cs="Times New Roman"/>
          <w:sz w:val="24"/>
          <w:szCs w:val="24"/>
        </w:rPr>
        <w:t>dikaitikan dengan angka kejahatan yang tinggi pada daerah tersebut. Hal ini juga diikuti</w:t>
      </w:r>
      <w:r w:rsidR="00790BF7">
        <w:rPr>
          <w:rFonts w:ascii="Times New Roman" w:hAnsi="Times New Roman" w:cs="Times New Roman"/>
          <w:sz w:val="24"/>
          <w:szCs w:val="24"/>
          <w:lang w:val="en-US"/>
        </w:rPr>
        <w:t xml:space="preserve"> </w:t>
      </w:r>
      <w:r w:rsidRPr="00790BF7">
        <w:rPr>
          <w:rFonts w:ascii="Times New Roman" w:hAnsi="Times New Roman" w:cs="Times New Roman"/>
          <w:sz w:val="24"/>
          <w:szCs w:val="24"/>
        </w:rPr>
        <w:t>dengan angka Penyandang Masalah Kesejahteraan Sosial (PMKS) yang tinggi. Tak</w:t>
      </w:r>
      <w:r w:rsidR="00181EA6" w:rsidRPr="00790BF7">
        <w:rPr>
          <w:rFonts w:ascii="Times New Roman" w:hAnsi="Times New Roman" w:cs="Times New Roman"/>
          <w:sz w:val="24"/>
          <w:szCs w:val="24"/>
          <w:lang w:val="en-US"/>
        </w:rPr>
        <w:t xml:space="preserve"> </w:t>
      </w:r>
      <w:r w:rsidRPr="00790BF7">
        <w:rPr>
          <w:rFonts w:ascii="Times New Roman" w:hAnsi="Times New Roman" w:cs="Times New Roman"/>
          <w:sz w:val="24"/>
          <w:szCs w:val="24"/>
        </w:rPr>
        <w:t>jarang PMKS menjadi pelaku kejahatan jika tidak diatasi dengan baik.</w:t>
      </w:r>
    </w:p>
    <w:p w14:paraId="3834DEA3" w14:textId="77777777" w:rsidR="00231FDA" w:rsidRPr="00231FDA" w:rsidRDefault="00231FDA" w:rsidP="00294EF2">
      <w:pPr>
        <w:pStyle w:val="ListParagraph"/>
        <w:spacing w:line="360" w:lineRule="auto"/>
        <w:ind w:left="360"/>
        <w:jc w:val="both"/>
        <w:rPr>
          <w:rFonts w:ascii="Times New Roman" w:hAnsi="Times New Roman" w:cs="Times New Roman"/>
          <w:sz w:val="24"/>
          <w:szCs w:val="24"/>
        </w:rPr>
      </w:pPr>
    </w:p>
    <w:p w14:paraId="5F4DD47A" w14:textId="77777777" w:rsidR="00231FDA" w:rsidRPr="00231FDA" w:rsidRDefault="00231FDA" w:rsidP="00294EF2">
      <w:pPr>
        <w:pStyle w:val="ListParagraph"/>
        <w:spacing w:line="360" w:lineRule="auto"/>
        <w:ind w:left="360"/>
        <w:jc w:val="both"/>
        <w:rPr>
          <w:rFonts w:ascii="Times New Roman" w:hAnsi="Times New Roman" w:cs="Times New Roman"/>
          <w:sz w:val="24"/>
          <w:szCs w:val="24"/>
        </w:rPr>
      </w:pPr>
      <w:r w:rsidRPr="00231FDA">
        <w:rPr>
          <w:rFonts w:ascii="Times New Roman" w:hAnsi="Times New Roman" w:cs="Times New Roman"/>
          <w:sz w:val="24"/>
          <w:szCs w:val="24"/>
        </w:rPr>
        <w:lastRenderedPageBreak/>
        <w:t xml:space="preserve">        Dilansir dari Bps.go.id, ”Upaya untuk memenuhi dan menciptakan rasa aman pada masyarakat merupakan langkah strategis yang turut memengaruhi keberhasilan pembangunan nasional. Terciptanya dan terpenuhinya keamanan pada masyarakat akan membangun suasana yang kondusif bagi masyarakat untuk melakukan berbagai aktivitas termasuk aktivitas ekonomi. Kondisi ini pada skala makro akan menciptakan stabilitas nasional yang merupakan salah satu prasyarat bagi tercapainya pembangunan dalam rangka mewujudkan masyarakat yang adil dan makmur”</w:t>
      </w:r>
    </w:p>
    <w:p w14:paraId="47DD2E2D" w14:textId="77777777" w:rsidR="00231FDA" w:rsidRPr="00231FDA" w:rsidRDefault="00231FDA" w:rsidP="00294EF2">
      <w:pPr>
        <w:pStyle w:val="ListParagraph"/>
        <w:spacing w:line="360" w:lineRule="auto"/>
        <w:ind w:left="360"/>
        <w:jc w:val="both"/>
        <w:rPr>
          <w:rFonts w:ascii="Times New Roman" w:hAnsi="Times New Roman" w:cs="Times New Roman"/>
          <w:sz w:val="24"/>
          <w:szCs w:val="24"/>
        </w:rPr>
      </w:pPr>
    </w:p>
    <w:p w14:paraId="0B4156BB" w14:textId="77777777" w:rsidR="00231FDA" w:rsidRPr="00231FDA" w:rsidRDefault="00231FDA" w:rsidP="00294EF2">
      <w:pPr>
        <w:pStyle w:val="ListParagraph"/>
        <w:spacing w:line="360" w:lineRule="auto"/>
        <w:ind w:left="360"/>
        <w:jc w:val="both"/>
        <w:rPr>
          <w:rFonts w:ascii="Times New Roman" w:hAnsi="Times New Roman" w:cs="Times New Roman"/>
          <w:sz w:val="24"/>
          <w:szCs w:val="24"/>
        </w:rPr>
      </w:pPr>
      <w:r w:rsidRPr="00231FDA">
        <w:rPr>
          <w:rFonts w:ascii="Times New Roman" w:hAnsi="Times New Roman" w:cs="Times New Roman"/>
          <w:sz w:val="24"/>
          <w:szCs w:val="24"/>
        </w:rPr>
        <w:t>Beberapa jenis pengelompokan kejahatan kriminalitas berbagai kriteria (bps.go.id) yaitu :</w:t>
      </w:r>
    </w:p>
    <w:p w14:paraId="64A90A5D" w14:textId="77777777" w:rsidR="00231FDA" w:rsidRPr="00231FDA" w:rsidRDefault="00231FDA" w:rsidP="00294EF2">
      <w:pPr>
        <w:pStyle w:val="ListParagraph"/>
        <w:numPr>
          <w:ilvl w:val="0"/>
          <w:numId w:val="16"/>
        </w:numPr>
        <w:spacing w:after="200" w:line="360" w:lineRule="auto"/>
        <w:jc w:val="both"/>
        <w:rPr>
          <w:rFonts w:ascii="Times New Roman" w:hAnsi="Times New Roman" w:cs="Times New Roman"/>
          <w:sz w:val="24"/>
          <w:szCs w:val="24"/>
        </w:rPr>
      </w:pPr>
      <w:r w:rsidRPr="00231FDA">
        <w:rPr>
          <w:rFonts w:ascii="Times New Roman" w:hAnsi="Times New Roman" w:cs="Times New Roman"/>
          <w:sz w:val="24"/>
          <w:szCs w:val="24"/>
        </w:rPr>
        <w:t>Target dari kejadian kejahatan (orang, harta benda, ketertiban umum, Negara, dan sebagainya).</w:t>
      </w:r>
    </w:p>
    <w:p w14:paraId="43FF8819" w14:textId="77777777" w:rsidR="00231FDA" w:rsidRPr="00231FDA" w:rsidRDefault="00231FDA" w:rsidP="00294EF2">
      <w:pPr>
        <w:pStyle w:val="ListParagraph"/>
        <w:numPr>
          <w:ilvl w:val="0"/>
          <w:numId w:val="16"/>
        </w:numPr>
        <w:spacing w:after="200" w:line="360" w:lineRule="auto"/>
        <w:jc w:val="both"/>
        <w:rPr>
          <w:rFonts w:ascii="Times New Roman" w:hAnsi="Times New Roman" w:cs="Times New Roman"/>
          <w:sz w:val="24"/>
          <w:szCs w:val="24"/>
        </w:rPr>
      </w:pPr>
      <w:r w:rsidRPr="00231FDA">
        <w:rPr>
          <w:rFonts w:ascii="Times New Roman" w:hAnsi="Times New Roman" w:cs="Times New Roman"/>
          <w:sz w:val="24"/>
          <w:szCs w:val="24"/>
        </w:rPr>
        <w:t>Tingkat keseriusan kejahatan (kejahatan terhadap nyawa, kejahatan terhadap fisik, kejahatan terhadap hak milik/barang, dan sebagainya).</w:t>
      </w:r>
    </w:p>
    <w:p w14:paraId="3D14F9A7" w14:textId="77777777" w:rsidR="00231FDA" w:rsidRPr="00231FDA" w:rsidRDefault="00231FDA" w:rsidP="00294EF2">
      <w:pPr>
        <w:pStyle w:val="ListParagraph"/>
        <w:numPr>
          <w:ilvl w:val="0"/>
          <w:numId w:val="16"/>
        </w:numPr>
        <w:spacing w:after="200" w:line="360" w:lineRule="auto"/>
        <w:jc w:val="both"/>
        <w:rPr>
          <w:rFonts w:ascii="Times New Roman" w:hAnsi="Times New Roman" w:cs="Times New Roman"/>
          <w:sz w:val="24"/>
          <w:szCs w:val="24"/>
        </w:rPr>
      </w:pPr>
      <w:r w:rsidRPr="00231FDA">
        <w:rPr>
          <w:rFonts w:ascii="Times New Roman" w:hAnsi="Times New Roman" w:cs="Times New Roman"/>
          <w:sz w:val="24"/>
          <w:szCs w:val="24"/>
        </w:rPr>
        <w:t>Bagaimana kejahatan tersebut dilakukan (kejahatan terhadap Hak/Milik dengan penggunaan kekerasan, kejahatan terhadap hak milik/baran tanpa kekerasan, dan sebagainya).</w:t>
      </w:r>
    </w:p>
    <w:p w14:paraId="68BA5BF3" w14:textId="5C979A99" w:rsidR="00231FDA" w:rsidRPr="00231FDA" w:rsidRDefault="00231FDA" w:rsidP="00181EA6">
      <w:pPr>
        <w:spacing w:line="360" w:lineRule="auto"/>
        <w:ind w:left="360"/>
        <w:jc w:val="both"/>
        <w:rPr>
          <w:rFonts w:ascii="Times New Roman" w:hAnsi="Times New Roman" w:cs="Times New Roman"/>
          <w:sz w:val="24"/>
          <w:szCs w:val="24"/>
        </w:rPr>
      </w:pPr>
      <w:r w:rsidRPr="00231FDA">
        <w:rPr>
          <w:rFonts w:ascii="Times New Roman" w:hAnsi="Times New Roman" w:cs="Times New Roman"/>
          <w:sz w:val="24"/>
          <w:szCs w:val="24"/>
        </w:rPr>
        <w:t xml:space="preserve">          Data registrasi Polri mencatat bahwa tingkat kejahatan (crime rate) selama periode tahun 2017–2019 mengalami penurunan. Tingkat resiko terkena tindak kejahatan setiap 100 ribu penduduk pada tahun 2017 sekitar 129, menjadi 113 pada tahun 2018, dan menurun menjadi 103 pada tahun 2019.</w:t>
      </w:r>
    </w:p>
    <w:p w14:paraId="331EE33F" w14:textId="0D81083E" w:rsidR="00231FDA" w:rsidRPr="00231FDA" w:rsidRDefault="00231FDA" w:rsidP="00F23AB3">
      <w:pPr>
        <w:spacing w:after="0" w:line="240" w:lineRule="auto"/>
        <w:rPr>
          <w:rFonts w:ascii="Times New Roman" w:hAnsi="Times New Roman" w:cs="Times New Roman"/>
          <w:sz w:val="24"/>
          <w:szCs w:val="24"/>
        </w:rPr>
      </w:pPr>
    </w:p>
    <w:p w14:paraId="58B64B9B" w14:textId="77777777" w:rsidR="00231FDA" w:rsidRPr="00231FDA" w:rsidRDefault="00231FDA" w:rsidP="00231FDA">
      <w:pPr>
        <w:numPr>
          <w:ilvl w:val="0"/>
          <w:numId w:val="14"/>
        </w:numPr>
        <w:spacing w:after="200" w:line="360" w:lineRule="auto"/>
        <w:contextualSpacing/>
        <w:jc w:val="both"/>
        <w:rPr>
          <w:rFonts w:ascii="Times New Roman" w:eastAsia="Malgun Gothic" w:hAnsi="Times New Roman" w:cs="Times New Roman"/>
          <w:b/>
          <w:sz w:val="24"/>
          <w:szCs w:val="24"/>
          <w:lang w:eastAsia="ko-KR"/>
        </w:rPr>
      </w:pPr>
      <w:r w:rsidRPr="00231FDA">
        <w:rPr>
          <w:rFonts w:ascii="Times New Roman" w:eastAsia="Malgun Gothic" w:hAnsi="Times New Roman" w:cs="Times New Roman"/>
          <w:b/>
          <w:sz w:val="24"/>
          <w:szCs w:val="24"/>
          <w:lang w:eastAsia="ko-KR"/>
        </w:rPr>
        <w:t>Hubungan Antar Variabel</w:t>
      </w:r>
    </w:p>
    <w:p w14:paraId="647F6C9F" w14:textId="77777777" w:rsidR="00231FDA" w:rsidRPr="00231FDA" w:rsidRDefault="00231FDA" w:rsidP="00231FDA">
      <w:pPr>
        <w:numPr>
          <w:ilvl w:val="0"/>
          <w:numId w:val="18"/>
        </w:numPr>
        <w:spacing w:after="200" w:line="360" w:lineRule="auto"/>
        <w:contextualSpacing/>
        <w:jc w:val="both"/>
        <w:rPr>
          <w:rFonts w:ascii="Times New Roman" w:eastAsia="Malgun Gothic" w:hAnsi="Times New Roman" w:cs="Times New Roman"/>
          <w:sz w:val="24"/>
          <w:szCs w:val="24"/>
          <w:lang w:eastAsia="ko-KR"/>
        </w:rPr>
      </w:pPr>
      <w:r w:rsidRPr="00231FDA">
        <w:rPr>
          <w:rFonts w:ascii="Times New Roman" w:eastAsia="Malgun Gothic" w:hAnsi="Times New Roman" w:cs="Times New Roman"/>
          <w:sz w:val="24"/>
          <w:szCs w:val="24"/>
          <w:lang w:eastAsia="ko-KR"/>
        </w:rPr>
        <w:t>Ketimpangan ekonomi sebagai variabel independen dan tingkat kriminalitas sebagai variabel dependen.</w:t>
      </w:r>
    </w:p>
    <w:p w14:paraId="07770CE5" w14:textId="19DD6DEA" w:rsidR="00231FDA" w:rsidRPr="00231FDA" w:rsidRDefault="00231FDA" w:rsidP="00231FDA">
      <w:pPr>
        <w:numPr>
          <w:ilvl w:val="0"/>
          <w:numId w:val="18"/>
        </w:numPr>
        <w:spacing w:after="200" w:line="360" w:lineRule="auto"/>
        <w:contextualSpacing/>
        <w:jc w:val="both"/>
        <w:rPr>
          <w:rFonts w:ascii="Times New Roman" w:eastAsia="Malgun Gothic" w:hAnsi="Times New Roman" w:cs="Times New Roman"/>
          <w:sz w:val="24"/>
          <w:szCs w:val="24"/>
          <w:lang w:eastAsia="ko-KR"/>
        </w:rPr>
      </w:pPr>
      <w:r w:rsidRPr="00231FDA">
        <w:rPr>
          <w:rFonts w:ascii="Times New Roman" w:eastAsia="Malgun Gothic" w:hAnsi="Times New Roman" w:cs="Times New Roman"/>
          <w:sz w:val="24"/>
          <w:szCs w:val="24"/>
          <w:lang w:eastAsia="ko-KR"/>
        </w:rPr>
        <w:t xml:space="preserve">Ketimpangan ekonomi </w:t>
      </w:r>
      <w:r w:rsidR="00294EF2">
        <w:rPr>
          <w:rFonts w:ascii="Times New Roman" w:eastAsia="Malgun Gothic" w:hAnsi="Times New Roman" w:cs="Times New Roman"/>
          <w:sz w:val="24"/>
          <w:szCs w:val="24"/>
          <w:lang w:val="en-US" w:eastAsia="ko-KR"/>
        </w:rPr>
        <w:t>dan</w:t>
      </w:r>
      <w:r w:rsidRPr="00231FDA">
        <w:rPr>
          <w:rFonts w:ascii="Times New Roman" w:eastAsia="Malgun Gothic" w:hAnsi="Times New Roman" w:cs="Times New Roman"/>
          <w:sz w:val="24"/>
          <w:szCs w:val="24"/>
          <w:lang w:eastAsia="ko-KR"/>
        </w:rPr>
        <w:t xml:space="preserve"> tingkat kriminalitas</w:t>
      </w:r>
      <w:r w:rsidR="00294EF2">
        <w:rPr>
          <w:rFonts w:ascii="Times New Roman" w:eastAsia="Malgun Gothic" w:hAnsi="Times New Roman" w:cs="Times New Roman"/>
          <w:sz w:val="24"/>
          <w:szCs w:val="24"/>
          <w:lang w:val="en-US" w:eastAsia="ko-KR"/>
        </w:rPr>
        <w:t xml:space="preserve"> </w:t>
      </w:r>
      <w:proofErr w:type="spellStart"/>
      <w:r w:rsidR="00294EF2">
        <w:rPr>
          <w:rFonts w:ascii="Times New Roman" w:eastAsia="Malgun Gothic" w:hAnsi="Times New Roman" w:cs="Times New Roman"/>
          <w:sz w:val="24"/>
          <w:szCs w:val="24"/>
          <w:lang w:val="en-US" w:eastAsia="ko-KR"/>
        </w:rPr>
        <w:t>memiliki</w:t>
      </w:r>
      <w:proofErr w:type="spellEnd"/>
      <w:r w:rsidR="00294EF2">
        <w:rPr>
          <w:rFonts w:ascii="Times New Roman" w:eastAsia="Malgun Gothic" w:hAnsi="Times New Roman" w:cs="Times New Roman"/>
          <w:sz w:val="24"/>
          <w:szCs w:val="24"/>
          <w:lang w:val="en-US" w:eastAsia="ko-KR"/>
        </w:rPr>
        <w:t xml:space="preserve"> </w:t>
      </w:r>
      <w:proofErr w:type="spellStart"/>
      <w:r w:rsidR="00294EF2">
        <w:rPr>
          <w:rFonts w:ascii="Times New Roman" w:eastAsia="Malgun Gothic" w:hAnsi="Times New Roman" w:cs="Times New Roman"/>
          <w:sz w:val="24"/>
          <w:szCs w:val="24"/>
          <w:lang w:val="en-US" w:eastAsia="ko-KR"/>
        </w:rPr>
        <w:t>hubungan</w:t>
      </w:r>
      <w:proofErr w:type="spellEnd"/>
      <w:r w:rsidR="00294EF2">
        <w:rPr>
          <w:rFonts w:ascii="Times New Roman" w:eastAsia="Malgun Gothic" w:hAnsi="Times New Roman" w:cs="Times New Roman"/>
          <w:sz w:val="24"/>
          <w:szCs w:val="24"/>
          <w:lang w:val="en-US" w:eastAsia="ko-KR"/>
        </w:rPr>
        <w:t xml:space="preserve"> </w:t>
      </w:r>
      <w:proofErr w:type="spellStart"/>
      <w:r w:rsidR="00294EF2">
        <w:rPr>
          <w:rFonts w:ascii="Times New Roman" w:eastAsia="Malgun Gothic" w:hAnsi="Times New Roman" w:cs="Times New Roman"/>
          <w:sz w:val="24"/>
          <w:szCs w:val="24"/>
          <w:lang w:val="en-US" w:eastAsia="ko-KR"/>
        </w:rPr>
        <w:t>atau</w:t>
      </w:r>
      <w:proofErr w:type="spellEnd"/>
      <w:r w:rsidR="00294EF2">
        <w:rPr>
          <w:rFonts w:ascii="Times New Roman" w:eastAsia="Malgun Gothic" w:hAnsi="Times New Roman" w:cs="Times New Roman"/>
          <w:sz w:val="24"/>
          <w:szCs w:val="24"/>
          <w:lang w:val="en-US" w:eastAsia="ko-KR"/>
        </w:rPr>
        <w:t xml:space="preserve"> </w:t>
      </w:r>
      <w:proofErr w:type="spellStart"/>
      <w:r w:rsidR="00294EF2">
        <w:rPr>
          <w:rFonts w:ascii="Times New Roman" w:eastAsia="Malgun Gothic" w:hAnsi="Times New Roman" w:cs="Times New Roman"/>
          <w:sz w:val="24"/>
          <w:szCs w:val="24"/>
          <w:lang w:val="en-US" w:eastAsia="ko-KR"/>
        </w:rPr>
        <w:t>keterkaitan</w:t>
      </w:r>
      <w:proofErr w:type="spellEnd"/>
      <w:r w:rsidR="00294EF2">
        <w:rPr>
          <w:rFonts w:ascii="Times New Roman" w:eastAsia="Malgun Gothic" w:hAnsi="Times New Roman" w:cs="Times New Roman"/>
          <w:sz w:val="24"/>
          <w:szCs w:val="24"/>
          <w:lang w:val="en-US" w:eastAsia="ko-KR"/>
        </w:rPr>
        <w:t>.</w:t>
      </w:r>
    </w:p>
    <w:p w14:paraId="36AE15D6" w14:textId="1CDD5BB1" w:rsidR="00294EF2" w:rsidRDefault="00294EF2">
      <w:pPr>
        <w:spacing w:after="0" w:line="240" w:lineRule="auto"/>
        <w:rPr>
          <w:rFonts w:ascii="Times New Roman" w:eastAsia="Malgun Gothic" w:hAnsi="Times New Roman" w:cs="Times New Roman"/>
          <w:sz w:val="24"/>
          <w:szCs w:val="24"/>
          <w:lang w:eastAsia="ko-KR"/>
        </w:rPr>
      </w:pPr>
      <w:r>
        <w:rPr>
          <w:rFonts w:ascii="Times New Roman" w:eastAsia="Malgun Gothic" w:hAnsi="Times New Roman" w:cs="Times New Roman"/>
          <w:sz w:val="24"/>
          <w:szCs w:val="24"/>
          <w:lang w:eastAsia="ko-KR"/>
        </w:rPr>
        <w:br w:type="page"/>
      </w:r>
    </w:p>
    <w:p w14:paraId="73134EFE" w14:textId="77777777" w:rsidR="00231FDA" w:rsidRPr="00231FDA" w:rsidRDefault="00231FDA" w:rsidP="00231FDA">
      <w:pPr>
        <w:spacing w:after="200" w:line="360" w:lineRule="auto"/>
        <w:ind w:left="1080"/>
        <w:contextualSpacing/>
        <w:jc w:val="both"/>
        <w:rPr>
          <w:rFonts w:ascii="Times New Roman" w:eastAsia="Malgun Gothic" w:hAnsi="Times New Roman" w:cs="Times New Roman"/>
          <w:sz w:val="24"/>
          <w:szCs w:val="24"/>
          <w:lang w:eastAsia="ko-KR"/>
        </w:rPr>
      </w:pPr>
    </w:p>
    <w:p w14:paraId="7D366DB4" w14:textId="77777777" w:rsidR="00231FDA" w:rsidRPr="00231FDA" w:rsidRDefault="00231FDA" w:rsidP="00231FDA">
      <w:pPr>
        <w:numPr>
          <w:ilvl w:val="0"/>
          <w:numId w:val="14"/>
        </w:numPr>
        <w:spacing w:after="200" w:line="360" w:lineRule="auto"/>
        <w:contextualSpacing/>
        <w:jc w:val="both"/>
        <w:rPr>
          <w:rFonts w:ascii="Times New Roman" w:eastAsia="Malgun Gothic" w:hAnsi="Times New Roman" w:cs="Times New Roman"/>
          <w:b/>
          <w:sz w:val="24"/>
          <w:szCs w:val="24"/>
          <w:lang w:eastAsia="ko-KR"/>
        </w:rPr>
      </w:pPr>
      <w:r w:rsidRPr="00231FDA">
        <w:rPr>
          <w:rFonts w:ascii="Times New Roman" w:eastAsia="Malgun Gothic" w:hAnsi="Times New Roman" w:cs="Times New Roman"/>
          <w:b/>
          <w:sz w:val="24"/>
          <w:szCs w:val="24"/>
          <w:lang w:eastAsia="ko-KR"/>
        </w:rPr>
        <w:t xml:space="preserve"> Hipotesis</w:t>
      </w:r>
    </w:p>
    <w:p w14:paraId="2C1B7B4B" w14:textId="02D81CBC" w:rsidR="00231FDA" w:rsidRPr="006D0C0C" w:rsidRDefault="00231FDA" w:rsidP="00231FDA">
      <w:pPr>
        <w:spacing w:after="200" w:line="360" w:lineRule="auto"/>
        <w:ind w:left="360"/>
        <w:contextualSpacing/>
        <w:jc w:val="both"/>
        <w:rPr>
          <w:rFonts w:ascii="Times New Roman" w:eastAsia="Malgun Gothic" w:hAnsi="Times New Roman" w:cs="Times New Roman"/>
          <w:sz w:val="24"/>
          <w:szCs w:val="24"/>
          <w:lang w:val="en-US" w:eastAsia="ko-KR"/>
        </w:rPr>
      </w:pPr>
      <w:r w:rsidRPr="00231FDA">
        <w:rPr>
          <w:rFonts w:ascii="Times New Roman" w:eastAsia="Malgun Gothic" w:hAnsi="Times New Roman" w:cs="Times New Roman"/>
          <w:sz w:val="24"/>
          <w:szCs w:val="24"/>
          <w:lang w:eastAsia="ko-KR"/>
        </w:rPr>
        <w:t xml:space="preserve">Ho: Tidak terdapat </w:t>
      </w:r>
      <w:proofErr w:type="spellStart"/>
      <w:r w:rsidR="00294EF2">
        <w:rPr>
          <w:rFonts w:ascii="Times New Roman" w:eastAsia="Malgun Gothic" w:hAnsi="Times New Roman" w:cs="Times New Roman"/>
          <w:sz w:val="24"/>
          <w:szCs w:val="24"/>
          <w:lang w:val="en-US" w:eastAsia="ko-KR"/>
        </w:rPr>
        <w:t>hubungan</w:t>
      </w:r>
      <w:proofErr w:type="spellEnd"/>
      <w:r w:rsidR="00294EF2">
        <w:rPr>
          <w:rFonts w:ascii="Times New Roman" w:eastAsia="Malgun Gothic" w:hAnsi="Times New Roman" w:cs="Times New Roman"/>
          <w:sz w:val="24"/>
          <w:szCs w:val="24"/>
          <w:lang w:val="en-US" w:eastAsia="ko-KR"/>
        </w:rPr>
        <w:t xml:space="preserve"> pada</w:t>
      </w:r>
      <w:r w:rsidRPr="00231FDA">
        <w:rPr>
          <w:rFonts w:ascii="Times New Roman" w:eastAsia="Malgun Gothic" w:hAnsi="Times New Roman" w:cs="Times New Roman"/>
          <w:sz w:val="24"/>
          <w:szCs w:val="24"/>
          <w:lang w:eastAsia="ko-KR"/>
        </w:rPr>
        <w:t xml:space="preserve"> ketimpangan ekonomi </w:t>
      </w:r>
      <w:r w:rsidR="00294EF2">
        <w:rPr>
          <w:rFonts w:ascii="Times New Roman" w:eastAsia="Malgun Gothic" w:hAnsi="Times New Roman" w:cs="Times New Roman"/>
          <w:sz w:val="24"/>
          <w:szCs w:val="24"/>
          <w:lang w:val="en-US" w:eastAsia="ko-KR"/>
        </w:rPr>
        <w:t>dan</w:t>
      </w:r>
      <w:r w:rsidRPr="00231FDA">
        <w:rPr>
          <w:rFonts w:ascii="Times New Roman" w:eastAsia="Malgun Gothic" w:hAnsi="Times New Roman" w:cs="Times New Roman"/>
          <w:sz w:val="24"/>
          <w:szCs w:val="24"/>
          <w:lang w:eastAsia="ko-KR"/>
        </w:rPr>
        <w:t xml:space="preserve"> tingkat kriminalitas di Kota Tangerang Selatan</w:t>
      </w:r>
      <w:r w:rsidR="006D0C0C">
        <w:rPr>
          <w:rFonts w:ascii="Times New Roman" w:eastAsia="Malgun Gothic" w:hAnsi="Times New Roman" w:cs="Times New Roman"/>
          <w:sz w:val="24"/>
          <w:szCs w:val="24"/>
          <w:lang w:val="en-US" w:eastAsia="ko-KR"/>
        </w:rPr>
        <w:t>.</w:t>
      </w:r>
    </w:p>
    <w:p w14:paraId="3555AB1D" w14:textId="37D30435" w:rsidR="00231FDA" w:rsidRPr="006D0C0C" w:rsidRDefault="00231FDA" w:rsidP="00231FDA">
      <w:pPr>
        <w:spacing w:after="200" w:line="360" w:lineRule="auto"/>
        <w:ind w:left="360"/>
        <w:contextualSpacing/>
        <w:jc w:val="both"/>
        <w:rPr>
          <w:rFonts w:ascii="Times New Roman" w:eastAsia="Malgun Gothic" w:hAnsi="Times New Roman" w:cs="Times New Roman"/>
          <w:sz w:val="24"/>
          <w:szCs w:val="24"/>
          <w:lang w:val="en-US" w:eastAsia="ko-KR"/>
        </w:rPr>
      </w:pPr>
      <w:r w:rsidRPr="00231FDA">
        <w:rPr>
          <w:rFonts w:ascii="Times New Roman" w:eastAsia="Malgun Gothic" w:hAnsi="Times New Roman" w:cs="Times New Roman"/>
          <w:sz w:val="24"/>
          <w:szCs w:val="24"/>
          <w:lang w:eastAsia="ko-KR"/>
        </w:rPr>
        <w:t xml:space="preserve">Ha: </w:t>
      </w:r>
      <w:r w:rsidR="00294EF2">
        <w:rPr>
          <w:rFonts w:ascii="Times New Roman" w:eastAsia="Malgun Gothic" w:hAnsi="Times New Roman" w:cs="Times New Roman"/>
          <w:sz w:val="24"/>
          <w:szCs w:val="24"/>
          <w:lang w:val="en-US" w:eastAsia="ko-KR"/>
        </w:rPr>
        <w:t>T</w:t>
      </w:r>
      <w:r w:rsidR="00294EF2" w:rsidRPr="00231FDA">
        <w:rPr>
          <w:rFonts w:ascii="Times New Roman" w:eastAsia="Malgun Gothic" w:hAnsi="Times New Roman" w:cs="Times New Roman"/>
          <w:sz w:val="24"/>
          <w:szCs w:val="24"/>
          <w:lang w:eastAsia="ko-KR"/>
        </w:rPr>
        <w:t xml:space="preserve">erdapat </w:t>
      </w:r>
      <w:proofErr w:type="spellStart"/>
      <w:r w:rsidR="00294EF2">
        <w:rPr>
          <w:rFonts w:ascii="Times New Roman" w:eastAsia="Malgun Gothic" w:hAnsi="Times New Roman" w:cs="Times New Roman"/>
          <w:sz w:val="24"/>
          <w:szCs w:val="24"/>
          <w:lang w:val="en-US" w:eastAsia="ko-KR"/>
        </w:rPr>
        <w:t>hubungan</w:t>
      </w:r>
      <w:proofErr w:type="spellEnd"/>
      <w:r w:rsidR="00294EF2">
        <w:rPr>
          <w:rFonts w:ascii="Times New Roman" w:eastAsia="Malgun Gothic" w:hAnsi="Times New Roman" w:cs="Times New Roman"/>
          <w:sz w:val="24"/>
          <w:szCs w:val="24"/>
          <w:lang w:val="en-US" w:eastAsia="ko-KR"/>
        </w:rPr>
        <w:t xml:space="preserve"> pada</w:t>
      </w:r>
      <w:r w:rsidR="00294EF2" w:rsidRPr="00231FDA">
        <w:rPr>
          <w:rFonts w:ascii="Times New Roman" w:eastAsia="Malgun Gothic" w:hAnsi="Times New Roman" w:cs="Times New Roman"/>
          <w:sz w:val="24"/>
          <w:szCs w:val="24"/>
          <w:lang w:eastAsia="ko-KR"/>
        </w:rPr>
        <w:t xml:space="preserve"> ketimpangan ekonomi </w:t>
      </w:r>
      <w:r w:rsidR="00294EF2">
        <w:rPr>
          <w:rFonts w:ascii="Times New Roman" w:eastAsia="Malgun Gothic" w:hAnsi="Times New Roman" w:cs="Times New Roman"/>
          <w:sz w:val="24"/>
          <w:szCs w:val="24"/>
          <w:lang w:val="en-US" w:eastAsia="ko-KR"/>
        </w:rPr>
        <w:t>dan</w:t>
      </w:r>
      <w:r w:rsidR="00294EF2" w:rsidRPr="00231FDA">
        <w:rPr>
          <w:rFonts w:ascii="Times New Roman" w:eastAsia="Malgun Gothic" w:hAnsi="Times New Roman" w:cs="Times New Roman"/>
          <w:sz w:val="24"/>
          <w:szCs w:val="24"/>
          <w:lang w:eastAsia="ko-KR"/>
        </w:rPr>
        <w:t xml:space="preserve"> tingkat kriminalitas di Kota Tangerang Selatan</w:t>
      </w:r>
      <w:r w:rsidR="006D0C0C">
        <w:rPr>
          <w:rFonts w:ascii="Times New Roman" w:eastAsia="Malgun Gothic" w:hAnsi="Times New Roman" w:cs="Times New Roman"/>
          <w:sz w:val="24"/>
          <w:szCs w:val="24"/>
          <w:lang w:val="en-US" w:eastAsia="ko-KR"/>
        </w:rPr>
        <w:t>.</w:t>
      </w:r>
    </w:p>
    <w:p w14:paraId="274BF28E" w14:textId="6EA066A3" w:rsidR="00231FDA" w:rsidRPr="00231FDA" w:rsidRDefault="00231FDA" w:rsidP="00294EF2">
      <w:pPr>
        <w:spacing w:after="200" w:line="360" w:lineRule="auto"/>
        <w:contextualSpacing/>
        <w:jc w:val="both"/>
        <w:rPr>
          <w:rFonts w:ascii="Times New Roman" w:hAnsi="Times New Roman" w:cs="Times New Roman"/>
          <w:sz w:val="24"/>
          <w:szCs w:val="24"/>
        </w:rPr>
      </w:pPr>
    </w:p>
    <w:p w14:paraId="2D089EB1" w14:textId="77777777" w:rsidR="00231FDA" w:rsidRPr="00231FDA" w:rsidRDefault="00231FDA" w:rsidP="00231FDA">
      <w:pPr>
        <w:pStyle w:val="ListParagraph"/>
        <w:numPr>
          <w:ilvl w:val="0"/>
          <w:numId w:val="14"/>
        </w:numPr>
        <w:spacing w:after="200" w:line="360" w:lineRule="auto"/>
        <w:jc w:val="both"/>
        <w:rPr>
          <w:rFonts w:ascii="Times New Roman" w:hAnsi="Times New Roman" w:cs="Times New Roman"/>
          <w:b/>
          <w:bCs/>
          <w:sz w:val="24"/>
          <w:szCs w:val="24"/>
        </w:rPr>
      </w:pPr>
      <w:r w:rsidRPr="00231FDA">
        <w:rPr>
          <w:rFonts w:ascii="Times New Roman" w:hAnsi="Times New Roman" w:cs="Times New Roman"/>
          <w:b/>
          <w:bCs/>
          <w:sz w:val="24"/>
          <w:szCs w:val="24"/>
        </w:rPr>
        <w:t>Kerangka Pemikiran</w:t>
      </w:r>
    </w:p>
    <w:p w14:paraId="341A3276" w14:textId="5EB41AC1" w:rsidR="004578F8" w:rsidRPr="00231FDA" w:rsidRDefault="00231FDA" w:rsidP="004578F8">
      <w:pPr>
        <w:spacing w:line="360" w:lineRule="auto"/>
        <w:ind w:left="1080"/>
        <w:rPr>
          <w:rFonts w:ascii="Times New Roman" w:hAnsi="Times New Roman" w:cs="Times New Roman"/>
          <w:sz w:val="24"/>
          <w:szCs w:val="24"/>
          <w:lang w:val="en-US"/>
        </w:rPr>
      </w:pPr>
      <w:r w:rsidRPr="00231FDA">
        <w:rPr>
          <w:rFonts w:ascii="Times New Roman" w:hAnsi="Times New Roman" w:cs="Times New Roman"/>
          <w:noProof/>
          <w:sz w:val="24"/>
          <w:szCs w:val="24"/>
          <w:lang w:val="en-US" w:eastAsia="ko-KR"/>
        </w:rPr>
        <w:drawing>
          <wp:inline distT="0" distB="0" distL="0" distR="0" wp14:anchorId="3864CBC3" wp14:editId="6D0791CF">
            <wp:extent cx="5487035" cy="32251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7035" cy="3225165"/>
                    </a:xfrm>
                    <a:prstGeom prst="rect">
                      <a:avLst/>
                    </a:prstGeom>
                    <a:noFill/>
                  </pic:spPr>
                </pic:pic>
              </a:graphicData>
            </a:graphic>
          </wp:inline>
        </w:drawing>
      </w:r>
    </w:p>
    <w:p w14:paraId="3E7352DA" w14:textId="693E4EE2" w:rsidR="00231FDA" w:rsidRPr="00231FDA" w:rsidRDefault="00231FDA">
      <w:pPr>
        <w:spacing w:after="0" w:line="240" w:lineRule="auto"/>
        <w:rPr>
          <w:rFonts w:ascii="Times New Roman" w:hAnsi="Times New Roman" w:cs="Times New Roman"/>
          <w:sz w:val="24"/>
          <w:szCs w:val="24"/>
          <w:lang w:val="en-US"/>
        </w:rPr>
      </w:pPr>
      <w:r w:rsidRPr="00231FDA">
        <w:rPr>
          <w:rFonts w:ascii="Times New Roman" w:hAnsi="Times New Roman" w:cs="Times New Roman"/>
          <w:sz w:val="24"/>
          <w:szCs w:val="24"/>
          <w:lang w:val="en-US"/>
        </w:rPr>
        <w:br w:type="page"/>
      </w:r>
    </w:p>
    <w:p w14:paraId="16651E34" w14:textId="33F692AD" w:rsidR="00231FDA" w:rsidRPr="00231FDA" w:rsidRDefault="00231FDA" w:rsidP="00231FDA">
      <w:pPr>
        <w:spacing w:line="360" w:lineRule="auto"/>
        <w:ind w:left="1080"/>
        <w:jc w:val="center"/>
        <w:rPr>
          <w:rFonts w:ascii="Times New Roman" w:hAnsi="Times New Roman" w:cs="Times New Roman"/>
          <w:b/>
          <w:bCs/>
          <w:sz w:val="24"/>
          <w:szCs w:val="24"/>
          <w:lang w:val="en-US"/>
        </w:rPr>
      </w:pPr>
      <w:r w:rsidRPr="00231FDA">
        <w:rPr>
          <w:rFonts w:ascii="Times New Roman" w:hAnsi="Times New Roman" w:cs="Times New Roman"/>
          <w:b/>
          <w:bCs/>
          <w:sz w:val="24"/>
          <w:szCs w:val="24"/>
          <w:lang w:val="en-US"/>
        </w:rPr>
        <w:lastRenderedPageBreak/>
        <w:t>Bab 3</w:t>
      </w:r>
    </w:p>
    <w:p w14:paraId="1565D3E9" w14:textId="61E36A77" w:rsidR="00231FDA" w:rsidRDefault="00DE49C0" w:rsidP="00231FDA">
      <w:pPr>
        <w:spacing w:line="360" w:lineRule="auto"/>
        <w:ind w:left="1080"/>
        <w:jc w:val="center"/>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Prosedur</w:t>
      </w:r>
      <w:proofErr w:type="spellEnd"/>
      <w:r w:rsidR="00231FDA" w:rsidRPr="00231FDA">
        <w:rPr>
          <w:rFonts w:ascii="Times New Roman" w:hAnsi="Times New Roman" w:cs="Times New Roman"/>
          <w:b/>
          <w:bCs/>
          <w:sz w:val="24"/>
          <w:szCs w:val="24"/>
          <w:lang w:val="en-US"/>
        </w:rPr>
        <w:t xml:space="preserve"> </w:t>
      </w:r>
      <w:proofErr w:type="spellStart"/>
      <w:r w:rsidR="00231FDA" w:rsidRPr="00231FDA">
        <w:rPr>
          <w:rFonts w:ascii="Times New Roman" w:hAnsi="Times New Roman" w:cs="Times New Roman"/>
          <w:b/>
          <w:bCs/>
          <w:sz w:val="24"/>
          <w:szCs w:val="24"/>
          <w:lang w:val="en-US"/>
        </w:rPr>
        <w:t>Penelitian</w:t>
      </w:r>
      <w:proofErr w:type="spellEnd"/>
    </w:p>
    <w:p w14:paraId="6C7839FC" w14:textId="77777777" w:rsidR="00294EF2" w:rsidRPr="00231FDA" w:rsidRDefault="00294EF2" w:rsidP="00231FDA">
      <w:pPr>
        <w:spacing w:line="360" w:lineRule="auto"/>
        <w:ind w:left="1080"/>
        <w:jc w:val="center"/>
        <w:rPr>
          <w:rFonts w:ascii="Times New Roman" w:hAnsi="Times New Roman" w:cs="Times New Roman"/>
          <w:b/>
          <w:bCs/>
          <w:sz w:val="24"/>
          <w:szCs w:val="24"/>
          <w:lang w:val="en-US"/>
        </w:rPr>
      </w:pPr>
    </w:p>
    <w:p w14:paraId="118DA7D9" w14:textId="20EFD682" w:rsidR="00231FDA" w:rsidRDefault="00231FDA" w:rsidP="00231FDA">
      <w:pPr>
        <w:keepNext/>
        <w:keepLines/>
        <w:tabs>
          <w:tab w:val="left" w:pos="709"/>
        </w:tabs>
        <w:spacing w:after="0" w:line="360" w:lineRule="auto"/>
        <w:jc w:val="both"/>
        <w:outlineLvl w:val="2"/>
        <w:rPr>
          <w:rFonts w:ascii="Times New Roman" w:eastAsia="Times New Roman" w:hAnsi="Times New Roman" w:cs="Times New Roman"/>
          <w:b/>
          <w:sz w:val="24"/>
          <w:szCs w:val="24"/>
          <w:lang w:val="en-US"/>
        </w:rPr>
      </w:pPr>
      <w:r w:rsidRPr="00231FDA">
        <w:rPr>
          <w:rFonts w:ascii="Times New Roman" w:eastAsia="Times New Roman" w:hAnsi="Times New Roman" w:cs="Times New Roman"/>
          <w:b/>
          <w:sz w:val="24"/>
          <w:szCs w:val="24"/>
          <w:lang w:val="en-US"/>
        </w:rPr>
        <w:t>3.1</w:t>
      </w:r>
      <w:r w:rsidRPr="00231FDA">
        <w:rPr>
          <w:rFonts w:ascii="Times New Roman" w:eastAsia="Times New Roman" w:hAnsi="Times New Roman" w:cs="Times New Roman"/>
          <w:b/>
          <w:sz w:val="24"/>
          <w:szCs w:val="24"/>
          <w:lang w:val="en-US"/>
        </w:rPr>
        <w:tab/>
      </w:r>
      <w:proofErr w:type="spellStart"/>
      <w:r w:rsidR="004F6845">
        <w:rPr>
          <w:rFonts w:ascii="Times New Roman" w:eastAsia="Times New Roman" w:hAnsi="Times New Roman" w:cs="Times New Roman"/>
          <w:b/>
          <w:sz w:val="24"/>
          <w:szCs w:val="24"/>
          <w:lang w:val="en-US"/>
        </w:rPr>
        <w:t>Objek</w:t>
      </w:r>
      <w:proofErr w:type="spellEnd"/>
      <w:r w:rsidR="004F6845">
        <w:rPr>
          <w:rFonts w:ascii="Times New Roman" w:eastAsia="Times New Roman" w:hAnsi="Times New Roman" w:cs="Times New Roman"/>
          <w:b/>
          <w:sz w:val="24"/>
          <w:szCs w:val="24"/>
          <w:lang w:val="en-US"/>
        </w:rPr>
        <w:t xml:space="preserve"> </w:t>
      </w:r>
      <w:proofErr w:type="spellStart"/>
      <w:r w:rsidR="004F6845">
        <w:rPr>
          <w:rFonts w:ascii="Times New Roman" w:eastAsia="Times New Roman" w:hAnsi="Times New Roman" w:cs="Times New Roman"/>
          <w:b/>
          <w:sz w:val="24"/>
          <w:szCs w:val="24"/>
          <w:lang w:val="en-US"/>
        </w:rPr>
        <w:t>Penelitian</w:t>
      </w:r>
      <w:proofErr w:type="spellEnd"/>
    </w:p>
    <w:p w14:paraId="6702D74F" w14:textId="75A919C6" w:rsidR="00DE49C0" w:rsidRPr="00DE49C0" w:rsidRDefault="00DE49C0" w:rsidP="00DE49C0">
      <w:pPr>
        <w:keepNext/>
        <w:keepLines/>
        <w:tabs>
          <w:tab w:val="left" w:pos="709"/>
        </w:tabs>
        <w:spacing w:after="0" w:line="360" w:lineRule="auto"/>
        <w:jc w:val="both"/>
        <w:outlineLvl w:val="2"/>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ab/>
      </w:r>
      <w:proofErr w:type="spellStart"/>
      <w:r w:rsidR="004F6845">
        <w:rPr>
          <w:rFonts w:ascii="Times New Roman" w:eastAsia="Times New Roman" w:hAnsi="Times New Roman" w:cs="Times New Roman"/>
          <w:bCs/>
          <w:sz w:val="24"/>
          <w:szCs w:val="24"/>
          <w:lang w:val="en-US"/>
        </w:rPr>
        <w:t>Objek</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penelitian</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merupakan</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sesuatu</w:t>
      </w:r>
      <w:proofErr w:type="spellEnd"/>
      <w:r w:rsidR="004F6845">
        <w:rPr>
          <w:rFonts w:ascii="Times New Roman" w:eastAsia="Times New Roman" w:hAnsi="Times New Roman" w:cs="Times New Roman"/>
          <w:bCs/>
          <w:sz w:val="24"/>
          <w:szCs w:val="24"/>
          <w:lang w:val="en-US"/>
        </w:rPr>
        <w:t xml:space="preserve"> yang </w:t>
      </w:r>
      <w:proofErr w:type="spellStart"/>
      <w:r w:rsidR="004F6845">
        <w:rPr>
          <w:rFonts w:ascii="Times New Roman" w:eastAsia="Times New Roman" w:hAnsi="Times New Roman" w:cs="Times New Roman"/>
          <w:bCs/>
          <w:sz w:val="24"/>
          <w:szCs w:val="24"/>
          <w:lang w:val="en-US"/>
        </w:rPr>
        <w:t>menjadi</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poin</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penting</w:t>
      </w:r>
      <w:proofErr w:type="spellEnd"/>
      <w:r w:rsidR="007F4A97">
        <w:rPr>
          <w:rFonts w:ascii="Times New Roman" w:eastAsia="Times New Roman" w:hAnsi="Times New Roman" w:cs="Times New Roman"/>
          <w:bCs/>
          <w:sz w:val="24"/>
          <w:szCs w:val="24"/>
          <w:lang w:val="en-US"/>
        </w:rPr>
        <w:t xml:space="preserve"> </w:t>
      </w:r>
      <w:proofErr w:type="spellStart"/>
      <w:r w:rsidR="007F4A97">
        <w:rPr>
          <w:rFonts w:ascii="Times New Roman" w:eastAsia="Times New Roman" w:hAnsi="Times New Roman" w:cs="Times New Roman"/>
          <w:bCs/>
          <w:sz w:val="24"/>
          <w:szCs w:val="24"/>
          <w:lang w:val="en-US"/>
        </w:rPr>
        <w:t>atau</w:t>
      </w:r>
      <w:proofErr w:type="spellEnd"/>
      <w:r w:rsidR="007F4A97">
        <w:rPr>
          <w:rFonts w:ascii="Times New Roman" w:eastAsia="Times New Roman" w:hAnsi="Times New Roman" w:cs="Times New Roman"/>
          <w:bCs/>
          <w:sz w:val="24"/>
          <w:szCs w:val="24"/>
          <w:lang w:val="en-US"/>
        </w:rPr>
        <w:t xml:space="preserve"> </w:t>
      </w:r>
      <w:proofErr w:type="spellStart"/>
      <w:r w:rsidR="007F4A97">
        <w:rPr>
          <w:rFonts w:ascii="Times New Roman" w:eastAsia="Times New Roman" w:hAnsi="Times New Roman" w:cs="Times New Roman"/>
          <w:bCs/>
          <w:sz w:val="24"/>
          <w:szCs w:val="24"/>
          <w:lang w:val="en-US"/>
        </w:rPr>
        <w:t>sasaran</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dalam</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suatu</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penelitian</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objek</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pelitian</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ini</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menjadi</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sumber</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dalam</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penelitian</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untuk</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mendapatkan</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jawaban</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serta</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solusi</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permasalahan</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nantinya</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Sasaran</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ilmiah</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untuk</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mendapatkan</w:t>
      </w:r>
      <w:proofErr w:type="spellEnd"/>
      <w:r w:rsidR="004F6845">
        <w:rPr>
          <w:rFonts w:ascii="Times New Roman" w:eastAsia="Times New Roman" w:hAnsi="Times New Roman" w:cs="Times New Roman"/>
          <w:bCs/>
          <w:sz w:val="24"/>
          <w:szCs w:val="24"/>
          <w:lang w:val="en-US"/>
        </w:rPr>
        <w:t xml:space="preserve"> data </w:t>
      </w:r>
      <w:proofErr w:type="spellStart"/>
      <w:r w:rsidR="004F6845">
        <w:rPr>
          <w:rFonts w:ascii="Times New Roman" w:eastAsia="Times New Roman" w:hAnsi="Times New Roman" w:cs="Times New Roman"/>
          <w:bCs/>
          <w:sz w:val="24"/>
          <w:szCs w:val="24"/>
          <w:lang w:val="en-US"/>
        </w:rPr>
        <w:t>dengan</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tujuan</w:t>
      </w:r>
      <w:proofErr w:type="spellEnd"/>
      <w:r w:rsidR="004F6845">
        <w:rPr>
          <w:rFonts w:ascii="Times New Roman" w:eastAsia="Times New Roman" w:hAnsi="Times New Roman" w:cs="Times New Roman"/>
          <w:bCs/>
          <w:sz w:val="24"/>
          <w:szCs w:val="24"/>
          <w:lang w:val="en-US"/>
        </w:rPr>
        <w:t xml:space="preserve"> dan </w:t>
      </w:r>
      <w:proofErr w:type="spellStart"/>
      <w:r w:rsidR="004F6845">
        <w:rPr>
          <w:rFonts w:ascii="Times New Roman" w:eastAsia="Times New Roman" w:hAnsi="Times New Roman" w:cs="Times New Roman"/>
          <w:bCs/>
          <w:sz w:val="24"/>
          <w:szCs w:val="24"/>
          <w:lang w:val="en-US"/>
        </w:rPr>
        <w:t>kegunaan</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tertentu</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tentang</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sesuatu</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hal</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objektif</w:t>
      </w:r>
      <w:proofErr w:type="spellEnd"/>
      <w:r w:rsidR="004F6845">
        <w:rPr>
          <w:rFonts w:ascii="Times New Roman" w:eastAsia="Times New Roman" w:hAnsi="Times New Roman" w:cs="Times New Roman"/>
          <w:bCs/>
          <w:sz w:val="24"/>
          <w:szCs w:val="24"/>
          <w:lang w:val="en-US"/>
        </w:rPr>
        <w:t xml:space="preserve">, valid dan </w:t>
      </w:r>
      <w:proofErr w:type="spellStart"/>
      <w:r w:rsidR="004F6845">
        <w:rPr>
          <w:rFonts w:ascii="Times New Roman" w:eastAsia="Times New Roman" w:hAnsi="Times New Roman" w:cs="Times New Roman"/>
          <w:bCs/>
          <w:sz w:val="24"/>
          <w:szCs w:val="24"/>
          <w:lang w:val="en-US"/>
        </w:rPr>
        <w:t>reliabel</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tentang</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suatu</w:t>
      </w:r>
      <w:proofErr w:type="spellEnd"/>
      <w:r w:rsidR="004F6845">
        <w:rPr>
          <w:rFonts w:ascii="Times New Roman" w:eastAsia="Times New Roman" w:hAnsi="Times New Roman" w:cs="Times New Roman"/>
          <w:bCs/>
          <w:sz w:val="24"/>
          <w:szCs w:val="24"/>
          <w:lang w:val="en-US"/>
        </w:rPr>
        <w:t xml:space="preserve"> </w:t>
      </w:r>
      <w:proofErr w:type="spellStart"/>
      <w:r w:rsidR="004F6845">
        <w:rPr>
          <w:rFonts w:ascii="Times New Roman" w:eastAsia="Times New Roman" w:hAnsi="Times New Roman" w:cs="Times New Roman"/>
          <w:bCs/>
          <w:sz w:val="24"/>
          <w:szCs w:val="24"/>
          <w:lang w:val="en-US"/>
        </w:rPr>
        <w:t>hal</w:t>
      </w:r>
      <w:proofErr w:type="spellEnd"/>
      <w:r w:rsidR="004F6845">
        <w:rPr>
          <w:rFonts w:ascii="Times New Roman" w:eastAsia="Times New Roman" w:hAnsi="Times New Roman" w:cs="Times New Roman"/>
          <w:bCs/>
          <w:sz w:val="24"/>
          <w:szCs w:val="24"/>
          <w:lang w:val="en-US"/>
        </w:rPr>
        <w:t xml:space="preserve"> </w:t>
      </w:r>
      <w:proofErr w:type="spellStart"/>
      <w:r w:rsidR="007F4A97">
        <w:rPr>
          <w:rFonts w:ascii="Times New Roman" w:eastAsia="Times New Roman" w:hAnsi="Times New Roman" w:cs="Times New Roman"/>
          <w:bCs/>
          <w:sz w:val="24"/>
          <w:szCs w:val="24"/>
          <w:lang w:val="en-US"/>
        </w:rPr>
        <w:t>atau</w:t>
      </w:r>
      <w:proofErr w:type="spellEnd"/>
      <w:r w:rsidR="007F4A97">
        <w:rPr>
          <w:rFonts w:ascii="Times New Roman" w:eastAsia="Times New Roman" w:hAnsi="Times New Roman" w:cs="Times New Roman"/>
          <w:bCs/>
          <w:sz w:val="24"/>
          <w:szCs w:val="24"/>
          <w:lang w:val="en-US"/>
        </w:rPr>
        <w:t xml:space="preserve"> </w:t>
      </w:r>
      <w:proofErr w:type="spellStart"/>
      <w:r w:rsidR="007F4A97">
        <w:rPr>
          <w:rFonts w:ascii="Times New Roman" w:eastAsia="Times New Roman" w:hAnsi="Times New Roman" w:cs="Times New Roman"/>
          <w:bCs/>
          <w:sz w:val="24"/>
          <w:szCs w:val="24"/>
          <w:lang w:val="en-US"/>
        </w:rPr>
        <w:t>variabel</w:t>
      </w:r>
      <w:proofErr w:type="spellEnd"/>
      <w:r w:rsidR="007F4A97">
        <w:rPr>
          <w:rFonts w:ascii="Times New Roman" w:eastAsia="Times New Roman" w:hAnsi="Times New Roman" w:cs="Times New Roman"/>
          <w:bCs/>
          <w:sz w:val="24"/>
          <w:szCs w:val="24"/>
          <w:lang w:val="en-US"/>
        </w:rPr>
        <w:t xml:space="preserve"> </w:t>
      </w:r>
      <w:proofErr w:type="spellStart"/>
      <w:r w:rsidR="007F4A97">
        <w:rPr>
          <w:rFonts w:ascii="Times New Roman" w:eastAsia="Times New Roman" w:hAnsi="Times New Roman" w:cs="Times New Roman"/>
          <w:bCs/>
          <w:sz w:val="24"/>
          <w:szCs w:val="24"/>
          <w:lang w:val="en-US"/>
        </w:rPr>
        <w:t>tertentu</w:t>
      </w:r>
      <w:proofErr w:type="spellEnd"/>
      <w:r w:rsidR="007F4A97">
        <w:rPr>
          <w:rFonts w:ascii="Times New Roman" w:eastAsia="Times New Roman" w:hAnsi="Times New Roman" w:cs="Times New Roman"/>
          <w:bCs/>
          <w:sz w:val="24"/>
          <w:szCs w:val="24"/>
          <w:lang w:val="en-US"/>
        </w:rPr>
        <w:t xml:space="preserve"> (</w:t>
      </w:r>
      <w:proofErr w:type="spellStart"/>
      <w:r w:rsidR="007F4A97">
        <w:rPr>
          <w:rFonts w:ascii="Times New Roman" w:eastAsia="Times New Roman" w:hAnsi="Times New Roman" w:cs="Times New Roman"/>
          <w:bCs/>
          <w:sz w:val="24"/>
          <w:szCs w:val="24"/>
          <w:lang w:val="en-US"/>
        </w:rPr>
        <w:t>Sugiyono</w:t>
      </w:r>
      <w:proofErr w:type="spellEnd"/>
      <w:r w:rsidR="007F4A97">
        <w:rPr>
          <w:rFonts w:ascii="Times New Roman" w:eastAsia="Times New Roman" w:hAnsi="Times New Roman" w:cs="Times New Roman"/>
          <w:bCs/>
          <w:sz w:val="24"/>
          <w:szCs w:val="24"/>
          <w:lang w:val="en-US"/>
        </w:rPr>
        <w:t xml:space="preserve"> 2010:41). </w:t>
      </w:r>
    </w:p>
    <w:p w14:paraId="7096DF56" w14:textId="77777777" w:rsidR="00DE49C0" w:rsidRPr="00231FDA" w:rsidRDefault="00DE49C0" w:rsidP="00231FDA">
      <w:pPr>
        <w:keepNext/>
        <w:keepLines/>
        <w:tabs>
          <w:tab w:val="left" w:pos="709"/>
        </w:tabs>
        <w:spacing w:after="0" w:line="360" w:lineRule="auto"/>
        <w:jc w:val="both"/>
        <w:outlineLvl w:val="2"/>
        <w:rPr>
          <w:rFonts w:ascii="Times New Roman" w:eastAsia="Times New Roman" w:hAnsi="Times New Roman" w:cs="Times New Roman"/>
          <w:b/>
          <w:sz w:val="24"/>
          <w:szCs w:val="24"/>
          <w:lang w:val="en-US"/>
        </w:rPr>
      </w:pPr>
    </w:p>
    <w:p w14:paraId="026CF812" w14:textId="484C92A3" w:rsidR="00231FDA" w:rsidRPr="00231FDA" w:rsidRDefault="00231FDA" w:rsidP="00231FDA">
      <w:pPr>
        <w:keepNext/>
        <w:keepLines/>
        <w:tabs>
          <w:tab w:val="left" w:pos="709"/>
        </w:tabs>
        <w:spacing w:after="0" w:line="360" w:lineRule="auto"/>
        <w:jc w:val="both"/>
        <w:outlineLvl w:val="2"/>
        <w:rPr>
          <w:rFonts w:ascii="Times New Roman" w:eastAsia="Times New Roman" w:hAnsi="Times New Roman" w:cs="Times New Roman"/>
          <w:b/>
          <w:sz w:val="24"/>
          <w:szCs w:val="24"/>
          <w:lang w:val="en-US"/>
        </w:rPr>
      </w:pPr>
      <w:r w:rsidRPr="00231FDA">
        <w:rPr>
          <w:rFonts w:ascii="Times New Roman" w:eastAsia="Times New Roman" w:hAnsi="Times New Roman" w:cs="Times New Roman"/>
          <w:b/>
          <w:sz w:val="24"/>
          <w:szCs w:val="24"/>
          <w:lang w:val="en-US"/>
        </w:rPr>
        <w:t>3.1.1</w:t>
      </w:r>
      <w:r w:rsidRPr="00231FDA">
        <w:rPr>
          <w:rFonts w:ascii="Times New Roman" w:eastAsia="Times New Roman" w:hAnsi="Times New Roman" w:cs="Times New Roman"/>
          <w:b/>
          <w:sz w:val="24"/>
          <w:szCs w:val="24"/>
          <w:lang w:val="en-US"/>
        </w:rPr>
        <w:tab/>
      </w:r>
      <w:proofErr w:type="spellStart"/>
      <w:r w:rsidRPr="00231FDA">
        <w:rPr>
          <w:rFonts w:ascii="Times New Roman" w:eastAsia="Times New Roman" w:hAnsi="Times New Roman" w:cs="Times New Roman"/>
          <w:b/>
          <w:sz w:val="24"/>
          <w:szCs w:val="24"/>
          <w:lang w:val="en-US"/>
        </w:rPr>
        <w:t>Populasi</w:t>
      </w:r>
      <w:proofErr w:type="spellEnd"/>
      <w:r w:rsidR="007F4A97">
        <w:rPr>
          <w:rFonts w:ascii="Times New Roman" w:eastAsia="Times New Roman" w:hAnsi="Times New Roman" w:cs="Times New Roman"/>
          <w:b/>
          <w:sz w:val="24"/>
          <w:szCs w:val="24"/>
          <w:lang w:val="en-US"/>
        </w:rPr>
        <w:t xml:space="preserve"> dan </w:t>
      </w:r>
      <w:proofErr w:type="spellStart"/>
      <w:r w:rsidR="007F4A97">
        <w:rPr>
          <w:rFonts w:ascii="Times New Roman" w:eastAsia="Times New Roman" w:hAnsi="Times New Roman" w:cs="Times New Roman"/>
          <w:b/>
          <w:sz w:val="24"/>
          <w:szCs w:val="24"/>
          <w:lang w:val="en-US"/>
        </w:rPr>
        <w:t>Sampel</w:t>
      </w:r>
      <w:proofErr w:type="spellEnd"/>
    </w:p>
    <w:p w14:paraId="6992CB37" w14:textId="00BEF858" w:rsidR="00DE49C0" w:rsidRDefault="00DE49C0" w:rsidP="00231FDA">
      <w:pPr>
        <w:keepNext/>
        <w:keepLines/>
        <w:tabs>
          <w:tab w:val="left" w:pos="709"/>
        </w:tabs>
        <w:spacing w:after="0" w:line="360" w:lineRule="auto"/>
        <w:jc w:val="both"/>
        <w:outlineLvl w:val="2"/>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b/>
      </w:r>
    </w:p>
    <w:p w14:paraId="19B864EB" w14:textId="3A99316C" w:rsidR="00231FDA" w:rsidRPr="007F4A97" w:rsidRDefault="00DE49C0" w:rsidP="007F4A97">
      <w:pPr>
        <w:keepNext/>
        <w:keepLines/>
        <w:tabs>
          <w:tab w:val="left" w:pos="709"/>
        </w:tabs>
        <w:spacing w:after="0" w:line="360" w:lineRule="auto"/>
        <w:jc w:val="both"/>
        <w:outlineLvl w:val="2"/>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ab/>
      </w:r>
      <w:proofErr w:type="spellStart"/>
      <w:r w:rsidR="00231FDA" w:rsidRPr="00231FDA">
        <w:rPr>
          <w:rFonts w:ascii="Times New Roman" w:eastAsia="Times New Roman" w:hAnsi="Times New Roman" w:cs="Times New Roman"/>
          <w:bCs/>
          <w:sz w:val="24"/>
          <w:szCs w:val="24"/>
          <w:lang w:val="en-US"/>
        </w:rPr>
        <w:t>Populasi</w:t>
      </w:r>
      <w:proofErr w:type="spellEnd"/>
      <w:r w:rsidR="00231FDA" w:rsidRPr="00231FDA">
        <w:rPr>
          <w:rFonts w:ascii="Times New Roman" w:eastAsia="Times New Roman" w:hAnsi="Times New Roman" w:cs="Times New Roman"/>
          <w:bCs/>
          <w:sz w:val="24"/>
          <w:szCs w:val="24"/>
          <w:lang w:val="en-US"/>
        </w:rPr>
        <w:t xml:space="preserve"> </w:t>
      </w:r>
      <w:proofErr w:type="spellStart"/>
      <w:r w:rsidR="00231FDA" w:rsidRPr="00231FDA">
        <w:rPr>
          <w:rFonts w:ascii="Times New Roman" w:eastAsia="Times New Roman" w:hAnsi="Times New Roman" w:cs="Times New Roman"/>
          <w:bCs/>
          <w:sz w:val="24"/>
          <w:szCs w:val="24"/>
          <w:lang w:val="en-US"/>
        </w:rPr>
        <w:t>adalah</w:t>
      </w:r>
      <w:proofErr w:type="spellEnd"/>
      <w:r w:rsidR="00231FDA" w:rsidRPr="00231FDA">
        <w:rPr>
          <w:rFonts w:ascii="Times New Roman" w:eastAsia="Times New Roman" w:hAnsi="Times New Roman" w:cs="Times New Roman"/>
          <w:bCs/>
          <w:sz w:val="24"/>
          <w:szCs w:val="24"/>
          <w:lang w:val="en-US"/>
        </w:rPr>
        <w:t xml:space="preserve"> </w:t>
      </w:r>
      <w:proofErr w:type="spellStart"/>
      <w:r w:rsidR="00231FDA" w:rsidRPr="00231FDA">
        <w:rPr>
          <w:rFonts w:ascii="Times New Roman" w:eastAsia="Times New Roman" w:hAnsi="Times New Roman" w:cs="Times New Roman"/>
          <w:bCs/>
          <w:sz w:val="24"/>
          <w:szCs w:val="24"/>
          <w:lang w:val="en-US"/>
        </w:rPr>
        <w:t>keseluruhan</w:t>
      </w:r>
      <w:proofErr w:type="spellEnd"/>
      <w:r w:rsidR="00231FDA" w:rsidRPr="00231FDA">
        <w:rPr>
          <w:rFonts w:ascii="Times New Roman" w:eastAsia="Times New Roman" w:hAnsi="Times New Roman" w:cs="Times New Roman"/>
          <w:bCs/>
          <w:sz w:val="24"/>
          <w:szCs w:val="24"/>
          <w:lang w:val="en-US"/>
        </w:rPr>
        <w:t xml:space="preserve"> </w:t>
      </w:r>
      <w:proofErr w:type="spellStart"/>
      <w:r w:rsidR="00231FDA" w:rsidRPr="00231FDA">
        <w:rPr>
          <w:rFonts w:ascii="Times New Roman" w:eastAsia="Times New Roman" w:hAnsi="Times New Roman" w:cs="Times New Roman"/>
          <w:bCs/>
          <w:sz w:val="24"/>
          <w:szCs w:val="24"/>
          <w:lang w:val="en-US"/>
        </w:rPr>
        <w:t>jumlah</w:t>
      </w:r>
      <w:proofErr w:type="spellEnd"/>
      <w:r w:rsidR="00231FDA" w:rsidRPr="00231FDA">
        <w:rPr>
          <w:rFonts w:ascii="Times New Roman" w:eastAsia="Times New Roman" w:hAnsi="Times New Roman" w:cs="Times New Roman"/>
          <w:bCs/>
          <w:sz w:val="24"/>
          <w:szCs w:val="24"/>
          <w:lang w:val="en-US"/>
        </w:rPr>
        <w:t xml:space="preserve"> dari subjek penelitian. Subjek dari penelitian tersebut mempunyai karakteristik dan kualitas tertentu yang telah ditetapkan oleh para peniliti yang nantinya akan dipelajari dan kemudian ditarik kesimpulannya (Sugiyono,1997). Pendapat menurut ahli Sugiyono menjadi salah satu acuan dalam menentukan populasi pada penelitian ini. Populasi yang </w:t>
      </w:r>
      <w:proofErr w:type="spellStart"/>
      <w:r w:rsidR="00231FDA" w:rsidRPr="00231FDA">
        <w:rPr>
          <w:rFonts w:ascii="Times New Roman" w:eastAsia="Times New Roman" w:hAnsi="Times New Roman" w:cs="Times New Roman"/>
          <w:bCs/>
          <w:sz w:val="24"/>
          <w:szCs w:val="24"/>
          <w:lang w:val="en-US"/>
        </w:rPr>
        <w:t>akan</w:t>
      </w:r>
      <w:proofErr w:type="spellEnd"/>
      <w:r w:rsidR="00231FDA" w:rsidRPr="00231FDA">
        <w:rPr>
          <w:rFonts w:ascii="Times New Roman" w:eastAsia="Times New Roman" w:hAnsi="Times New Roman" w:cs="Times New Roman"/>
          <w:bCs/>
          <w:sz w:val="24"/>
          <w:szCs w:val="24"/>
          <w:lang w:val="en-US"/>
        </w:rPr>
        <w:t xml:space="preserve"> </w:t>
      </w:r>
      <w:proofErr w:type="spellStart"/>
      <w:r w:rsidR="00231FDA" w:rsidRPr="00231FDA">
        <w:rPr>
          <w:rFonts w:ascii="Times New Roman" w:eastAsia="Times New Roman" w:hAnsi="Times New Roman" w:cs="Times New Roman"/>
          <w:bCs/>
          <w:sz w:val="24"/>
          <w:szCs w:val="24"/>
          <w:lang w:val="en-US"/>
        </w:rPr>
        <w:t>diuji</w:t>
      </w:r>
      <w:proofErr w:type="spellEnd"/>
      <w:r w:rsidR="00231FDA" w:rsidRPr="00231FDA">
        <w:rPr>
          <w:rFonts w:ascii="Times New Roman" w:eastAsia="Times New Roman" w:hAnsi="Times New Roman" w:cs="Times New Roman"/>
          <w:bCs/>
          <w:sz w:val="24"/>
          <w:szCs w:val="24"/>
          <w:lang w:val="en-US"/>
        </w:rPr>
        <w:t xml:space="preserve"> </w:t>
      </w:r>
      <w:proofErr w:type="spellStart"/>
      <w:r w:rsidR="00231FDA" w:rsidRPr="00231FDA">
        <w:rPr>
          <w:rFonts w:ascii="Times New Roman" w:eastAsia="Times New Roman" w:hAnsi="Times New Roman" w:cs="Times New Roman"/>
          <w:bCs/>
          <w:sz w:val="24"/>
          <w:szCs w:val="24"/>
          <w:lang w:val="en-US"/>
        </w:rPr>
        <w:t>dalam</w:t>
      </w:r>
      <w:proofErr w:type="spellEnd"/>
      <w:r w:rsidR="00231FDA" w:rsidRPr="00231FDA">
        <w:rPr>
          <w:rFonts w:ascii="Times New Roman" w:eastAsia="Times New Roman" w:hAnsi="Times New Roman" w:cs="Times New Roman"/>
          <w:bCs/>
          <w:sz w:val="24"/>
          <w:szCs w:val="24"/>
          <w:lang w:val="en-US"/>
        </w:rPr>
        <w:t xml:space="preserve"> </w:t>
      </w:r>
      <w:proofErr w:type="spellStart"/>
      <w:r w:rsidR="00231FDA" w:rsidRPr="00231FDA">
        <w:rPr>
          <w:rFonts w:ascii="Times New Roman" w:eastAsia="Times New Roman" w:hAnsi="Times New Roman" w:cs="Times New Roman"/>
          <w:bCs/>
          <w:sz w:val="24"/>
          <w:szCs w:val="24"/>
          <w:lang w:val="en-US"/>
        </w:rPr>
        <w:t>penelitian</w:t>
      </w:r>
      <w:proofErr w:type="spellEnd"/>
      <w:r w:rsidR="00231FDA" w:rsidRPr="00231FDA">
        <w:rPr>
          <w:rFonts w:ascii="Times New Roman" w:eastAsia="Times New Roman" w:hAnsi="Times New Roman" w:cs="Times New Roman"/>
          <w:bCs/>
          <w:sz w:val="24"/>
          <w:szCs w:val="24"/>
          <w:lang w:val="en-US"/>
        </w:rPr>
        <w:t xml:space="preserve"> </w:t>
      </w:r>
      <w:proofErr w:type="spellStart"/>
      <w:r w:rsidR="00231FDA" w:rsidRPr="00231FDA">
        <w:rPr>
          <w:rFonts w:ascii="Times New Roman" w:eastAsia="Times New Roman" w:hAnsi="Times New Roman" w:cs="Times New Roman"/>
          <w:bCs/>
          <w:sz w:val="24"/>
          <w:szCs w:val="24"/>
          <w:lang w:val="en-US"/>
        </w:rPr>
        <w:t>ini</w:t>
      </w:r>
      <w:proofErr w:type="spellEnd"/>
      <w:r w:rsidR="00231FDA" w:rsidRPr="00231FDA">
        <w:rPr>
          <w:rFonts w:ascii="Times New Roman" w:eastAsia="Times New Roman" w:hAnsi="Times New Roman" w:cs="Times New Roman"/>
          <w:bCs/>
          <w:sz w:val="24"/>
          <w:szCs w:val="24"/>
          <w:lang w:val="en-US"/>
        </w:rPr>
        <w:t xml:space="preserve"> </w:t>
      </w:r>
      <w:proofErr w:type="spellStart"/>
      <w:r w:rsidR="00231FDA" w:rsidRPr="00231FDA">
        <w:rPr>
          <w:rFonts w:ascii="Times New Roman" w:eastAsia="Times New Roman" w:hAnsi="Times New Roman" w:cs="Times New Roman"/>
          <w:bCs/>
          <w:sz w:val="24"/>
          <w:szCs w:val="24"/>
          <w:lang w:val="en-US"/>
        </w:rPr>
        <w:t>adalah</w:t>
      </w:r>
      <w:proofErr w:type="spellEnd"/>
      <w:r w:rsidR="00231FDA" w:rsidRPr="00231FDA">
        <w:rPr>
          <w:rFonts w:ascii="Times New Roman" w:eastAsia="Times New Roman" w:hAnsi="Times New Roman" w:cs="Times New Roman"/>
          <w:bCs/>
          <w:sz w:val="24"/>
          <w:szCs w:val="24"/>
          <w:lang w:val="en-US"/>
        </w:rPr>
        <w:t xml:space="preserve"> </w:t>
      </w:r>
      <w:r w:rsidR="004F6845">
        <w:rPr>
          <w:rFonts w:ascii="Times New Roman" w:eastAsia="Times New Roman" w:hAnsi="Times New Roman" w:cs="Times New Roman"/>
          <w:bCs/>
          <w:sz w:val="24"/>
          <w:szCs w:val="24"/>
          <w:lang w:val="en-US"/>
        </w:rPr>
        <w:t xml:space="preserve">30 </w:t>
      </w:r>
      <w:proofErr w:type="spellStart"/>
      <w:r w:rsidR="00231FDA" w:rsidRPr="00231FDA">
        <w:rPr>
          <w:rFonts w:ascii="Times New Roman" w:eastAsia="Times New Roman" w:hAnsi="Times New Roman" w:cs="Times New Roman"/>
          <w:bCs/>
          <w:sz w:val="24"/>
          <w:szCs w:val="24"/>
          <w:lang w:val="en-US"/>
        </w:rPr>
        <w:t>masyarakat</w:t>
      </w:r>
      <w:proofErr w:type="spellEnd"/>
      <w:r w:rsidR="00231FDA" w:rsidRPr="00231FDA">
        <w:rPr>
          <w:rFonts w:ascii="Times New Roman" w:eastAsia="Times New Roman" w:hAnsi="Times New Roman" w:cs="Times New Roman"/>
          <w:bCs/>
          <w:sz w:val="24"/>
          <w:szCs w:val="24"/>
          <w:lang w:val="en-US"/>
        </w:rPr>
        <w:t xml:space="preserve"> yang </w:t>
      </w:r>
      <w:proofErr w:type="spellStart"/>
      <w:r w:rsidR="00231FDA" w:rsidRPr="00231FDA">
        <w:rPr>
          <w:rFonts w:ascii="Times New Roman" w:eastAsia="Times New Roman" w:hAnsi="Times New Roman" w:cs="Times New Roman"/>
          <w:bCs/>
          <w:sz w:val="24"/>
          <w:szCs w:val="24"/>
          <w:lang w:val="en-US"/>
        </w:rPr>
        <w:t>berada</w:t>
      </w:r>
      <w:proofErr w:type="spellEnd"/>
      <w:r w:rsidR="00231FDA" w:rsidRPr="00231FDA">
        <w:rPr>
          <w:rFonts w:ascii="Times New Roman" w:eastAsia="Times New Roman" w:hAnsi="Times New Roman" w:cs="Times New Roman"/>
          <w:bCs/>
          <w:sz w:val="24"/>
          <w:szCs w:val="24"/>
          <w:lang w:val="en-US"/>
        </w:rPr>
        <w:t xml:space="preserve"> di Kota Tangerang Selatan. </w:t>
      </w:r>
    </w:p>
    <w:p w14:paraId="080E5AF5" w14:textId="77777777" w:rsidR="00231FDA" w:rsidRPr="00231FDA" w:rsidRDefault="00231FDA" w:rsidP="00231FDA">
      <w:pPr>
        <w:spacing w:after="0" w:line="360" w:lineRule="auto"/>
        <w:ind w:firstLine="720"/>
        <w:jc w:val="both"/>
        <w:rPr>
          <w:rFonts w:ascii="Times New Roman" w:eastAsia="Calibri" w:hAnsi="Times New Roman" w:cs="Times New Roman"/>
          <w:sz w:val="24"/>
          <w:szCs w:val="24"/>
        </w:rPr>
      </w:pPr>
      <w:r w:rsidRPr="00231FDA">
        <w:rPr>
          <w:rFonts w:ascii="Times New Roman" w:eastAsia="Calibri" w:hAnsi="Times New Roman" w:cs="Times New Roman"/>
          <w:sz w:val="24"/>
          <w:szCs w:val="24"/>
        </w:rPr>
        <w:t xml:space="preserve">Sampel adalah suatu bagian dari keseluruhan serta karakteristik yang dimiliki oleh sebuah Populasi. Dengan mempelajari sampel, peneliti harus dapat menarik kesimpulan yang dapat digeneralisasi untuk populasi yang diminati </w:t>
      </w:r>
      <w:r w:rsidRPr="00231FDA">
        <w:rPr>
          <w:rFonts w:ascii="Times New Roman" w:eastAsia="Calibri" w:hAnsi="Times New Roman" w:cs="Times New Roman"/>
          <w:sz w:val="24"/>
          <w:szCs w:val="24"/>
        </w:rPr>
        <w:fldChar w:fldCharType="begin" w:fldLock="1"/>
      </w:r>
      <w:r w:rsidRPr="00231FDA">
        <w:rPr>
          <w:rFonts w:ascii="Times New Roman" w:eastAsia="Calibri" w:hAnsi="Times New Roman" w:cs="Times New Roman"/>
          <w:sz w:val="24"/>
          <w:szCs w:val="24"/>
        </w:rPr>
        <w:instrText>ADDIN CSL_CITATION {"citationItems":[{"id":"ITEM-1","itemData":{"ISBN":"ISBN 9781119165552 (pbk.)","author":[{"dropping-particle":"","family":"Sekaran","given":"Uma","non-dropping-particle":"","parse-names":false,"suffix":""},{"dropping-particle":"","family":"Bougie","given":"Roger","non-dropping-particle":"","parse-names":false,"suffix":""}],"container-title":"Encyclopedia of Quality of Life and Well-Being Research","edition":"Seventh ed","id":"ITEM-1","issued":{"date-parts":[["2016"]]},"number-of-pages":"1-447","publisher":"John Wiley &amp; Sons Ltd.","publisher-place":"Chichester, West Sussex, United Kingdom","title":"Research Methods for Business","type":"book"},"uris":["http://www.mendeley.com/documents/?uuid=e981a6bd-e04a-42bd-8ac9-c4071815f1a8"]}],"mendeley":{"formattedCitation":"(Sekaran &amp; Bougie, 2016)","plainTextFormattedCitation":"(Sekaran &amp; Bougie, 2016)","previouslyFormattedCitation":"(Sekaran &amp; Bougie, 2016)"},"properties":{"noteIndex":0},"schema":"https://github.com/citation-style-language/schema/raw/master/csl-citation.json"}</w:instrText>
      </w:r>
      <w:r w:rsidRPr="00231FDA">
        <w:rPr>
          <w:rFonts w:ascii="Times New Roman" w:eastAsia="Calibri" w:hAnsi="Times New Roman" w:cs="Times New Roman"/>
          <w:sz w:val="24"/>
          <w:szCs w:val="24"/>
        </w:rPr>
        <w:fldChar w:fldCharType="separate"/>
      </w:r>
      <w:r w:rsidRPr="00231FDA">
        <w:rPr>
          <w:rFonts w:ascii="Times New Roman" w:eastAsia="Calibri" w:hAnsi="Times New Roman" w:cs="Times New Roman"/>
          <w:sz w:val="24"/>
          <w:szCs w:val="24"/>
        </w:rPr>
        <w:t>(Sekaran &amp; Bougie, 2016)</w:t>
      </w:r>
      <w:r w:rsidRPr="00231FDA">
        <w:rPr>
          <w:rFonts w:ascii="Times New Roman" w:eastAsia="Calibri" w:hAnsi="Times New Roman" w:cs="Times New Roman"/>
          <w:sz w:val="24"/>
          <w:szCs w:val="24"/>
        </w:rPr>
        <w:fldChar w:fldCharType="end"/>
      </w:r>
      <w:r w:rsidRPr="00231FDA">
        <w:rPr>
          <w:rFonts w:ascii="Times New Roman" w:eastAsia="Calibri" w:hAnsi="Times New Roman" w:cs="Times New Roman"/>
          <w:sz w:val="24"/>
          <w:szCs w:val="24"/>
        </w:rPr>
        <w:t xml:space="preserve">.  </w:t>
      </w:r>
    </w:p>
    <w:p w14:paraId="26F0AD30" w14:textId="643158EB" w:rsidR="00294EF2" w:rsidRDefault="00231FDA" w:rsidP="00294EF2">
      <w:pPr>
        <w:spacing w:line="360" w:lineRule="auto"/>
        <w:ind w:firstLine="720"/>
        <w:jc w:val="both"/>
        <w:rPr>
          <w:rFonts w:ascii="Times New Roman" w:hAnsi="Times New Roman" w:cs="Times New Roman"/>
          <w:sz w:val="24"/>
          <w:szCs w:val="24"/>
          <w:lang w:val="en-US"/>
        </w:rPr>
      </w:pPr>
      <w:r w:rsidRPr="00231FDA">
        <w:rPr>
          <w:rFonts w:ascii="Times New Roman" w:hAnsi="Times New Roman" w:cs="Times New Roman"/>
          <w:sz w:val="24"/>
          <w:szCs w:val="24"/>
        </w:rPr>
        <w:t xml:space="preserve">Pengambilan sampel dalam penelitian ini menggunakan Sampling Purposive dengan dijadikan sampel yaitu semua data kriminalitas, kemiskinan, dan pengangguran di </w:t>
      </w:r>
      <w:r w:rsidRPr="00231FDA">
        <w:rPr>
          <w:rFonts w:ascii="Times New Roman" w:hAnsi="Times New Roman" w:cs="Times New Roman"/>
          <w:sz w:val="24"/>
          <w:szCs w:val="24"/>
          <w:lang w:val="en-US"/>
        </w:rPr>
        <w:t>Kota Tangerang Selatan</w:t>
      </w:r>
      <w:r w:rsidRPr="00231FDA">
        <w:rPr>
          <w:rFonts w:ascii="Times New Roman" w:hAnsi="Times New Roman" w:cs="Times New Roman"/>
          <w:sz w:val="24"/>
          <w:szCs w:val="24"/>
        </w:rPr>
        <w:t xml:space="preserve"> 201</w:t>
      </w:r>
      <w:r w:rsidRPr="00231FDA">
        <w:rPr>
          <w:rFonts w:ascii="Times New Roman" w:hAnsi="Times New Roman" w:cs="Times New Roman"/>
          <w:sz w:val="24"/>
          <w:szCs w:val="24"/>
          <w:lang w:val="en-US"/>
        </w:rPr>
        <w:t>8</w:t>
      </w:r>
      <w:r w:rsidRPr="00231FDA">
        <w:rPr>
          <w:rFonts w:ascii="Times New Roman" w:hAnsi="Times New Roman" w:cs="Times New Roman"/>
          <w:sz w:val="24"/>
          <w:szCs w:val="24"/>
        </w:rPr>
        <w:t>-20</w:t>
      </w:r>
      <w:r w:rsidRPr="00231FDA">
        <w:rPr>
          <w:rFonts w:ascii="Times New Roman" w:hAnsi="Times New Roman" w:cs="Times New Roman"/>
          <w:sz w:val="24"/>
          <w:szCs w:val="24"/>
          <w:lang w:val="en-US"/>
        </w:rPr>
        <w:t>20</w:t>
      </w:r>
      <w:r w:rsidR="00294EF2">
        <w:rPr>
          <w:rFonts w:ascii="Times New Roman" w:hAnsi="Times New Roman" w:cs="Times New Roman"/>
          <w:sz w:val="24"/>
          <w:szCs w:val="24"/>
          <w:lang w:val="en-US"/>
        </w:rPr>
        <w:t>.</w:t>
      </w:r>
    </w:p>
    <w:p w14:paraId="542D1DF7" w14:textId="77777777" w:rsidR="00294EF2" w:rsidRDefault="00294EF2" w:rsidP="00294EF2">
      <w:pPr>
        <w:spacing w:line="360" w:lineRule="auto"/>
        <w:ind w:firstLine="720"/>
        <w:jc w:val="both"/>
        <w:rPr>
          <w:rFonts w:ascii="Times New Roman" w:hAnsi="Times New Roman" w:cs="Times New Roman"/>
          <w:sz w:val="24"/>
          <w:szCs w:val="24"/>
          <w:lang w:val="en-US"/>
        </w:rPr>
      </w:pPr>
    </w:p>
    <w:p w14:paraId="5F9680FC" w14:textId="77777777" w:rsidR="00294EF2" w:rsidRDefault="007F4A97" w:rsidP="00294EF2">
      <w:pPr>
        <w:spacing w:line="360" w:lineRule="auto"/>
        <w:jc w:val="both"/>
        <w:rPr>
          <w:rFonts w:ascii="Times New Roman" w:hAnsi="Times New Roman" w:cs="Times New Roman"/>
          <w:sz w:val="24"/>
          <w:szCs w:val="24"/>
          <w:lang w:val="en-US"/>
        </w:rPr>
      </w:pPr>
      <w:r w:rsidRPr="00231FDA">
        <w:rPr>
          <w:rFonts w:ascii="Times New Roman" w:eastAsia="Times New Roman" w:hAnsi="Times New Roman" w:cs="Times New Roman"/>
          <w:b/>
          <w:sz w:val="24"/>
          <w:szCs w:val="24"/>
          <w:lang w:val="en-US"/>
        </w:rPr>
        <w:t>3.1.2</w:t>
      </w:r>
      <w:r w:rsidRPr="00231FDA">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 xml:space="preserve">Instrument </w:t>
      </w:r>
      <w:proofErr w:type="spellStart"/>
      <w:r>
        <w:rPr>
          <w:rFonts w:ascii="Times New Roman" w:eastAsia="Times New Roman" w:hAnsi="Times New Roman" w:cs="Times New Roman"/>
          <w:b/>
          <w:sz w:val="24"/>
          <w:szCs w:val="24"/>
          <w:lang w:val="en-US"/>
        </w:rPr>
        <w:t>Penelitia</w:t>
      </w:r>
      <w:r w:rsidR="00294EF2">
        <w:rPr>
          <w:rFonts w:ascii="Times New Roman" w:eastAsia="Times New Roman" w:hAnsi="Times New Roman" w:cs="Times New Roman"/>
          <w:b/>
          <w:sz w:val="24"/>
          <w:szCs w:val="24"/>
          <w:lang w:val="en-US"/>
        </w:rPr>
        <w:t>n</w:t>
      </w:r>
      <w:proofErr w:type="spellEnd"/>
    </w:p>
    <w:p w14:paraId="6F5D1B7C" w14:textId="1F42E15A" w:rsidR="007F4A97" w:rsidRPr="00181EA6" w:rsidRDefault="007F4A97" w:rsidP="00294EF2">
      <w:pPr>
        <w:spacing w:line="360" w:lineRule="auto"/>
        <w:ind w:firstLine="720"/>
        <w:jc w:val="both"/>
        <w:rPr>
          <w:rFonts w:ascii="Times New Roman" w:hAnsi="Times New Roman" w:cs="Times New Roman"/>
          <w:sz w:val="24"/>
          <w:szCs w:val="24"/>
          <w:lang w:val="en-US"/>
        </w:rPr>
      </w:pPr>
      <w:r>
        <w:rPr>
          <w:rFonts w:ascii="Times New Roman" w:eastAsia="Times New Roman" w:hAnsi="Times New Roman" w:cs="Times New Roman"/>
          <w:bCs/>
          <w:sz w:val="24"/>
          <w:szCs w:val="24"/>
          <w:lang w:val="en-US"/>
        </w:rPr>
        <w:t xml:space="preserve">Instrument </w:t>
      </w:r>
      <w:proofErr w:type="spellStart"/>
      <w:r>
        <w:rPr>
          <w:rFonts w:ascii="Times New Roman" w:eastAsia="Times New Roman" w:hAnsi="Times New Roman" w:cs="Times New Roman"/>
          <w:bCs/>
          <w:sz w:val="24"/>
          <w:szCs w:val="24"/>
          <w:lang w:val="en-US"/>
        </w:rPr>
        <w:t>penelitian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adalah</w:t>
      </w:r>
      <w:proofErr w:type="spellEnd"/>
      <w:r w:rsidR="00181EA6">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alat</w:t>
      </w:r>
      <w:proofErr w:type="spellEnd"/>
      <w:r>
        <w:rPr>
          <w:rFonts w:ascii="Times New Roman" w:eastAsia="Times New Roman" w:hAnsi="Times New Roman" w:cs="Times New Roman"/>
          <w:bCs/>
          <w:sz w:val="24"/>
          <w:szCs w:val="24"/>
          <w:lang w:val="en-US"/>
        </w:rPr>
        <w:t xml:space="preserve"> yang </w:t>
      </w:r>
      <w:proofErr w:type="spellStart"/>
      <w:r>
        <w:rPr>
          <w:rFonts w:ascii="Times New Roman" w:eastAsia="Times New Roman" w:hAnsi="Times New Roman" w:cs="Times New Roman"/>
          <w:bCs/>
          <w:sz w:val="24"/>
          <w:szCs w:val="24"/>
          <w:lang w:val="en-US"/>
        </w:rPr>
        <w:t>digunakan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untuk</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mengumpulkan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atau</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memperoleh</w:t>
      </w:r>
      <w:proofErr w:type="spellEnd"/>
      <w:r>
        <w:rPr>
          <w:rFonts w:ascii="Times New Roman" w:eastAsia="Times New Roman" w:hAnsi="Times New Roman" w:cs="Times New Roman"/>
          <w:bCs/>
          <w:sz w:val="24"/>
          <w:szCs w:val="24"/>
          <w:lang w:val="en-US"/>
        </w:rPr>
        <w:t xml:space="preserve"> data </w:t>
      </w:r>
      <w:proofErr w:type="spellStart"/>
      <w:r>
        <w:rPr>
          <w:rFonts w:ascii="Times New Roman" w:eastAsia="Times New Roman" w:hAnsi="Times New Roman" w:cs="Times New Roman"/>
          <w:bCs/>
          <w:sz w:val="24"/>
          <w:szCs w:val="24"/>
          <w:lang w:val="en-US"/>
        </w:rPr>
        <w:t>dalam</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melakukan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suatu</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penelitian</w:t>
      </w:r>
      <w:proofErr w:type="spellEnd"/>
      <w:r>
        <w:rPr>
          <w:rFonts w:ascii="Times New Roman" w:eastAsia="Times New Roman" w:hAnsi="Times New Roman" w:cs="Times New Roman"/>
          <w:bCs/>
          <w:sz w:val="24"/>
          <w:szCs w:val="24"/>
          <w:lang w:val="en-US"/>
        </w:rPr>
        <w:t xml:space="preserve">. Instrument </w:t>
      </w:r>
      <w:proofErr w:type="spellStart"/>
      <w:r>
        <w:rPr>
          <w:rFonts w:ascii="Times New Roman" w:eastAsia="Times New Roman" w:hAnsi="Times New Roman" w:cs="Times New Roman"/>
          <w:bCs/>
          <w:sz w:val="24"/>
          <w:szCs w:val="24"/>
          <w:lang w:val="en-US"/>
        </w:rPr>
        <w:t>penelitian</w:t>
      </w:r>
      <w:proofErr w:type="spellEnd"/>
      <w:r>
        <w:rPr>
          <w:rFonts w:ascii="Times New Roman" w:eastAsia="Times New Roman" w:hAnsi="Times New Roman" w:cs="Times New Roman"/>
          <w:bCs/>
          <w:sz w:val="24"/>
          <w:szCs w:val="24"/>
          <w:lang w:val="en-US"/>
        </w:rPr>
        <w:t xml:space="preserve"> yang </w:t>
      </w:r>
      <w:proofErr w:type="spellStart"/>
      <w:r>
        <w:rPr>
          <w:rFonts w:ascii="Times New Roman" w:eastAsia="Times New Roman" w:hAnsi="Times New Roman" w:cs="Times New Roman"/>
          <w:bCs/>
          <w:sz w:val="24"/>
          <w:szCs w:val="24"/>
          <w:lang w:val="en-US"/>
        </w:rPr>
        <w:t>digunakan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adalah</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menggunakan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metode</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tertutup</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dimana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kemungkinan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pilihan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jawaban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sudah</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ditentukan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terlebih</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dahulu</w:t>
      </w:r>
      <w:proofErr w:type="spellEnd"/>
      <w:r>
        <w:rPr>
          <w:rFonts w:ascii="Times New Roman" w:eastAsia="Times New Roman" w:hAnsi="Times New Roman" w:cs="Times New Roman"/>
          <w:bCs/>
          <w:sz w:val="24"/>
          <w:szCs w:val="24"/>
          <w:lang w:val="en-US"/>
        </w:rPr>
        <w:t xml:space="preserve"> dan </w:t>
      </w:r>
      <w:proofErr w:type="spellStart"/>
      <w:r>
        <w:rPr>
          <w:rFonts w:ascii="Times New Roman" w:eastAsia="Times New Roman" w:hAnsi="Times New Roman" w:cs="Times New Roman"/>
          <w:bCs/>
          <w:sz w:val="24"/>
          <w:szCs w:val="24"/>
          <w:lang w:val="en-US"/>
        </w:rPr>
        <w:t>responden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tidak</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memiliki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kesempatan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dalam</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memberikan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jawaban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alternatif</w:t>
      </w:r>
      <w:proofErr w:type="spellEnd"/>
      <w:r>
        <w:rPr>
          <w:rFonts w:ascii="Times New Roman" w:eastAsia="Times New Roman" w:hAnsi="Times New Roman" w:cs="Times New Roman"/>
          <w:bCs/>
          <w:sz w:val="24"/>
          <w:szCs w:val="24"/>
          <w:lang w:val="en-US"/>
        </w:rPr>
        <w:t xml:space="preserve">. Setelah </w:t>
      </w:r>
      <w:proofErr w:type="spellStart"/>
      <w:r>
        <w:rPr>
          <w:rFonts w:ascii="Times New Roman" w:eastAsia="Times New Roman" w:hAnsi="Times New Roman" w:cs="Times New Roman"/>
          <w:bCs/>
          <w:sz w:val="24"/>
          <w:szCs w:val="24"/>
          <w:lang w:val="en-US"/>
        </w:rPr>
        <w:t>itu</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indikator</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atau</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butir</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pertanyaan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untuk</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variabel</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dijabarkan</w:t>
      </w:r>
      <w:proofErr w:type="spellEnd"/>
      <w:r>
        <w:rPr>
          <w:rFonts w:ascii="Times New Roman" w:eastAsia="Times New Roman" w:hAnsi="Times New Roman" w:cs="Times New Roman"/>
          <w:bCs/>
          <w:sz w:val="24"/>
          <w:szCs w:val="24"/>
          <w:lang w:val="en-US"/>
        </w:rPr>
        <w:t xml:space="preserve"> oleh </w:t>
      </w:r>
      <w:proofErr w:type="spellStart"/>
      <w:r>
        <w:rPr>
          <w:rFonts w:ascii="Times New Roman" w:eastAsia="Times New Roman" w:hAnsi="Times New Roman" w:cs="Times New Roman"/>
          <w:bCs/>
          <w:sz w:val="24"/>
          <w:szCs w:val="24"/>
          <w:lang w:val="en-US"/>
        </w:rPr>
        <w:t>penulis</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lastRenderedPageBreak/>
        <w:t>menjadi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pernyataan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sehingga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diperoleh</w:t>
      </w:r>
      <w:proofErr w:type="spellEnd"/>
      <w:r>
        <w:rPr>
          <w:rFonts w:ascii="Times New Roman" w:eastAsia="Times New Roman" w:hAnsi="Times New Roman" w:cs="Times New Roman"/>
          <w:bCs/>
          <w:sz w:val="24"/>
          <w:szCs w:val="24"/>
          <w:lang w:val="en-US"/>
        </w:rPr>
        <w:t xml:space="preserve"> data </w:t>
      </w:r>
      <w:proofErr w:type="spellStart"/>
      <w:r>
        <w:rPr>
          <w:rFonts w:ascii="Times New Roman" w:eastAsia="Times New Roman" w:hAnsi="Times New Roman" w:cs="Times New Roman"/>
          <w:bCs/>
          <w:sz w:val="24"/>
          <w:szCs w:val="24"/>
          <w:lang w:val="en-US"/>
        </w:rPr>
        <w:t>kualititatif</w:t>
      </w:r>
      <w:proofErr w:type="spellEnd"/>
      <w:r>
        <w:rPr>
          <w:rFonts w:ascii="Times New Roman" w:eastAsia="Times New Roman" w:hAnsi="Times New Roman" w:cs="Times New Roman"/>
          <w:bCs/>
          <w:sz w:val="24"/>
          <w:szCs w:val="24"/>
          <w:lang w:val="en-US"/>
        </w:rPr>
        <w:t xml:space="preserve"> dan data </w:t>
      </w:r>
      <w:proofErr w:type="spellStart"/>
      <w:r>
        <w:rPr>
          <w:rFonts w:ascii="Times New Roman" w:eastAsia="Times New Roman" w:hAnsi="Times New Roman" w:cs="Times New Roman"/>
          <w:bCs/>
          <w:sz w:val="24"/>
          <w:szCs w:val="24"/>
          <w:lang w:val="en-US"/>
        </w:rPr>
        <w:t>akan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diubah</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menjadi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bentuk</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kuantitatif</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dengan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pendekatan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analisis</w:t>
      </w:r>
      <w:proofErr w:type="spellEnd"/>
      <w:r>
        <w:rPr>
          <w:rFonts w:ascii="Times New Roman" w:eastAsia="Times New Roman" w:hAnsi="Times New Roman" w:cs="Times New Roman"/>
          <w:bCs/>
          <w:sz w:val="24"/>
          <w:szCs w:val="24"/>
          <w:lang w:val="en-US"/>
        </w:rPr>
        <w:t xml:space="preserve"> statistic. </w:t>
      </w:r>
      <w:proofErr w:type="spellStart"/>
      <w:r>
        <w:rPr>
          <w:rFonts w:ascii="Times New Roman" w:eastAsia="Times New Roman" w:hAnsi="Times New Roman" w:cs="Times New Roman"/>
          <w:bCs/>
          <w:sz w:val="24"/>
          <w:szCs w:val="24"/>
          <w:lang w:val="en-US"/>
        </w:rPr>
        <w:t>Pilihan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jawaban</w:t>
      </w:r>
      <w:proofErr w:type="spellEnd"/>
      <w:r w:rsidR="005B709E">
        <w:rPr>
          <w:rFonts w:ascii="Times New Roman" w:eastAsia="Times New Roman" w:hAnsi="Times New Roman" w:cs="Times New Roman"/>
          <w:bCs/>
          <w:sz w:val="24"/>
          <w:szCs w:val="24"/>
          <w:lang w:val="en-US"/>
        </w:rPr>
        <w:t xml:space="preserve"> yang </w:t>
      </w:r>
      <w:proofErr w:type="spellStart"/>
      <w:r w:rsidR="005B709E">
        <w:rPr>
          <w:rFonts w:ascii="Times New Roman" w:eastAsia="Times New Roman" w:hAnsi="Times New Roman" w:cs="Times New Roman"/>
          <w:bCs/>
          <w:sz w:val="24"/>
          <w:szCs w:val="24"/>
          <w:lang w:val="en-US"/>
        </w:rPr>
        <w:t>disajikan</w:t>
      </w:r>
      <w:proofErr w:type="spellEnd"/>
      <w:r w:rsidR="005B709E">
        <w:rPr>
          <w:rFonts w:ascii="Times New Roman" w:eastAsia="Times New Roman" w:hAnsi="Times New Roman" w:cs="Times New Roman"/>
          <w:bCs/>
          <w:sz w:val="24"/>
          <w:szCs w:val="24"/>
          <w:lang w:val="en-US"/>
        </w:rPr>
        <w:t xml:space="preserve"> </w:t>
      </w:r>
      <w:proofErr w:type="spellStart"/>
      <w:r w:rsidR="005B709E">
        <w:rPr>
          <w:rFonts w:ascii="Times New Roman" w:eastAsia="Times New Roman" w:hAnsi="Times New Roman" w:cs="Times New Roman"/>
          <w:bCs/>
          <w:sz w:val="24"/>
          <w:szCs w:val="24"/>
          <w:lang w:val="en-US"/>
        </w:rPr>
        <w:t>dalam</w:t>
      </w:r>
      <w:proofErr w:type="spellEnd"/>
      <w:r w:rsidR="005B709E">
        <w:rPr>
          <w:rFonts w:ascii="Times New Roman" w:eastAsia="Times New Roman" w:hAnsi="Times New Roman" w:cs="Times New Roman"/>
          <w:bCs/>
          <w:sz w:val="24"/>
          <w:szCs w:val="24"/>
          <w:lang w:val="en-US"/>
        </w:rPr>
        <w:t xml:space="preserve"> </w:t>
      </w:r>
      <w:proofErr w:type="spellStart"/>
      <w:r w:rsidR="005B709E">
        <w:rPr>
          <w:rFonts w:ascii="Times New Roman" w:eastAsia="Times New Roman" w:hAnsi="Times New Roman" w:cs="Times New Roman"/>
          <w:bCs/>
          <w:sz w:val="24"/>
          <w:szCs w:val="24"/>
          <w:lang w:val="en-US"/>
        </w:rPr>
        <w:t>kuisionaire</w:t>
      </w:r>
      <w:proofErr w:type="spellEnd"/>
      <w:r w:rsidR="005B709E">
        <w:rPr>
          <w:rFonts w:ascii="Times New Roman" w:eastAsia="Times New Roman" w:hAnsi="Times New Roman" w:cs="Times New Roman"/>
          <w:bCs/>
          <w:sz w:val="24"/>
          <w:szCs w:val="24"/>
          <w:lang w:val="en-US"/>
        </w:rPr>
        <w:t xml:space="preserve"> </w:t>
      </w:r>
      <w:proofErr w:type="spellStart"/>
      <w:r w:rsidR="005B709E">
        <w:rPr>
          <w:rFonts w:ascii="Times New Roman" w:eastAsia="Times New Roman" w:hAnsi="Times New Roman" w:cs="Times New Roman"/>
          <w:bCs/>
          <w:sz w:val="24"/>
          <w:szCs w:val="24"/>
          <w:lang w:val="en-US"/>
        </w:rPr>
        <w:t>menggunakan</w:t>
      </w:r>
      <w:proofErr w:type="spellEnd"/>
      <w:r w:rsidR="005B709E">
        <w:rPr>
          <w:rFonts w:ascii="Times New Roman" w:eastAsia="Times New Roman" w:hAnsi="Times New Roman" w:cs="Times New Roman"/>
          <w:bCs/>
          <w:sz w:val="24"/>
          <w:szCs w:val="24"/>
          <w:lang w:val="en-US"/>
        </w:rPr>
        <w:t xml:space="preserve"> Teknik </w:t>
      </w:r>
      <w:proofErr w:type="spellStart"/>
      <w:r w:rsidR="005B709E">
        <w:rPr>
          <w:rFonts w:ascii="Times New Roman" w:eastAsia="Times New Roman" w:hAnsi="Times New Roman" w:cs="Times New Roman"/>
          <w:bCs/>
          <w:sz w:val="24"/>
          <w:szCs w:val="24"/>
          <w:lang w:val="en-US"/>
        </w:rPr>
        <w:t>skala</w:t>
      </w:r>
      <w:proofErr w:type="spellEnd"/>
      <w:r w:rsidR="005B709E">
        <w:rPr>
          <w:rFonts w:ascii="Times New Roman" w:eastAsia="Times New Roman" w:hAnsi="Times New Roman" w:cs="Times New Roman"/>
          <w:bCs/>
          <w:sz w:val="24"/>
          <w:szCs w:val="24"/>
          <w:lang w:val="en-US"/>
        </w:rPr>
        <w:t xml:space="preserve"> </w:t>
      </w:r>
      <w:proofErr w:type="spellStart"/>
      <w:r w:rsidR="005B709E">
        <w:rPr>
          <w:rFonts w:ascii="Times New Roman" w:eastAsia="Times New Roman" w:hAnsi="Times New Roman" w:cs="Times New Roman"/>
          <w:bCs/>
          <w:sz w:val="24"/>
          <w:szCs w:val="24"/>
          <w:lang w:val="en-US"/>
        </w:rPr>
        <w:t>likert</w:t>
      </w:r>
      <w:proofErr w:type="spellEnd"/>
      <w:r w:rsidR="005B709E">
        <w:rPr>
          <w:rFonts w:ascii="Times New Roman" w:eastAsia="Times New Roman" w:hAnsi="Times New Roman" w:cs="Times New Roman"/>
          <w:bCs/>
          <w:sz w:val="24"/>
          <w:szCs w:val="24"/>
          <w:lang w:val="en-US"/>
        </w:rPr>
        <w:t xml:space="preserve"> </w:t>
      </w:r>
      <w:proofErr w:type="spellStart"/>
      <w:r w:rsidR="005B709E">
        <w:rPr>
          <w:rFonts w:ascii="Times New Roman" w:eastAsia="Times New Roman" w:hAnsi="Times New Roman" w:cs="Times New Roman"/>
          <w:bCs/>
          <w:sz w:val="24"/>
          <w:szCs w:val="24"/>
          <w:lang w:val="en-US"/>
        </w:rPr>
        <w:t>yaitu</w:t>
      </w:r>
      <w:proofErr w:type="spellEnd"/>
      <w:r w:rsidR="005B709E">
        <w:rPr>
          <w:rFonts w:ascii="Times New Roman" w:eastAsia="Times New Roman" w:hAnsi="Times New Roman" w:cs="Times New Roman"/>
          <w:bCs/>
          <w:sz w:val="24"/>
          <w:szCs w:val="24"/>
          <w:lang w:val="en-US"/>
        </w:rPr>
        <w:t xml:space="preserve"> 1 s/d 7.</w:t>
      </w:r>
      <w:r w:rsidR="00181EA6">
        <w:rPr>
          <w:rFonts w:ascii="Times New Roman" w:eastAsia="Times New Roman" w:hAnsi="Times New Roman" w:cs="Times New Roman"/>
          <w:bCs/>
          <w:sz w:val="24"/>
          <w:szCs w:val="24"/>
          <w:lang w:val="en-US"/>
        </w:rPr>
        <w:t xml:space="preserve"> M</w:t>
      </w:r>
      <w:r w:rsidR="005B709E" w:rsidRPr="005B709E">
        <w:rPr>
          <w:rFonts w:ascii="Times New Roman" w:eastAsia="Times New Roman" w:hAnsi="Times New Roman" w:cs="Times New Roman"/>
          <w:bCs/>
          <w:sz w:val="24"/>
          <w:szCs w:val="24"/>
        </w:rPr>
        <w:t>acam-macam skala pengukuran dapat berupa: skala nominal, skala ordinal, skala interval, dan skala rasio, dari skala pengukuran itu akan diperoleh data nominal, ordinal, interval, dan rasio”</w:t>
      </w:r>
      <w:r w:rsidR="00181EA6" w:rsidRPr="00181EA6">
        <w:rPr>
          <w:rFonts w:ascii="Times New Roman" w:eastAsia="Times New Roman" w:hAnsi="Times New Roman" w:cs="Times New Roman"/>
          <w:bCs/>
          <w:sz w:val="24"/>
          <w:szCs w:val="24"/>
        </w:rPr>
        <w:t xml:space="preserve"> </w:t>
      </w:r>
      <w:r w:rsidR="00181EA6">
        <w:rPr>
          <w:rFonts w:ascii="Times New Roman" w:eastAsia="Times New Roman" w:hAnsi="Times New Roman" w:cs="Times New Roman"/>
          <w:bCs/>
          <w:sz w:val="24"/>
          <w:szCs w:val="24"/>
          <w:lang w:val="en-US"/>
        </w:rPr>
        <w:t>(</w:t>
      </w:r>
      <w:r w:rsidR="00181EA6" w:rsidRPr="005B709E">
        <w:rPr>
          <w:rFonts w:ascii="Times New Roman" w:eastAsia="Times New Roman" w:hAnsi="Times New Roman" w:cs="Times New Roman"/>
          <w:bCs/>
          <w:sz w:val="24"/>
          <w:szCs w:val="24"/>
        </w:rPr>
        <w:t>Sugiyono</w:t>
      </w:r>
      <w:r w:rsidR="00181EA6">
        <w:rPr>
          <w:rFonts w:ascii="Times New Roman" w:eastAsia="Times New Roman" w:hAnsi="Times New Roman" w:cs="Times New Roman"/>
          <w:bCs/>
          <w:sz w:val="24"/>
          <w:szCs w:val="24"/>
          <w:lang w:val="en-US"/>
        </w:rPr>
        <w:t xml:space="preserve"> </w:t>
      </w:r>
      <w:r w:rsidR="00181EA6" w:rsidRPr="005B709E">
        <w:rPr>
          <w:rFonts w:ascii="Times New Roman" w:eastAsia="Times New Roman" w:hAnsi="Times New Roman" w:cs="Times New Roman"/>
          <w:bCs/>
          <w:sz w:val="24"/>
          <w:szCs w:val="24"/>
        </w:rPr>
        <w:t>2013:132)</w:t>
      </w:r>
      <w:r w:rsidR="00181EA6">
        <w:rPr>
          <w:rFonts w:ascii="Times New Roman" w:eastAsia="Times New Roman" w:hAnsi="Times New Roman" w:cs="Times New Roman"/>
          <w:bCs/>
          <w:sz w:val="24"/>
          <w:szCs w:val="24"/>
          <w:lang w:val="en-US"/>
        </w:rPr>
        <w:t>.</w:t>
      </w:r>
    </w:p>
    <w:p w14:paraId="11DE4A3F" w14:textId="377F5AC6" w:rsidR="002560B1" w:rsidRPr="002560B1" w:rsidRDefault="002560B1" w:rsidP="00294EF2">
      <w:pPr>
        <w:keepNext/>
        <w:keepLines/>
        <w:tabs>
          <w:tab w:val="left" w:pos="709"/>
        </w:tabs>
        <w:spacing w:after="0" w:line="360" w:lineRule="auto"/>
        <w:jc w:val="both"/>
        <w:outlineLvl w:val="2"/>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ab/>
      </w:r>
      <w:proofErr w:type="spellStart"/>
      <w:r>
        <w:rPr>
          <w:rFonts w:ascii="Times New Roman" w:eastAsia="Times New Roman" w:hAnsi="Times New Roman" w:cs="Times New Roman"/>
          <w:bCs/>
          <w:sz w:val="24"/>
          <w:szCs w:val="24"/>
          <w:lang w:val="en-US"/>
        </w:rPr>
        <w:t>Penggunaan</w:t>
      </w:r>
      <w:proofErr w:type="spellEnd"/>
      <w:r>
        <w:rPr>
          <w:rFonts w:ascii="Times New Roman" w:eastAsia="Times New Roman" w:hAnsi="Times New Roman" w:cs="Times New Roman"/>
          <w:bCs/>
          <w:sz w:val="24"/>
          <w:szCs w:val="24"/>
          <w:lang w:val="en-US"/>
        </w:rPr>
        <w:t xml:space="preserve"> instrument </w:t>
      </w:r>
      <w:proofErr w:type="spellStart"/>
      <w:r>
        <w:rPr>
          <w:rFonts w:ascii="Times New Roman" w:eastAsia="Times New Roman" w:hAnsi="Times New Roman" w:cs="Times New Roman"/>
          <w:bCs/>
          <w:sz w:val="24"/>
          <w:szCs w:val="24"/>
          <w:lang w:val="en-US"/>
        </w:rPr>
        <w:t>berupa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kuisionaire</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untuk</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memperoleh</w:t>
      </w:r>
      <w:proofErr w:type="spellEnd"/>
      <w:r>
        <w:rPr>
          <w:rFonts w:ascii="Times New Roman" w:eastAsia="Times New Roman" w:hAnsi="Times New Roman" w:cs="Times New Roman"/>
          <w:bCs/>
          <w:sz w:val="24"/>
          <w:szCs w:val="24"/>
          <w:lang w:val="en-US"/>
        </w:rPr>
        <w:t xml:space="preserve"> data yang </w:t>
      </w:r>
      <w:proofErr w:type="spellStart"/>
      <w:r>
        <w:rPr>
          <w:rFonts w:ascii="Times New Roman" w:eastAsia="Times New Roman" w:hAnsi="Times New Roman" w:cs="Times New Roman"/>
          <w:bCs/>
          <w:sz w:val="24"/>
          <w:szCs w:val="24"/>
          <w:lang w:val="en-US"/>
        </w:rPr>
        <w:t>akurat</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diperlukan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alat</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pengumpulan</w:t>
      </w:r>
      <w:proofErr w:type="spellEnd"/>
      <w:r>
        <w:rPr>
          <w:rFonts w:ascii="Times New Roman" w:eastAsia="Times New Roman" w:hAnsi="Times New Roman" w:cs="Times New Roman"/>
          <w:bCs/>
          <w:sz w:val="24"/>
          <w:szCs w:val="24"/>
          <w:lang w:val="en-US"/>
        </w:rPr>
        <w:t xml:space="preserve"> data yang </w:t>
      </w:r>
      <w:proofErr w:type="spellStart"/>
      <w:r>
        <w:rPr>
          <w:rFonts w:ascii="Times New Roman" w:eastAsia="Times New Roman" w:hAnsi="Times New Roman" w:cs="Times New Roman"/>
          <w:bCs/>
          <w:sz w:val="24"/>
          <w:szCs w:val="24"/>
          <w:lang w:val="en-US"/>
        </w:rPr>
        <w:t>dapat</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dipertanggungjawabkan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dengan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dilakukan</w:t>
      </w:r>
      <w:proofErr w:type="spellEnd"/>
      <w:r>
        <w:rPr>
          <w:rFonts w:ascii="Times New Roman" w:eastAsia="Times New Roman" w:hAnsi="Times New Roman" w:cs="Times New Roman"/>
          <w:bCs/>
          <w:sz w:val="24"/>
          <w:szCs w:val="24"/>
          <w:lang w:val="en-US"/>
        </w:rPr>
        <w:t xml:space="preserve"> uji </w:t>
      </w:r>
      <w:proofErr w:type="spellStart"/>
      <w:r>
        <w:rPr>
          <w:rFonts w:ascii="Times New Roman" w:eastAsia="Times New Roman" w:hAnsi="Times New Roman" w:cs="Times New Roman"/>
          <w:bCs/>
          <w:sz w:val="24"/>
          <w:szCs w:val="24"/>
          <w:lang w:val="en-US"/>
        </w:rPr>
        <w:t>validitas</w:t>
      </w:r>
      <w:proofErr w:type="spellEnd"/>
      <w:r>
        <w:rPr>
          <w:rFonts w:ascii="Times New Roman" w:eastAsia="Times New Roman" w:hAnsi="Times New Roman" w:cs="Times New Roman"/>
          <w:bCs/>
          <w:sz w:val="24"/>
          <w:szCs w:val="24"/>
          <w:lang w:val="en-US"/>
        </w:rPr>
        <w:t xml:space="preserve"> dan </w:t>
      </w:r>
      <w:proofErr w:type="spellStart"/>
      <w:r>
        <w:rPr>
          <w:rFonts w:ascii="Times New Roman" w:eastAsia="Times New Roman" w:hAnsi="Times New Roman" w:cs="Times New Roman"/>
          <w:bCs/>
          <w:sz w:val="24"/>
          <w:szCs w:val="24"/>
          <w:lang w:val="en-US"/>
        </w:rPr>
        <w:t>reliabilitasnya</w:t>
      </w:r>
      <w:proofErr w:type="spellEnd"/>
      <w:r>
        <w:rPr>
          <w:rFonts w:ascii="Times New Roman" w:eastAsia="Times New Roman" w:hAnsi="Times New Roman" w:cs="Times New Roman"/>
          <w:bCs/>
          <w:sz w:val="24"/>
          <w:szCs w:val="24"/>
          <w:lang w:val="en-US"/>
        </w:rPr>
        <w:t xml:space="preserve">. Uji </w:t>
      </w:r>
      <w:proofErr w:type="spellStart"/>
      <w:r>
        <w:rPr>
          <w:rFonts w:ascii="Times New Roman" w:eastAsia="Times New Roman" w:hAnsi="Times New Roman" w:cs="Times New Roman"/>
          <w:bCs/>
          <w:sz w:val="24"/>
          <w:szCs w:val="24"/>
          <w:lang w:val="en-US"/>
        </w:rPr>
        <w:t>validitas</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menunjukkan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seberapa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tepat</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sebuah</w:t>
      </w:r>
      <w:proofErr w:type="spellEnd"/>
      <w:r>
        <w:rPr>
          <w:rFonts w:ascii="Times New Roman" w:eastAsia="Times New Roman" w:hAnsi="Times New Roman" w:cs="Times New Roman"/>
          <w:bCs/>
          <w:sz w:val="24"/>
          <w:szCs w:val="24"/>
          <w:lang w:val="en-US"/>
        </w:rPr>
        <w:t xml:space="preserve"> instrument yang </w:t>
      </w:r>
      <w:proofErr w:type="spellStart"/>
      <w:r>
        <w:rPr>
          <w:rFonts w:ascii="Times New Roman" w:eastAsia="Times New Roman" w:hAnsi="Times New Roman" w:cs="Times New Roman"/>
          <w:bCs/>
          <w:sz w:val="24"/>
          <w:szCs w:val="24"/>
          <w:lang w:val="en-US"/>
        </w:rPr>
        <w:t>telah</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dikembangkan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dalam</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mengukur</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konsep</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tertentu</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serta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mengukur</w:t>
      </w:r>
      <w:proofErr w:type="spellEnd"/>
      <w:r>
        <w:rPr>
          <w:rFonts w:ascii="Times New Roman" w:eastAsia="Times New Roman" w:hAnsi="Times New Roman" w:cs="Times New Roman"/>
          <w:bCs/>
          <w:sz w:val="24"/>
          <w:szCs w:val="24"/>
          <w:lang w:val="en-US"/>
        </w:rPr>
        <w:t xml:space="preserve"> valid </w:t>
      </w:r>
      <w:proofErr w:type="spellStart"/>
      <w:r>
        <w:rPr>
          <w:rFonts w:ascii="Times New Roman" w:eastAsia="Times New Roman" w:hAnsi="Times New Roman" w:cs="Times New Roman"/>
          <w:bCs/>
          <w:sz w:val="24"/>
          <w:szCs w:val="24"/>
          <w:lang w:val="en-US"/>
        </w:rPr>
        <w:t>tidaknya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suatu</w:t>
      </w:r>
      <w:proofErr w:type="spellEnd"/>
      <w:r>
        <w:rPr>
          <w:rFonts w:ascii="Times New Roman" w:eastAsia="Times New Roman" w:hAnsi="Times New Roman" w:cs="Times New Roman"/>
          <w:bCs/>
          <w:sz w:val="24"/>
          <w:szCs w:val="24"/>
          <w:lang w:val="en-US"/>
        </w:rPr>
        <w:t xml:space="preserve"> item </w:t>
      </w:r>
      <w:proofErr w:type="spellStart"/>
      <w:r>
        <w:rPr>
          <w:rFonts w:ascii="Times New Roman" w:eastAsia="Times New Roman" w:hAnsi="Times New Roman" w:cs="Times New Roman"/>
          <w:bCs/>
          <w:sz w:val="24"/>
          <w:szCs w:val="24"/>
          <w:lang w:val="en-US"/>
        </w:rPr>
        <w:t>pertanyaan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dari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kuisionaire</w:t>
      </w:r>
      <w:proofErr w:type="spellEnd"/>
      <w:r>
        <w:rPr>
          <w:rFonts w:ascii="Times New Roman" w:eastAsia="Times New Roman" w:hAnsi="Times New Roman" w:cs="Times New Roman"/>
          <w:bCs/>
          <w:sz w:val="24"/>
          <w:szCs w:val="24"/>
          <w:lang w:val="en-US"/>
        </w:rPr>
        <w:t xml:space="preserve"> yang </w:t>
      </w:r>
      <w:proofErr w:type="spellStart"/>
      <w:r>
        <w:rPr>
          <w:rFonts w:ascii="Times New Roman" w:eastAsia="Times New Roman" w:hAnsi="Times New Roman" w:cs="Times New Roman"/>
          <w:bCs/>
          <w:sz w:val="24"/>
          <w:szCs w:val="24"/>
          <w:lang w:val="en-US"/>
        </w:rPr>
        <w:t>disebarkan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kepada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responden</w:t>
      </w:r>
      <w:proofErr w:type="spellEnd"/>
      <w:r>
        <w:rPr>
          <w:rFonts w:ascii="Times New Roman" w:eastAsia="Times New Roman" w:hAnsi="Times New Roman" w:cs="Times New Roman"/>
          <w:bCs/>
          <w:sz w:val="24"/>
          <w:szCs w:val="24"/>
          <w:lang w:val="en-US"/>
        </w:rPr>
        <w:t xml:space="preserve"> yang </w:t>
      </w:r>
      <w:proofErr w:type="spellStart"/>
      <w:r>
        <w:rPr>
          <w:rFonts w:ascii="Times New Roman" w:eastAsia="Times New Roman" w:hAnsi="Times New Roman" w:cs="Times New Roman"/>
          <w:bCs/>
          <w:sz w:val="24"/>
          <w:szCs w:val="24"/>
          <w:lang w:val="en-US"/>
        </w:rPr>
        <w:t>menjadi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objek</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penelitian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Sedangkan</w:t>
      </w:r>
      <w:proofErr w:type="spellEnd"/>
      <w:r>
        <w:rPr>
          <w:rFonts w:ascii="Times New Roman" w:eastAsia="Times New Roman" w:hAnsi="Times New Roman" w:cs="Times New Roman"/>
          <w:bCs/>
          <w:sz w:val="24"/>
          <w:szCs w:val="24"/>
          <w:lang w:val="en-US"/>
        </w:rPr>
        <w:t xml:space="preserve"> uji </w:t>
      </w:r>
      <w:proofErr w:type="spellStart"/>
      <w:r>
        <w:rPr>
          <w:rFonts w:ascii="Times New Roman" w:eastAsia="Times New Roman" w:hAnsi="Times New Roman" w:cs="Times New Roman"/>
          <w:bCs/>
          <w:sz w:val="24"/>
          <w:szCs w:val="24"/>
          <w:lang w:val="en-US"/>
        </w:rPr>
        <w:t>reliabilitas</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untuk</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menunjukkan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sejauh</w:t>
      </w:r>
      <w:proofErr w:type="spellEnd"/>
      <w:r>
        <w:rPr>
          <w:rFonts w:ascii="Times New Roman" w:eastAsia="Times New Roman" w:hAnsi="Times New Roman" w:cs="Times New Roman"/>
          <w:bCs/>
          <w:sz w:val="24"/>
          <w:szCs w:val="24"/>
          <w:lang w:val="en-US"/>
        </w:rPr>
        <w:t xml:space="preserve"> mana instrument </w:t>
      </w:r>
      <w:proofErr w:type="spellStart"/>
      <w:r>
        <w:rPr>
          <w:rFonts w:ascii="Times New Roman" w:eastAsia="Times New Roman" w:hAnsi="Times New Roman" w:cs="Times New Roman"/>
          <w:bCs/>
          <w:sz w:val="24"/>
          <w:szCs w:val="24"/>
          <w:lang w:val="en-US"/>
        </w:rPr>
        <w:t>bebas</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dari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kesalahan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tanpa</w:t>
      </w:r>
      <w:proofErr w:type="spellEnd"/>
      <w:r>
        <w:rPr>
          <w:rFonts w:ascii="Times New Roman" w:eastAsia="Times New Roman" w:hAnsi="Times New Roman" w:cs="Times New Roman"/>
          <w:bCs/>
          <w:sz w:val="24"/>
          <w:szCs w:val="24"/>
          <w:lang w:val="en-US"/>
        </w:rPr>
        <w:t xml:space="preserve"> bias) dan </w:t>
      </w:r>
      <w:proofErr w:type="spellStart"/>
      <w:r>
        <w:rPr>
          <w:rFonts w:ascii="Times New Roman" w:eastAsia="Times New Roman" w:hAnsi="Times New Roman" w:cs="Times New Roman"/>
          <w:bCs/>
          <w:sz w:val="24"/>
          <w:szCs w:val="24"/>
          <w:lang w:val="en-US"/>
        </w:rPr>
        <w:t>memastikan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pengukuran</w:t>
      </w:r>
      <w:proofErr w:type="spellEnd"/>
      <w:r>
        <w:rPr>
          <w:rFonts w:ascii="Times New Roman" w:eastAsia="Times New Roman" w:hAnsi="Times New Roman" w:cs="Times New Roman"/>
          <w:bCs/>
          <w:sz w:val="24"/>
          <w:szCs w:val="24"/>
          <w:lang w:val="en-US"/>
        </w:rPr>
        <w:t xml:space="preserve"> </w:t>
      </w:r>
      <w:r w:rsidRPr="002560B1">
        <w:rPr>
          <w:rFonts w:ascii="Times New Roman" w:eastAsia="Calibri" w:hAnsi="Times New Roman" w:cs="Times New Roman"/>
          <w:sz w:val="24"/>
          <w:szCs w:val="24"/>
        </w:rPr>
        <w:t>yang konsisten lintas waktu (stabilitas)</w:t>
      </w:r>
      <w:r w:rsidRPr="002560B1">
        <w:rPr>
          <w:rFonts w:ascii="Times New Roman" w:eastAsia="Calibri" w:hAnsi="Times New Roman" w:cs="Times New Roman"/>
          <w:sz w:val="24"/>
          <w:szCs w:val="24"/>
          <w:lang w:val="en-US"/>
        </w:rPr>
        <w:t>, d</w:t>
      </w:r>
      <w:r w:rsidRPr="002560B1">
        <w:rPr>
          <w:rFonts w:ascii="Times New Roman" w:eastAsia="Calibri" w:hAnsi="Times New Roman" w:cs="Times New Roman"/>
          <w:sz w:val="24"/>
          <w:szCs w:val="24"/>
        </w:rPr>
        <w:t>engan kata lain, reliabilitas mengukur instrumen apakah secara konsisten memunculkan hasil yang sama setiap kali dilakukan pengukuran.</w:t>
      </w:r>
    </w:p>
    <w:p w14:paraId="6CD11ACF" w14:textId="77777777" w:rsidR="007F4A97" w:rsidRPr="00231FDA" w:rsidRDefault="007F4A97" w:rsidP="00294EF2">
      <w:pPr>
        <w:spacing w:line="360" w:lineRule="auto"/>
        <w:ind w:firstLine="720"/>
        <w:jc w:val="both"/>
        <w:rPr>
          <w:rFonts w:ascii="Times New Roman" w:hAnsi="Times New Roman" w:cs="Times New Roman"/>
          <w:sz w:val="24"/>
          <w:szCs w:val="24"/>
          <w:lang w:val="en-US"/>
        </w:rPr>
      </w:pPr>
    </w:p>
    <w:p w14:paraId="61CAC045" w14:textId="6460728D" w:rsidR="00231FDA" w:rsidRPr="00231FDA" w:rsidRDefault="00231FDA" w:rsidP="00294EF2">
      <w:pPr>
        <w:spacing w:line="360" w:lineRule="auto"/>
        <w:jc w:val="both"/>
        <w:rPr>
          <w:rFonts w:ascii="Times New Roman" w:hAnsi="Times New Roman" w:cs="Times New Roman"/>
          <w:b/>
          <w:bCs/>
          <w:sz w:val="24"/>
          <w:szCs w:val="24"/>
          <w:lang w:val="en-US"/>
        </w:rPr>
      </w:pPr>
      <w:r w:rsidRPr="00231FDA">
        <w:rPr>
          <w:rFonts w:ascii="Times New Roman" w:hAnsi="Times New Roman" w:cs="Times New Roman"/>
          <w:b/>
          <w:bCs/>
          <w:sz w:val="24"/>
          <w:szCs w:val="24"/>
          <w:lang w:val="en-US"/>
        </w:rPr>
        <w:t>3.1.3</w:t>
      </w:r>
      <w:r w:rsidRPr="00231FDA">
        <w:rPr>
          <w:rFonts w:ascii="Times New Roman" w:hAnsi="Times New Roman" w:cs="Times New Roman"/>
          <w:b/>
          <w:bCs/>
          <w:sz w:val="24"/>
          <w:szCs w:val="24"/>
          <w:lang w:val="en-US"/>
        </w:rPr>
        <w:tab/>
      </w:r>
      <w:r w:rsidR="005B709E">
        <w:rPr>
          <w:rFonts w:ascii="Times New Roman" w:hAnsi="Times New Roman" w:cs="Times New Roman"/>
          <w:b/>
          <w:bCs/>
          <w:sz w:val="24"/>
          <w:szCs w:val="24"/>
          <w:lang w:val="en-US"/>
        </w:rPr>
        <w:t xml:space="preserve">Model </w:t>
      </w:r>
      <w:proofErr w:type="spellStart"/>
      <w:r w:rsidR="005B709E">
        <w:rPr>
          <w:rFonts w:ascii="Times New Roman" w:hAnsi="Times New Roman" w:cs="Times New Roman"/>
          <w:b/>
          <w:bCs/>
          <w:sz w:val="24"/>
          <w:szCs w:val="24"/>
          <w:lang w:val="en-US"/>
        </w:rPr>
        <w:t>Penelitian</w:t>
      </w:r>
      <w:proofErr w:type="spellEnd"/>
      <w:r w:rsidR="005B709E">
        <w:rPr>
          <w:rFonts w:ascii="Times New Roman" w:hAnsi="Times New Roman" w:cs="Times New Roman"/>
          <w:b/>
          <w:bCs/>
          <w:sz w:val="24"/>
          <w:szCs w:val="24"/>
          <w:lang w:val="en-US"/>
        </w:rPr>
        <w:t xml:space="preserve"> </w:t>
      </w:r>
    </w:p>
    <w:p w14:paraId="7514402A" w14:textId="397548E8" w:rsidR="00231FDA" w:rsidRPr="00231FDA" w:rsidRDefault="00231FDA" w:rsidP="00294EF2">
      <w:pPr>
        <w:spacing w:line="360" w:lineRule="auto"/>
        <w:jc w:val="both"/>
        <w:rPr>
          <w:rFonts w:ascii="Times New Roman" w:hAnsi="Times New Roman" w:cs="Times New Roman"/>
          <w:sz w:val="24"/>
          <w:szCs w:val="24"/>
          <w:lang w:val="en-US"/>
        </w:rPr>
      </w:pPr>
      <w:r w:rsidRPr="00231FDA">
        <w:rPr>
          <w:rFonts w:ascii="Times New Roman" w:hAnsi="Times New Roman" w:cs="Times New Roman"/>
          <w:b/>
          <w:bCs/>
          <w:sz w:val="24"/>
          <w:szCs w:val="24"/>
          <w:lang w:val="en-US"/>
        </w:rPr>
        <w:tab/>
      </w:r>
      <w:proofErr w:type="spellStart"/>
      <w:r w:rsidR="005B709E" w:rsidRPr="005B709E">
        <w:rPr>
          <w:rFonts w:ascii="Times New Roman" w:hAnsi="Times New Roman" w:cs="Times New Roman"/>
          <w:sz w:val="24"/>
          <w:szCs w:val="24"/>
          <w:lang w:val="en-US"/>
        </w:rPr>
        <w:t>Sesuai</w:t>
      </w:r>
      <w:proofErr w:type="spellEnd"/>
      <w:r w:rsidR="005B709E" w:rsidRPr="005B709E">
        <w:rPr>
          <w:rFonts w:ascii="Times New Roman" w:hAnsi="Times New Roman" w:cs="Times New Roman"/>
          <w:sz w:val="24"/>
          <w:szCs w:val="24"/>
          <w:lang w:val="en-US"/>
        </w:rPr>
        <w:t xml:space="preserve"> </w:t>
      </w:r>
      <w:proofErr w:type="spellStart"/>
      <w:r w:rsidR="005B709E" w:rsidRPr="005B709E">
        <w:rPr>
          <w:rFonts w:ascii="Times New Roman" w:hAnsi="Times New Roman" w:cs="Times New Roman"/>
          <w:sz w:val="24"/>
          <w:szCs w:val="24"/>
          <w:lang w:val="en-US"/>
        </w:rPr>
        <w:t>dengan</w:t>
      </w:r>
      <w:proofErr w:type="spellEnd"/>
      <w:r w:rsidR="005B709E">
        <w:rPr>
          <w:rFonts w:ascii="Times New Roman" w:hAnsi="Times New Roman" w:cs="Times New Roman"/>
          <w:b/>
          <w:bCs/>
          <w:sz w:val="24"/>
          <w:szCs w:val="24"/>
          <w:lang w:val="en-US"/>
        </w:rPr>
        <w:t xml:space="preserve"> </w:t>
      </w:r>
      <w:proofErr w:type="spellStart"/>
      <w:r w:rsidR="005B709E">
        <w:rPr>
          <w:rFonts w:ascii="Times New Roman" w:hAnsi="Times New Roman" w:cs="Times New Roman"/>
          <w:sz w:val="24"/>
          <w:szCs w:val="24"/>
          <w:lang w:val="en-US"/>
        </w:rPr>
        <w:t>judul</w:t>
      </w:r>
      <w:proofErr w:type="spellEnd"/>
      <w:r w:rsidR="005B709E">
        <w:rPr>
          <w:rFonts w:ascii="Times New Roman" w:hAnsi="Times New Roman" w:cs="Times New Roman"/>
          <w:sz w:val="24"/>
          <w:szCs w:val="24"/>
          <w:lang w:val="en-US"/>
        </w:rPr>
        <w:t xml:space="preserve"> </w:t>
      </w:r>
      <w:proofErr w:type="spellStart"/>
      <w:r w:rsidR="005B709E">
        <w:rPr>
          <w:rFonts w:ascii="Times New Roman" w:hAnsi="Times New Roman" w:cs="Times New Roman"/>
          <w:sz w:val="24"/>
          <w:szCs w:val="24"/>
          <w:lang w:val="en-US"/>
        </w:rPr>
        <w:t>penelitian</w:t>
      </w:r>
      <w:proofErr w:type="spellEnd"/>
      <w:r w:rsidR="005B709E">
        <w:rPr>
          <w:rFonts w:ascii="Times New Roman" w:hAnsi="Times New Roman" w:cs="Times New Roman"/>
          <w:sz w:val="24"/>
          <w:szCs w:val="24"/>
          <w:lang w:val="en-US"/>
        </w:rPr>
        <w:t xml:space="preserve"> </w:t>
      </w:r>
      <w:proofErr w:type="spellStart"/>
      <w:r w:rsidR="005B709E">
        <w:rPr>
          <w:rFonts w:ascii="Times New Roman" w:hAnsi="Times New Roman" w:cs="Times New Roman"/>
          <w:sz w:val="24"/>
          <w:szCs w:val="24"/>
          <w:lang w:val="en-US"/>
        </w:rPr>
        <w:t>yaitu</w:t>
      </w:r>
      <w:proofErr w:type="spellEnd"/>
      <w:r w:rsidR="005B709E">
        <w:rPr>
          <w:rFonts w:ascii="Times New Roman" w:hAnsi="Times New Roman" w:cs="Times New Roman"/>
          <w:sz w:val="24"/>
          <w:szCs w:val="24"/>
          <w:lang w:val="en-US"/>
        </w:rPr>
        <w:t xml:space="preserve"> </w:t>
      </w:r>
      <w:proofErr w:type="spellStart"/>
      <w:r w:rsidR="005B709E">
        <w:rPr>
          <w:rFonts w:ascii="Times New Roman" w:hAnsi="Times New Roman" w:cs="Times New Roman"/>
          <w:sz w:val="24"/>
          <w:szCs w:val="24"/>
          <w:lang w:val="en-US"/>
        </w:rPr>
        <w:t>Analisis</w:t>
      </w:r>
      <w:proofErr w:type="spellEnd"/>
      <w:r w:rsidR="005B709E">
        <w:rPr>
          <w:rFonts w:ascii="Times New Roman" w:hAnsi="Times New Roman" w:cs="Times New Roman"/>
          <w:sz w:val="24"/>
          <w:szCs w:val="24"/>
          <w:lang w:val="en-US"/>
        </w:rPr>
        <w:t xml:space="preserve"> </w:t>
      </w:r>
      <w:proofErr w:type="spellStart"/>
      <w:r w:rsidR="005B709E">
        <w:rPr>
          <w:rFonts w:ascii="Times New Roman" w:hAnsi="Times New Roman" w:cs="Times New Roman"/>
          <w:sz w:val="24"/>
          <w:szCs w:val="24"/>
          <w:lang w:val="en-US"/>
        </w:rPr>
        <w:t>Hubungan</w:t>
      </w:r>
      <w:proofErr w:type="spellEnd"/>
      <w:r w:rsidR="005B709E">
        <w:rPr>
          <w:rFonts w:ascii="Times New Roman" w:hAnsi="Times New Roman" w:cs="Times New Roman"/>
          <w:sz w:val="24"/>
          <w:szCs w:val="24"/>
          <w:lang w:val="en-US"/>
        </w:rPr>
        <w:t xml:space="preserve"> </w:t>
      </w:r>
      <w:proofErr w:type="spellStart"/>
      <w:r w:rsidR="005B709E">
        <w:rPr>
          <w:rFonts w:ascii="Times New Roman" w:hAnsi="Times New Roman" w:cs="Times New Roman"/>
          <w:sz w:val="24"/>
          <w:szCs w:val="24"/>
          <w:lang w:val="en-US"/>
        </w:rPr>
        <w:t>antara</w:t>
      </w:r>
      <w:proofErr w:type="spellEnd"/>
      <w:r w:rsidR="005B709E">
        <w:rPr>
          <w:rFonts w:ascii="Times New Roman" w:hAnsi="Times New Roman" w:cs="Times New Roman"/>
          <w:sz w:val="24"/>
          <w:szCs w:val="24"/>
          <w:lang w:val="en-US"/>
        </w:rPr>
        <w:t xml:space="preserve"> </w:t>
      </w:r>
      <w:proofErr w:type="spellStart"/>
      <w:r w:rsidR="005B709E">
        <w:rPr>
          <w:rFonts w:ascii="Times New Roman" w:hAnsi="Times New Roman" w:cs="Times New Roman"/>
          <w:sz w:val="24"/>
          <w:szCs w:val="24"/>
          <w:lang w:val="en-US"/>
        </w:rPr>
        <w:t>Ketimpangan</w:t>
      </w:r>
      <w:proofErr w:type="spellEnd"/>
      <w:r w:rsidR="005B709E">
        <w:rPr>
          <w:rFonts w:ascii="Times New Roman" w:hAnsi="Times New Roman" w:cs="Times New Roman"/>
          <w:sz w:val="24"/>
          <w:szCs w:val="24"/>
          <w:lang w:val="en-US"/>
        </w:rPr>
        <w:t xml:space="preserve"> </w:t>
      </w:r>
      <w:proofErr w:type="spellStart"/>
      <w:r w:rsidR="005B709E">
        <w:rPr>
          <w:rFonts w:ascii="Times New Roman" w:hAnsi="Times New Roman" w:cs="Times New Roman"/>
          <w:sz w:val="24"/>
          <w:szCs w:val="24"/>
          <w:lang w:val="en-US"/>
        </w:rPr>
        <w:t>Ekonomi</w:t>
      </w:r>
      <w:proofErr w:type="spellEnd"/>
      <w:r w:rsidR="005B709E">
        <w:rPr>
          <w:rFonts w:ascii="Times New Roman" w:hAnsi="Times New Roman" w:cs="Times New Roman"/>
          <w:sz w:val="24"/>
          <w:szCs w:val="24"/>
          <w:lang w:val="en-US"/>
        </w:rPr>
        <w:t xml:space="preserve"> dan Tingkat </w:t>
      </w:r>
      <w:proofErr w:type="spellStart"/>
      <w:r w:rsidR="005B709E">
        <w:rPr>
          <w:rFonts w:ascii="Times New Roman" w:hAnsi="Times New Roman" w:cs="Times New Roman"/>
          <w:sz w:val="24"/>
          <w:szCs w:val="24"/>
          <w:lang w:val="en-US"/>
        </w:rPr>
        <w:t>Kriminalitas</w:t>
      </w:r>
      <w:proofErr w:type="spellEnd"/>
      <w:r w:rsidR="005B709E">
        <w:rPr>
          <w:rFonts w:ascii="Times New Roman" w:hAnsi="Times New Roman" w:cs="Times New Roman"/>
          <w:sz w:val="24"/>
          <w:szCs w:val="24"/>
          <w:lang w:val="en-US"/>
        </w:rPr>
        <w:t xml:space="preserve"> di </w:t>
      </w:r>
      <w:proofErr w:type="spellStart"/>
      <w:r w:rsidR="005B709E">
        <w:rPr>
          <w:rFonts w:ascii="Times New Roman" w:hAnsi="Times New Roman" w:cs="Times New Roman"/>
          <w:sz w:val="24"/>
          <w:szCs w:val="24"/>
          <w:lang w:val="en-US"/>
        </w:rPr>
        <w:t>kota</w:t>
      </w:r>
      <w:proofErr w:type="spellEnd"/>
      <w:r w:rsidR="005B709E">
        <w:rPr>
          <w:rFonts w:ascii="Times New Roman" w:hAnsi="Times New Roman" w:cs="Times New Roman"/>
          <w:sz w:val="24"/>
          <w:szCs w:val="24"/>
          <w:lang w:val="en-US"/>
        </w:rPr>
        <w:t xml:space="preserve"> Tangerang Selatan, </w:t>
      </w:r>
      <w:proofErr w:type="spellStart"/>
      <w:r w:rsidR="005B709E">
        <w:rPr>
          <w:rFonts w:ascii="Times New Roman" w:hAnsi="Times New Roman" w:cs="Times New Roman"/>
          <w:sz w:val="24"/>
          <w:szCs w:val="24"/>
          <w:lang w:val="en-US"/>
        </w:rPr>
        <w:t>maka</w:t>
      </w:r>
      <w:proofErr w:type="spellEnd"/>
      <w:r w:rsidR="005B709E">
        <w:rPr>
          <w:rFonts w:ascii="Times New Roman" w:hAnsi="Times New Roman" w:cs="Times New Roman"/>
          <w:sz w:val="24"/>
          <w:szCs w:val="24"/>
          <w:lang w:val="en-US"/>
        </w:rPr>
        <w:t xml:space="preserve"> model </w:t>
      </w:r>
      <w:proofErr w:type="spellStart"/>
      <w:r w:rsidR="005B709E">
        <w:rPr>
          <w:rFonts w:ascii="Times New Roman" w:hAnsi="Times New Roman" w:cs="Times New Roman"/>
          <w:sz w:val="24"/>
          <w:szCs w:val="24"/>
          <w:lang w:val="en-US"/>
        </w:rPr>
        <w:t>penelitian</w:t>
      </w:r>
      <w:proofErr w:type="spellEnd"/>
      <w:r w:rsidR="005B709E">
        <w:rPr>
          <w:rFonts w:ascii="Times New Roman" w:hAnsi="Times New Roman" w:cs="Times New Roman"/>
          <w:sz w:val="24"/>
          <w:szCs w:val="24"/>
          <w:lang w:val="en-US"/>
        </w:rPr>
        <w:t xml:space="preserve"> yang </w:t>
      </w:r>
      <w:proofErr w:type="spellStart"/>
      <w:r w:rsidR="005B709E">
        <w:rPr>
          <w:rFonts w:ascii="Times New Roman" w:hAnsi="Times New Roman" w:cs="Times New Roman"/>
          <w:sz w:val="24"/>
          <w:szCs w:val="24"/>
          <w:lang w:val="en-US"/>
        </w:rPr>
        <w:t>digunakan</w:t>
      </w:r>
      <w:proofErr w:type="spellEnd"/>
      <w:r w:rsidR="005B709E">
        <w:rPr>
          <w:rFonts w:ascii="Times New Roman" w:hAnsi="Times New Roman" w:cs="Times New Roman"/>
          <w:sz w:val="24"/>
          <w:szCs w:val="24"/>
          <w:lang w:val="en-US"/>
        </w:rPr>
        <w:t xml:space="preserve"> </w:t>
      </w:r>
      <w:proofErr w:type="spellStart"/>
      <w:r w:rsidR="002560B1">
        <w:rPr>
          <w:rFonts w:ascii="Times New Roman" w:hAnsi="Times New Roman" w:cs="Times New Roman"/>
          <w:sz w:val="24"/>
          <w:szCs w:val="24"/>
          <w:lang w:val="en-US"/>
        </w:rPr>
        <w:t>untuk</w:t>
      </w:r>
      <w:proofErr w:type="spellEnd"/>
      <w:r w:rsidR="002560B1">
        <w:rPr>
          <w:rFonts w:ascii="Times New Roman" w:hAnsi="Times New Roman" w:cs="Times New Roman"/>
          <w:sz w:val="24"/>
          <w:szCs w:val="24"/>
          <w:lang w:val="en-US"/>
        </w:rPr>
        <w:t xml:space="preserve"> </w:t>
      </w:r>
      <w:proofErr w:type="spellStart"/>
      <w:r w:rsidR="002560B1">
        <w:rPr>
          <w:rFonts w:ascii="Times New Roman" w:hAnsi="Times New Roman" w:cs="Times New Roman"/>
          <w:sz w:val="24"/>
          <w:szCs w:val="24"/>
          <w:lang w:val="en-US"/>
        </w:rPr>
        <w:t>menguji</w:t>
      </w:r>
      <w:proofErr w:type="spellEnd"/>
      <w:r w:rsidR="002560B1">
        <w:rPr>
          <w:rFonts w:ascii="Times New Roman" w:hAnsi="Times New Roman" w:cs="Times New Roman"/>
          <w:sz w:val="24"/>
          <w:szCs w:val="24"/>
          <w:lang w:val="en-US"/>
        </w:rPr>
        <w:t xml:space="preserve"> </w:t>
      </w:r>
      <w:proofErr w:type="spellStart"/>
      <w:r w:rsidR="002560B1">
        <w:rPr>
          <w:rFonts w:ascii="Times New Roman" w:hAnsi="Times New Roman" w:cs="Times New Roman"/>
          <w:sz w:val="24"/>
          <w:szCs w:val="24"/>
          <w:lang w:val="en-US"/>
        </w:rPr>
        <w:t>dua</w:t>
      </w:r>
      <w:proofErr w:type="spellEnd"/>
      <w:r w:rsidR="002560B1">
        <w:rPr>
          <w:rFonts w:ascii="Times New Roman" w:hAnsi="Times New Roman" w:cs="Times New Roman"/>
          <w:sz w:val="24"/>
          <w:szCs w:val="24"/>
          <w:lang w:val="en-US"/>
        </w:rPr>
        <w:t xml:space="preserve"> </w:t>
      </w:r>
      <w:proofErr w:type="spellStart"/>
      <w:r w:rsidR="002560B1">
        <w:rPr>
          <w:rFonts w:ascii="Times New Roman" w:hAnsi="Times New Roman" w:cs="Times New Roman"/>
          <w:sz w:val="24"/>
          <w:szCs w:val="24"/>
          <w:lang w:val="en-US"/>
        </w:rPr>
        <w:t>variabel</w:t>
      </w:r>
      <w:proofErr w:type="spellEnd"/>
      <w:r w:rsidR="002560B1">
        <w:rPr>
          <w:rFonts w:ascii="Times New Roman" w:hAnsi="Times New Roman" w:cs="Times New Roman"/>
          <w:sz w:val="24"/>
          <w:szCs w:val="24"/>
          <w:lang w:val="en-US"/>
        </w:rPr>
        <w:t xml:space="preserve"> </w:t>
      </w:r>
      <w:proofErr w:type="spellStart"/>
      <w:r w:rsidR="002560B1">
        <w:rPr>
          <w:rFonts w:ascii="Times New Roman" w:hAnsi="Times New Roman" w:cs="Times New Roman"/>
          <w:sz w:val="24"/>
          <w:szCs w:val="24"/>
          <w:lang w:val="en-US"/>
        </w:rPr>
        <w:t>bebas</w:t>
      </w:r>
      <w:proofErr w:type="spellEnd"/>
      <w:r w:rsidR="002560B1">
        <w:rPr>
          <w:rFonts w:ascii="Times New Roman" w:hAnsi="Times New Roman" w:cs="Times New Roman"/>
          <w:sz w:val="24"/>
          <w:szCs w:val="24"/>
          <w:lang w:val="en-US"/>
        </w:rPr>
        <w:t xml:space="preserve"> dan </w:t>
      </w:r>
      <w:proofErr w:type="spellStart"/>
      <w:r w:rsidR="002560B1">
        <w:rPr>
          <w:rFonts w:ascii="Times New Roman" w:hAnsi="Times New Roman" w:cs="Times New Roman"/>
          <w:sz w:val="24"/>
          <w:szCs w:val="24"/>
          <w:lang w:val="en-US"/>
        </w:rPr>
        <w:t>terikat</w:t>
      </w:r>
      <w:proofErr w:type="spellEnd"/>
      <w:r w:rsidR="002560B1">
        <w:rPr>
          <w:rFonts w:ascii="Times New Roman" w:hAnsi="Times New Roman" w:cs="Times New Roman"/>
          <w:sz w:val="24"/>
          <w:szCs w:val="24"/>
          <w:lang w:val="en-US"/>
        </w:rPr>
        <w:t xml:space="preserve"> </w:t>
      </w:r>
      <w:proofErr w:type="spellStart"/>
      <w:r w:rsidR="002560B1">
        <w:rPr>
          <w:rFonts w:ascii="Times New Roman" w:hAnsi="Times New Roman" w:cs="Times New Roman"/>
          <w:sz w:val="24"/>
          <w:szCs w:val="24"/>
          <w:lang w:val="en-US"/>
        </w:rPr>
        <w:t>mempunyai</w:t>
      </w:r>
      <w:proofErr w:type="spellEnd"/>
      <w:r w:rsidR="002560B1">
        <w:rPr>
          <w:rFonts w:ascii="Times New Roman" w:hAnsi="Times New Roman" w:cs="Times New Roman"/>
          <w:sz w:val="24"/>
          <w:szCs w:val="24"/>
          <w:lang w:val="en-US"/>
        </w:rPr>
        <w:t xml:space="preserve"> </w:t>
      </w:r>
      <w:proofErr w:type="spellStart"/>
      <w:r w:rsidR="002560B1">
        <w:rPr>
          <w:rFonts w:ascii="Times New Roman" w:hAnsi="Times New Roman" w:cs="Times New Roman"/>
          <w:sz w:val="24"/>
          <w:szCs w:val="24"/>
          <w:lang w:val="en-US"/>
        </w:rPr>
        <w:t>hubungan</w:t>
      </w:r>
      <w:proofErr w:type="spellEnd"/>
      <w:r w:rsidR="002560B1">
        <w:rPr>
          <w:rFonts w:ascii="Times New Roman" w:hAnsi="Times New Roman" w:cs="Times New Roman"/>
          <w:sz w:val="24"/>
          <w:szCs w:val="24"/>
          <w:lang w:val="en-US"/>
        </w:rPr>
        <w:t xml:space="preserve"> yang </w:t>
      </w:r>
      <w:proofErr w:type="spellStart"/>
      <w:r w:rsidR="002560B1">
        <w:rPr>
          <w:rFonts w:ascii="Times New Roman" w:hAnsi="Times New Roman" w:cs="Times New Roman"/>
          <w:sz w:val="24"/>
          <w:szCs w:val="24"/>
          <w:lang w:val="en-US"/>
        </w:rPr>
        <w:t>kuat</w:t>
      </w:r>
      <w:proofErr w:type="spellEnd"/>
      <w:r w:rsidR="002560B1">
        <w:rPr>
          <w:rFonts w:ascii="Times New Roman" w:hAnsi="Times New Roman" w:cs="Times New Roman"/>
          <w:sz w:val="24"/>
          <w:szCs w:val="24"/>
          <w:lang w:val="en-US"/>
        </w:rPr>
        <w:t xml:space="preserve"> </w:t>
      </w:r>
      <w:proofErr w:type="spellStart"/>
      <w:r w:rsidR="002560B1">
        <w:rPr>
          <w:rFonts w:ascii="Times New Roman" w:hAnsi="Times New Roman" w:cs="Times New Roman"/>
          <w:sz w:val="24"/>
          <w:szCs w:val="24"/>
          <w:lang w:val="en-US"/>
        </w:rPr>
        <w:t>atau</w:t>
      </w:r>
      <w:proofErr w:type="spellEnd"/>
      <w:r w:rsidR="002560B1">
        <w:rPr>
          <w:rFonts w:ascii="Times New Roman" w:hAnsi="Times New Roman" w:cs="Times New Roman"/>
          <w:sz w:val="24"/>
          <w:szCs w:val="24"/>
          <w:lang w:val="en-US"/>
        </w:rPr>
        <w:t xml:space="preserve"> </w:t>
      </w:r>
      <w:proofErr w:type="spellStart"/>
      <w:r w:rsidR="002560B1">
        <w:rPr>
          <w:rFonts w:ascii="Times New Roman" w:hAnsi="Times New Roman" w:cs="Times New Roman"/>
          <w:sz w:val="24"/>
          <w:szCs w:val="24"/>
          <w:lang w:val="en-US"/>
        </w:rPr>
        <w:t>lemah</w:t>
      </w:r>
      <w:proofErr w:type="spellEnd"/>
      <w:r w:rsidR="002560B1">
        <w:rPr>
          <w:rFonts w:ascii="Times New Roman" w:hAnsi="Times New Roman" w:cs="Times New Roman"/>
          <w:sz w:val="24"/>
          <w:szCs w:val="24"/>
          <w:lang w:val="en-US"/>
        </w:rPr>
        <w:t xml:space="preserve"> dan </w:t>
      </w:r>
      <w:proofErr w:type="spellStart"/>
      <w:r w:rsidR="002560B1">
        <w:rPr>
          <w:rFonts w:ascii="Times New Roman" w:hAnsi="Times New Roman" w:cs="Times New Roman"/>
          <w:sz w:val="24"/>
          <w:szCs w:val="24"/>
          <w:lang w:val="en-US"/>
        </w:rPr>
        <w:t>positi</w:t>
      </w:r>
      <w:proofErr w:type="spellEnd"/>
      <w:r w:rsidR="002560B1">
        <w:rPr>
          <w:rFonts w:ascii="Times New Roman" w:hAnsi="Times New Roman" w:cs="Times New Roman"/>
          <w:sz w:val="24"/>
          <w:szCs w:val="24"/>
          <w:lang w:val="en-US"/>
        </w:rPr>
        <w:t xml:space="preserve"> atua </w:t>
      </w:r>
      <w:proofErr w:type="spellStart"/>
      <w:r w:rsidR="002560B1">
        <w:rPr>
          <w:rFonts w:ascii="Times New Roman" w:hAnsi="Times New Roman" w:cs="Times New Roman"/>
          <w:sz w:val="24"/>
          <w:szCs w:val="24"/>
          <w:lang w:val="en-US"/>
        </w:rPr>
        <w:t>negatif</w:t>
      </w:r>
      <w:proofErr w:type="spellEnd"/>
      <w:r w:rsidR="002560B1">
        <w:rPr>
          <w:rFonts w:ascii="Times New Roman" w:hAnsi="Times New Roman" w:cs="Times New Roman"/>
          <w:sz w:val="24"/>
          <w:szCs w:val="24"/>
          <w:lang w:val="en-US"/>
        </w:rPr>
        <w:t xml:space="preserve"> </w:t>
      </w:r>
      <w:proofErr w:type="spellStart"/>
      <w:r w:rsidR="002560B1">
        <w:rPr>
          <w:rFonts w:ascii="Times New Roman" w:hAnsi="Times New Roman" w:cs="Times New Roman"/>
          <w:sz w:val="24"/>
          <w:szCs w:val="24"/>
          <w:lang w:val="en-US"/>
        </w:rPr>
        <w:t>adalah</w:t>
      </w:r>
      <w:proofErr w:type="spellEnd"/>
      <w:r w:rsidR="002560B1">
        <w:rPr>
          <w:rFonts w:ascii="Times New Roman" w:hAnsi="Times New Roman" w:cs="Times New Roman"/>
          <w:sz w:val="24"/>
          <w:szCs w:val="24"/>
          <w:lang w:val="en-US"/>
        </w:rPr>
        <w:t xml:space="preserve"> </w:t>
      </w:r>
      <w:proofErr w:type="spellStart"/>
      <w:r w:rsidR="005B709E">
        <w:rPr>
          <w:rFonts w:ascii="Times New Roman" w:hAnsi="Times New Roman" w:cs="Times New Roman"/>
          <w:sz w:val="24"/>
          <w:szCs w:val="24"/>
          <w:lang w:val="en-US"/>
        </w:rPr>
        <w:t>adalah</w:t>
      </w:r>
      <w:proofErr w:type="spellEnd"/>
      <w:r w:rsidR="005B709E">
        <w:rPr>
          <w:rFonts w:ascii="Times New Roman" w:hAnsi="Times New Roman" w:cs="Times New Roman"/>
          <w:sz w:val="24"/>
          <w:szCs w:val="24"/>
          <w:lang w:val="en-US"/>
        </w:rPr>
        <w:t xml:space="preserve"> </w:t>
      </w:r>
      <w:proofErr w:type="spellStart"/>
      <w:r w:rsidR="002560B1">
        <w:rPr>
          <w:rFonts w:ascii="Times New Roman" w:hAnsi="Times New Roman" w:cs="Times New Roman"/>
          <w:sz w:val="24"/>
          <w:szCs w:val="24"/>
          <w:lang w:val="en-US"/>
        </w:rPr>
        <w:t>Analisis</w:t>
      </w:r>
      <w:proofErr w:type="spellEnd"/>
      <w:r w:rsidR="002560B1">
        <w:rPr>
          <w:rFonts w:ascii="Times New Roman" w:hAnsi="Times New Roman" w:cs="Times New Roman"/>
          <w:sz w:val="24"/>
          <w:szCs w:val="24"/>
          <w:lang w:val="en-US"/>
        </w:rPr>
        <w:t xml:space="preserve"> </w:t>
      </w:r>
      <w:proofErr w:type="spellStart"/>
      <w:r w:rsidR="002560B1">
        <w:rPr>
          <w:rFonts w:ascii="Times New Roman" w:hAnsi="Times New Roman" w:cs="Times New Roman"/>
          <w:sz w:val="24"/>
          <w:szCs w:val="24"/>
          <w:lang w:val="en-US"/>
        </w:rPr>
        <w:t>Korelasi</w:t>
      </w:r>
      <w:proofErr w:type="spellEnd"/>
      <w:r w:rsidR="005B709E">
        <w:rPr>
          <w:rFonts w:ascii="Times New Roman" w:hAnsi="Times New Roman" w:cs="Times New Roman"/>
          <w:sz w:val="24"/>
          <w:szCs w:val="24"/>
          <w:lang w:val="en-US"/>
        </w:rPr>
        <w:t xml:space="preserve">. </w:t>
      </w:r>
      <w:proofErr w:type="spellStart"/>
      <w:r w:rsidRPr="00231FDA">
        <w:rPr>
          <w:rFonts w:ascii="Times New Roman" w:hAnsi="Times New Roman" w:cs="Times New Roman"/>
          <w:sz w:val="24"/>
          <w:szCs w:val="24"/>
          <w:lang w:val="en-US"/>
        </w:rPr>
        <w:t>Analisi</w:t>
      </w:r>
      <w:proofErr w:type="spellEnd"/>
      <w:r w:rsidRPr="00231FDA">
        <w:rPr>
          <w:rFonts w:ascii="Times New Roman" w:hAnsi="Times New Roman" w:cs="Times New Roman"/>
          <w:sz w:val="24"/>
          <w:szCs w:val="24"/>
          <w:lang w:val="en-US"/>
        </w:rPr>
        <w:t xml:space="preserve"> </w:t>
      </w:r>
      <w:proofErr w:type="spellStart"/>
      <w:r w:rsidRPr="00231FDA">
        <w:rPr>
          <w:rFonts w:ascii="Times New Roman" w:hAnsi="Times New Roman" w:cs="Times New Roman"/>
          <w:sz w:val="24"/>
          <w:szCs w:val="24"/>
          <w:lang w:val="en-US"/>
        </w:rPr>
        <w:t>korelasi</w:t>
      </w:r>
      <w:proofErr w:type="spellEnd"/>
      <w:r w:rsidRPr="00231FDA">
        <w:rPr>
          <w:rFonts w:ascii="Times New Roman" w:hAnsi="Times New Roman" w:cs="Times New Roman"/>
          <w:sz w:val="24"/>
          <w:szCs w:val="24"/>
          <w:lang w:val="en-US"/>
        </w:rPr>
        <w:t xml:space="preserve"> </w:t>
      </w:r>
      <w:proofErr w:type="spellStart"/>
      <w:r w:rsidRPr="00231FDA">
        <w:rPr>
          <w:rFonts w:ascii="Times New Roman" w:hAnsi="Times New Roman" w:cs="Times New Roman"/>
          <w:sz w:val="24"/>
          <w:szCs w:val="24"/>
          <w:lang w:val="en-US"/>
        </w:rPr>
        <w:t>adalah</w:t>
      </w:r>
      <w:proofErr w:type="spellEnd"/>
      <w:r w:rsidRPr="00231FDA">
        <w:rPr>
          <w:rFonts w:ascii="Times New Roman" w:hAnsi="Times New Roman" w:cs="Times New Roman"/>
          <w:sz w:val="24"/>
          <w:szCs w:val="24"/>
          <w:lang w:val="en-US"/>
        </w:rPr>
        <w:t xml:space="preserve"> </w:t>
      </w:r>
      <w:proofErr w:type="spellStart"/>
      <w:r w:rsidRPr="00231FDA">
        <w:rPr>
          <w:rFonts w:ascii="Times New Roman" w:hAnsi="Times New Roman" w:cs="Times New Roman"/>
          <w:sz w:val="24"/>
          <w:szCs w:val="24"/>
          <w:lang w:val="en-US"/>
        </w:rPr>
        <w:t>sekumpulan</w:t>
      </w:r>
      <w:proofErr w:type="spellEnd"/>
      <w:r w:rsidRPr="00231FDA">
        <w:rPr>
          <w:rFonts w:ascii="Times New Roman" w:hAnsi="Times New Roman" w:cs="Times New Roman"/>
          <w:sz w:val="24"/>
          <w:szCs w:val="24"/>
          <w:lang w:val="en-US"/>
        </w:rPr>
        <w:t xml:space="preserve"> Teknik untuk mengukur hubungan antara dua variabel (Lind, Marchal, &amp; Wathen, 2018). Korelasi adalah hubungan antara variabel-variabel yang diminati, Korelasi digunakan untuk menguji kaitan atau hubungan antara tiap-tiap variabel dalam populasi asal sampel sehingga menghasilkan bukti yang cukup pada data sampel. Jika dalam pengujian ditemukan adanya hubungan atau kaitan, maka akan diuji seberapa kuat hubungan antar variabel tersebut. </w:t>
      </w:r>
      <w:proofErr w:type="spellStart"/>
      <w:r w:rsidR="005B709E">
        <w:rPr>
          <w:rFonts w:ascii="Times New Roman" w:hAnsi="Times New Roman" w:cs="Times New Roman"/>
          <w:sz w:val="24"/>
          <w:szCs w:val="24"/>
          <w:lang w:val="en-US"/>
        </w:rPr>
        <w:t>Dalam</w:t>
      </w:r>
      <w:proofErr w:type="spellEnd"/>
      <w:r w:rsidR="005B709E">
        <w:rPr>
          <w:rFonts w:ascii="Times New Roman" w:hAnsi="Times New Roman" w:cs="Times New Roman"/>
          <w:sz w:val="24"/>
          <w:szCs w:val="24"/>
          <w:lang w:val="en-US"/>
        </w:rPr>
        <w:t xml:space="preserve"> </w:t>
      </w:r>
      <w:proofErr w:type="spellStart"/>
      <w:r w:rsidR="005B709E">
        <w:rPr>
          <w:rFonts w:ascii="Times New Roman" w:hAnsi="Times New Roman" w:cs="Times New Roman"/>
          <w:sz w:val="24"/>
          <w:szCs w:val="24"/>
          <w:lang w:val="en-US"/>
        </w:rPr>
        <w:t>penelitian</w:t>
      </w:r>
      <w:proofErr w:type="spellEnd"/>
      <w:r w:rsidR="005B709E">
        <w:rPr>
          <w:rFonts w:ascii="Times New Roman" w:hAnsi="Times New Roman" w:cs="Times New Roman"/>
          <w:sz w:val="24"/>
          <w:szCs w:val="24"/>
          <w:lang w:val="en-US"/>
        </w:rPr>
        <w:t xml:space="preserve"> </w:t>
      </w:r>
      <w:proofErr w:type="spellStart"/>
      <w:r w:rsidR="005B709E">
        <w:rPr>
          <w:rFonts w:ascii="Times New Roman" w:hAnsi="Times New Roman" w:cs="Times New Roman"/>
          <w:sz w:val="24"/>
          <w:szCs w:val="24"/>
          <w:lang w:val="en-US"/>
        </w:rPr>
        <w:t>korelasi</w:t>
      </w:r>
      <w:proofErr w:type="spellEnd"/>
      <w:r w:rsidR="005B709E">
        <w:rPr>
          <w:rFonts w:ascii="Times New Roman" w:hAnsi="Times New Roman" w:cs="Times New Roman"/>
          <w:sz w:val="24"/>
          <w:szCs w:val="24"/>
          <w:lang w:val="en-US"/>
        </w:rPr>
        <w:t xml:space="preserve"> </w:t>
      </w:r>
      <w:proofErr w:type="spellStart"/>
      <w:r w:rsidR="005B709E">
        <w:rPr>
          <w:rFonts w:ascii="Times New Roman" w:hAnsi="Times New Roman" w:cs="Times New Roman"/>
          <w:sz w:val="24"/>
          <w:szCs w:val="24"/>
          <w:lang w:val="en-US"/>
        </w:rPr>
        <w:t>ini</w:t>
      </w:r>
      <w:proofErr w:type="spellEnd"/>
      <w:r w:rsidR="005B709E">
        <w:rPr>
          <w:rFonts w:ascii="Times New Roman" w:hAnsi="Times New Roman" w:cs="Times New Roman"/>
          <w:sz w:val="24"/>
          <w:szCs w:val="24"/>
          <w:lang w:val="en-US"/>
        </w:rPr>
        <w:t xml:space="preserve">, </w:t>
      </w:r>
      <w:proofErr w:type="spellStart"/>
      <w:r w:rsidR="005B709E">
        <w:rPr>
          <w:rFonts w:ascii="Times New Roman" w:hAnsi="Times New Roman" w:cs="Times New Roman"/>
          <w:sz w:val="24"/>
          <w:szCs w:val="24"/>
          <w:lang w:val="en-US"/>
        </w:rPr>
        <w:t>mengukur</w:t>
      </w:r>
      <w:proofErr w:type="spellEnd"/>
      <w:r w:rsidR="005B709E">
        <w:rPr>
          <w:rFonts w:ascii="Times New Roman" w:hAnsi="Times New Roman" w:cs="Times New Roman"/>
          <w:sz w:val="24"/>
          <w:szCs w:val="24"/>
          <w:lang w:val="en-US"/>
        </w:rPr>
        <w:t xml:space="preserve"> </w:t>
      </w:r>
      <w:proofErr w:type="spellStart"/>
      <w:r w:rsidR="005B709E">
        <w:rPr>
          <w:rFonts w:ascii="Times New Roman" w:hAnsi="Times New Roman" w:cs="Times New Roman"/>
          <w:sz w:val="24"/>
          <w:szCs w:val="24"/>
          <w:lang w:val="en-US"/>
        </w:rPr>
        <w:t>hubungan</w:t>
      </w:r>
      <w:proofErr w:type="spellEnd"/>
      <w:r w:rsidR="005B709E">
        <w:rPr>
          <w:rFonts w:ascii="Times New Roman" w:hAnsi="Times New Roman" w:cs="Times New Roman"/>
          <w:sz w:val="24"/>
          <w:szCs w:val="24"/>
          <w:lang w:val="en-US"/>
        </w:rPr>
        <w:t xml:space="preserve"> </w:t>
      </w:r>
      <w:proofErr w:type="spellStart"/>
      <w:r w:rsidR="005B709E">
        <w:rPr>
          <w:rFonts w:ascii="Times New Roman" w:hAnsi="Times New Roman" w:cs="Times New Roman"/>
          <w:sz w:val="24"/>
          <w:szCs w:val="24"/>
          <w:lang w:val="en-US"/>
        </w:rPr>
        <w:t>antara</w:t>
      </w:r>
      <w:proofErr w:type="spellEnd"/>
      <w:r w:rsidR="005B709E">
        <w:rPr>
          <w:rFonts w:ascii="Times New Roman" w:hAnsi="Times New Roman" w:cs="Times New Roman"/>
          <w:sz w:val="24"/>
          <w:szCs w:val="24"/>
          <w:lang w:val="en-US"/>
        </w:rPr>
        <w:t xml:space="preserve"> </w:t>
      </w:r>
      <w:proofErr w:type="spellStart"/>
      <w:r w:rsidR="005B709E">
        <w:rPr>
          <w:rFonts w:ascii="Times New Roman" w:hAnsi="Times New Roman" w:cs="Times New Roman"/>
          <w:sz w:val="24"/>
          <w:szCs w:val="24"/>
          <w:lang w:val="en-US"/>
        </w:rPr>
        <w:t>variabel</w:t>
      </w:r>
      <w:proofErr w:type="spellEnd"/>
      <w:r w:rsidR="005B709E">
        <w:rPr>
          <w:rFonts w:ascii="Times New Roman" w:hAnsi="Times New Roman" w:cs="Times New Roman"/>
          <w:sz w:val="24"/>
          <w:szCs w:val="24"/>
          <w:lang w:val="en-US"/>
        </w:rPr>
        <w:t xml:space="preserve"> </w:t>
      </w:r>
      <w:proofErr w:type="spellStart"/>
      <w:r w:rsidR="005B709E">
        <w:rPr>
          <w:rFonts w:ascii="Times New Roman" w:hAnsi="Times New Roman" w:cs="Times New Roman"/>
          <w:sz w:val="24"/>
          <w:szCs w:val="24"/>
          <w:lang w:val="en-US"/>
        </w:rPr>
        <w:t>bebas</w:t>
      </w:r>
      <w:proofErr w:type="spellEnd"/>
      <w:r w:rsidR="005B709E">
        <w:rPr>
          <w:rFonts w:ascii="Times New Roman" w:hAnsi="Times New Roman" w:cs="Times New Roman"/>
          <w:sz w:val="24"/>
          <w:szCs w:val="24"/>
          <w:lang w:val="en-US"/>
        </w:rPr>
        <w:t xml:space="preserve"> (X) dan </w:t>
      </w:r>
      <w:proofErr w:type="spellStart"/>
      <w:r w:rsidR="005B709E">
        <w:rPr>
          <w:rFonts w:ascii="Times New Roman" w:hAnsi="Times New Roman" w:cs="Times New Roman"/>
          <w:sz w:val="24"/>
          <w:szCs w:val="24"/>
          <w:lang w:val="en-US"/>
        </w:rPr>
        <w:t>variabel</w:t>
      </w:r>
      <w:proofErr w:type="spellEnd"/>
      <w:r w:rsidR="005B709E">
        <w:rPr>
          <w:rFonts w:ascii="Times New Roman" w:hAnsi="Times New Roman" w:cs="Times New Roman"/>
          <w:sz w:val="24"/>
          <w:szCs w:val="24"/>
          <w:lang w:val="en-US"/>
        </w:rPr>
        <w:t xml:space="preserve"> </w:t>
      </w:r>
      <w:proofErr w:type="spellStart"/>
      <w:r w:rsidR="005B709E">
        <w:rPr>
          <w:rFonts w:ascii="Times New Roman" w:hAnsi="Times New Roman" w:cs="Times New Roman"/>
          <w:sz w:val="24"/>
          <w:szCs w:val="24"/>
          <w:lang w:val="en-US"/>
        </w:rPr>
        <w:t>terikat</w:t>
      </w:r>
      <w:proofErr w:type="spellEnd"/>
      <w:r w:rsidR="005B709E">
        <w:rPr>
          <w:rFonts w:ascii="Times New Roman" w:hAnsi="Times New Roman" w:cs="Times New Roman"/>
          <w:sz w:val="24"/>
          <w:szCs w:val="24"/>
          <w:lang w:val="en-US"/>
        </w:rPr>
        <w:t xml:space="preserve"> (Y) yang </w:t>
      </w:r>
      <w:proofErr w:type="spellStart"/>
      <w:r w:rsidR="005B709E">
        <w:rPr>
          <w:rFonts w:ascii="Times New Roman" w:hAnsi="Times New Roman" w:cs="Times New Roman"/>
          <w:sz w:val="24"/>
          <w:szCs w:val="24"/>
          <w:lang w:val="en-US"/>
        </w:rPr>
        <w:t>dimana</w:t>
      </w:r>
      <w:proofErr w:type="spellEnd"/>
      <w:r w:rsidR="005B709E">
        <w:rPr>
          <w:rFonts w:ascii="Times New Roman" w:hAnsi="Times New Roman" w:cs="Times New Roman"/>
          <w:sz w:val="24"/>
          <w:szCs w:val="24"/>
          <w:lang w:val="en-US"/>
        </w:rPr>
        <w:t xml:space="preserve">, </w:t>
      </w:r>
      <w:proofErr w:type="spellStart"/>
      <w:r w:rsidR="005B709E">
        <w:rPr>
          <w:rFonts w:ascii="Times New Roman" w:hAnsi="Times New Roman" w:cs="Times New Roman"/>
          <w:sz w:val="24"/>
          <w:szCs w:val="24"/>
          <w:lang w:val="en-US"/>
        </w:rPr>
        <w:t>Ketimpangan</w:t>
      </w:r>
      <w:proofErr w:type="spellEnd"/>
      <w:r w:rsidR="005B709E">
        <w:rPr>
          <w:rFonts w:ascii="Times New Roman" w:hAnsi="Times New Roman" w:cs="Times New Roman"/>
          <w:sz w:val="24"/>
          <w:szCs w:val="24"/>
          <w:lang w:val="en-US"/>
        </w:rPr>
        <w:t xml:space="preserve"> </w:t>
      </w:r>
      <w:proofErr w:type="spellStart"/>
      <w:r w:rsidR="005B709E">
        <w:rPr>
          <w:rFonts w:ascii="Times New Roman" w:hAnsi="Times New Roman" w:cs="Times New Roman"/>
          <w:sz w:val="24"/>
          <w:szCs w:val="24"/>
          <w:lang w:val="en-US"/>
        </w:rPr>
        <w:t>Ekonomi</w:t>
      </w:r>
      <w:proofErr w:type="spellEnd"/>
      <w:r w:rsidR="005B709E">
        <w:rPr>
          <w:rFonts w:ascii="Times New Roman" w:hAnsi="Times New Roman" w:cs="Times New Roman"/>
          <w:sz w:val="24"/>
          <w:szCs w:val="24"/>
          <w:lang w:val="en-US"/>
        </w:rPr>
        <w:t xml:space="preserve"> </w:t>
      </w:r>
      <w:proofErr w:type="spellStart"/>
      <w:r w:rsidR="005B709E">
        <w:rPr>
          <w:rFonts w:ascii="Times New Roman" w:hAnsi="Times New Roman" w:cs="Times New Roman"/>
          <w:sz w:val="24"/>
          <w:szCs w:val="24"/>
          <w:lang w:val="en-US"/>
        </w:rPr>
        <w:t>sebagai</w:t>
      </w:r>
      <w:proofErr w:type="spellEnd"/>
      <w:r w:rsidR="005B709E">
        <w:rPr>
          <w:rFonts w:ascii="Times New Roman" w:hAnsi="Times New Roman" w:cs="Times New Roman"/>
          <w:sz w:val="24"/>
          <w:szCs w:val="24"/>
          <w:lang w:val="en-US"/>
        </w:rPr>
        <w:t xml:space="preserve"> </w:t>
      </w:r>
      <w:proofErr w:type="spellStart"/>
      <w:r w:rsidR="005B709E">
        <w:rPr>
          <w:rFonts w:ascii="Times New Roman" w:hAnsi="Times New Roman" w:cs="Times New Roman"/>
          <w:sz w:val="24"/>
          <w:szCs w:val="24"/>
          <w:lang w:val="en-US"/>
        </w:rPr>
        <w:t>variabel</w:t>
      </w:r>
      <w:proofErr w:type="spellEnd"/>
      <w:r w:rsidR="005B709E">
        <w:rPr>
          <w:rFonts w:ascii="Times New Roman" w:hAnsi="Times New Roman" w:cs="Times New Roman"/>
          <w:sz w:val="24"/>
          <w:szCs w:val="24"/>
          <w:lang w:val="en-US"/>
        </w:rPr>
        <w:t xml:space="preserve"> independent </w:t>
      </w:r>
      <w:proofErr w:type="spellStart"/>
      <w:r w:rsidR="005B709E">
        <w:rPr>
          <w:rFonts w:ascii="Times New Roman" w:hAnsi="Times New Roman" w:cs="Times New Roman"/>
          <w:sz w:val="24"/>
          <w:szCs w:val="24"/>
          <w:lang w:val="en-US"/>
        </w:rPr>
        <w:t>atau</w:t>
      </w:r>
      <w:proofErr w:type="spellEnd"/>
      <w:r w:rsidR="005B709E">
        <w:rPr>
          <w:rFonts w:ascii="Times New Roman" w:hAnsi="Times New Roman" w:cs="Times New Roman"/>
          <w:sz w:val="24"/>
          <w:szCs w:val="24"/>
          <w:lang w:val="en-US"/>
        </w:rPr>
        <w:t xml:space="preserve"> </w:t>
      </w:r>
      <w:proofErr w:type="spellStart"/>
      <w:r w:rsidR="005B709E">
        <w:rPr>
          <w:rFonts w:ascii="Times New Roman" w:hAnsi="Times New Roman" w:cs="Times New Roman"/>
          <w:sz w:val="24"/>
          <w:szCs w:val="24"/>
          <w:lang w:val="en-US"/>
        </w:rPr>
        <w:t>bebas</w:t>
      </w:r>
      <w:proofErr w:type="spellEnd"/>
      <w:r w:rsidR="005B709E">
        <w:rPr>
          <w:rFonts w:ascii="Times New Roman" w:hAnsi="Times New Roman" w:cs="Times New Roman"/>
          <w:sz w:val="24"/>
          <w:szCs w:val="24"/>
          <w:lang w:val="en-US"/>
        </w:rPr>
        <w:t xml:space="preserve"> (X) dan Tingkat </w:t>
      </w:r>
      <w:proofErr w:type="spellStart"/>
      <w:r w:rsidR="005B709E">
        <w:rPr>
          <w:rFonts w:ascii="Times New Roman" w:hAnsi="Times New Roman" w:cs="Times New Roman"/>
          <w:sz w:val="24"/>
          <w:szCs w:val="24"/>
          <w:lang w:val="en-US"/>
        </w:rPr>
        <w:t>Kriminalitas</w:t>
      </w:r>
      <w:proofErr w:type="spellEnd"/>
      <w:r w:rsidR="005B709E">
        <w:rPr>
          <w:rFonts w:ascii="Times New Roman" w:hAnsi="Times New Roman" w:cs="Times New Roman"/>
          <w:sz w:val="24"/>
          <w:szCs w:val="24"/>
          <w:lang w:val="en-US"/>
        </w:rPr>
        <w:t xml:space="preserve"> </w:t>
      </w:r>
      <w:proofErr w:type="spellStart"/>
      <w:r w:rsidR="005B709E">
        <w:rPr>
          <w:rFonts w:ascii="Times New Roman" w:hAnsi="Times New Roman" w:cs="Times New Roman"/>
          <w:sz w:val="24"/>
          <w:szCs w:val="24"/>
          <w:lang w:val="en-US"/>
        </w:rPr>
        <w:t>sebagai</w:t>
      </w:r>
      <w:proofErr w:type="spellEnd"/>
      <w:r w:rsidR="005B709E">
        <w:rPr>
          <w:rFonts w:ascii="Times New Roman" w:hAnsi="Times New Roman" w:cs="Times New Roman"/>
          <w:sz w:val="24"/>
          <w:szCs w:val="24"/>
          <w:lang w:val="en-US"/>
        </w:rPr>
        <w:t xml:space="preserve"> </w:t>
      </w:r>
      <w:proofErr w:type="spellStart"/>
      <w:r w:rsidR="005B709E">
        <w:rPr>
          <w:rFonts w:ascii="Times New Roman" w:hAnsi="Times New Roman" w:cs="Times New Roman"/>
          <w:sz w:val="24"/>
          <w:szCs w:val="24"/>
          <w:lang w:val="en-US"/>
        </w:rPr>
        <w:t>variabel</w:t>
      </w:r>
      <w:proofErr w:type="spellEnd"/>
      <w:r w:rsidR="005B709E">
        <w:rPr>
          <w:rFonts w:ascii="Times New Roman" w:hAnsi="Times New Roman" w:cs="Times New Roman"/>
          <w:sz w:val="24"/>
          <w:szCs w:val="24"/>
          <w:lang w:val="en-US"/>
        </w:rPr>
        <w:t xml:space="preserve"> dependent </w:t>
      </w:r>
      <w:proofErr w:type="spellStart"/>
      <w:r w:rsidR="005B709E">
        <w:rPr>
          <w:rFonts w:ascii="Times New Roman" w:hAnsi="Times New Roman" w:cs="Times New Roman"/>
          <w:sz w:val="24"/>
          <w:szCs w:val="24"/>
          <w:lang w:val="en-US"/>
        </w:rPr>
        <w:t>atau</w:t>
      </w:r>
      <w:proofErr w:type="spellEnd"/>
      <w:r w:rsidR="005B709E">
        <w:rPr>
          <w:rFonts w:ascii="Times New Roman" w:hAnsi="Times New Roman" w:cs="Times New Roman"/>
          <w:sz w:val="24"/>
          <w:szCs w:val="24"/>
          <w:lang w:val="en-US"/>
        </w:rPr>
        <w:t xml:space="preserve"> </w:t>
      </w:r>
      <w:proofErr w:type="spellStart"/>
      <w:r w:rsidR="005B709E">
        <w:rPr>
          <w:rFonts w:ascii="Times New Roman" w:hAnsi="Times New Roman" w:cs="Times New Roman"/>
          <w:sz w:val="24"/>
          <w:szCs w:val="24"/>
          <w:lang w:val="en-US"/>
        </w:rPr>
        <w:t>terikat</w:t>
      </w:r>
      <w:proofErr w:type="spellEnd"/>
      <w:r w:rsidR="005B709E">
        <w:rPr>
          <w:rFonts w:ascii="Times New Roman" w:hAnsi="Times New Roman" w:cs="Times New Roman"/>
          <w:sz w:val="24"/>
          <w:szCs w:val="24"/>
          <w:lang w:val="en-US"/>
        </w:rPr>
        <w:t xml:space="preserve"> (Y).</w:t>
      </w:r>
    </w:p>
    <w:p w14:paraId="1EBAA2C7" w14:textId="2AE74DFF" w:rsidR="00231FDA" w:rsidRPr="00231FDA" w:rsidRDefault="00231FDA" w:rsidP="00294EF2">
      <w:pPr>
        <w:spacing w:line="360" w:lineRule="auto"/>
        <w:ind w:firstLine="720"/>
        <w:jc w:val="both"/>
        <w:rPr>
          <w:rFonts w:ascii="Times New Roman" w:hAnsi="Times New Roman" w:cs="Times New Roman"/>
          <w:sz w:val="24"/>
          <w:szCs w:val="24"/>
          <w:lang w:val="en-US"/>
        </w:rPr>
      </w:pPr>
      <w:r w:rsidRPr="00231FDA">
        <w:rPr>
          <w:rFonts w:ascii="Times New Roman" w:hAnsi="Times New Roman" w:cs="Times New Roman"/>
          <w:sz w:val="24"/>
          <w:szCs w:val="24"/>
          <w:lang w:val="en-US"/>
        </w:rPr>
        <w:t xml:space="preserve">Syarat dalam melakukan uji Korelasi adalah populasi </w:t>
      </w:r>
      <w:proofErr w:type="spellStart"/>
      <w:r w:rsidRPr="00231FDA">
        <w:rPr>
          <w:rFonts w:ascii="Times New Roman" w:hAnsi="Times New Roman" w:cs="Times New Roman"/>
          <w:sz w:val="24"/>
          <w:szCs w:val="24"/>
          <w:lang w:val="en-US"/>
        </w:rPr>
        <w:t>asal</w:t>
      </w:r>
      <w:proofErr w:type="spellEnd"/>
      <w:r w:rsidRPr="00231FDA">
        <w:rPr>
          <w:rFonts w:ascii="Times New Roman" w:hAnsi="Times New Roman" w:cs="Times New Roman"/>
          <w:sz w:val="24"/>
          <w:szCs w:val="24"/>
          <w:lang w:val="en-US"/>
        </w:rPr>
        <w:t xml:space="preserve"> </w:t>
      </w:r>
      <w:proofErr w:type="spellStart"/>
      <w:r w:rsidRPr="00231FDA">
        <w:rPr>
          <w:rFonts w:ascii="Times New Roman" w:hAnsi="Times New Roman" w:cs="Times New Roman"/>
          <w:sz w:val="24"/>
          <w:szCs w:val="24"/>
          <w:lang w:val="en-US"/>
        </w:rPr>
        <w:t>sampel</w:t>
      </w:r>
      <w:proofErr w:type="spellEnd"/>
      <w:r w:rsidRPr="00231FDA">
        <w:rPr>
          <w:rFonts w:ascii="Times New Roman" w:hAnsi="Times New Roman" w:cs="Times New Roman"/>
          <w:sz w:val="24"/>
          <w:szCs w:val="24"/>
          <w:lang w:val="en-US"/>
        </w:rPr>
        <w:t xml:space="preserve"> </w:t>
      </w:r>
      <w:proofErr w:type="spellStart"/>
      <w:r w:rsidRPr="00231FDA">
        <w:rPr>
          <w:rFonts w:ascii="Times New Roman" w:hAnsi="Times New Roman" w:cs="Times New Roman"/>
          <w:sz w:val="24"/>
          <w:szCs w:val="24"/>
          <w:lang w:val="en-US"/>
        </w:rPr>
        <w:t>harus</w:t>
      </w:r>
      <w:proofErr w:type="spellEnd"/>
      <w:r w:rsidRPr="00231FDA">
        <w:rPr>
          <w:rFonts w:ascii="Times New Roman" w:hAnsi="Times New Roman" w:cs="Times New Roman"/>
          <w:sz w:val="24"/>
          <w:szCs w:val="24"/>
          <w:lang w:val="en-US"/>
        </w:rPr>
        <w:t xml:space="preserve"> </w:t>
      </w:r>
      <w:proofErr w:type="spellStart"/>
      <w:r w:rsidRPr="00231FDA">
        <w:rPr>
          <w:rFonts w:ascii="Times New Roman" w:hAnsi="Times New Roman" w:cs="Times New Roman"/>
          <w:sz w:val="24"/>
          <w:szCs w:val="24"/>
          <w:lang w:val="en-US"/>
        </w:rPr>
        <w:t>mempunyai</w:t>
      </w:r>
      <w:proofErr w:type="spellEnd"/>
      <w:r w:rsidRPr="00231FDA">
        <w:rPr>
          <w:rFonts w:ascii="Times New Roman" w:hAnsi="Times New Roman" w:cs="Times New Roman"/>
          <w:sz w:val="24"/>
          <w:szCs w:val="24"/>
          <w:lang w:val="en-US"/>
        </w:rPr>
        <w:t xml:space="preserve"> 2 </w:t>
      </w:r>
      <w:proofErr w:type="spellStart"/>
      <w:r w:rsidRPr="00231FDA">
        <w:rPr>
          <w:rFonts w:ascii="Times New Roman" w:hAnsi="Times New Roman" w:cs="Times New Roman"/>
          <w:sz w:val="24"/>
          <w:szCs w:val="24"/>
          <w:lang w:val="en-US"/>
        </w:rPr>
        <w:t>varian</w:t>
      </w:r>
      <w:proofErr w:type="spellEnd"/>
      <w:r w:rsidRPr="00231FDA">
        <w:rPr>
          <w:rFonts w:ascii="Times New Roman" w:hAnsi="Times New Roman" w:cs="Times New Roman"/>
          <w:sz w:val="24"/>
          <w:szCs w:val="24"/>
          <w:lang w:val="en-US"/>
        </w:rPr>
        <w:t xml:space="preserve"> </w:t>
      </w:r>
      <w:proofErr w:type="spellStart"/>
      <w:r w:rsidRPr="00231FDA">
        <w:rPr>
          <w:rFonts w:ascii="Times New Roman" w:hAnsi="Times New Roman" w:cs="Times New Roman"/>
          <w:sz w:val="24"/>
          <w:szCs w:val="24"/>
          <w:lang w:val="en-US"/>
        </w:rPr>
        <w:t>saja</w:t>
      </w:r>
      <w:proofErr w:type="spellEnd"/>
      <w:r w:rsidR="00DE49C0">
        <w:rPr>
          <w:rFonts w:ascii="Times New Roman" w:hAnsi="Times New Roman" w:cs="Times New Roman"/>
          <w:sz w:val="24"/>
          <w:szCs w:val="24"/>
          <w:lang w:val="en-US"/>
        </w:rPr>
        <w:t>(</w:t>
      </w:r>
      <w:proofErr w:type="spellStart"/>
      <w:r w:rsidR="00DE49C0">
        <w:rPr>
          <w:rFonts w:ascii="Times New Roman" w:hAnsi="Times New Roman" w:cs="Times New Roman"/>
          <w:sz w:val="24"/>
          <w:szCs w:val="24"/>
          <w:lang w:val="en-US"/>
        </w:rPr>
        <w:t>bivariat</w:t>
      </w:r>
      <w:proofErr w:type="spellEnd"/>
      <w:r w:rsidR="00DE49C0">
        <w:rPr>
          <w:rFonts w:ascii="Times New Roman" w:hAnsi="Times New Roman" w:cs="Times New Roman"/>
          <w:sz w:val="24"/>
          <w:szCs w:val="24"/>
          <w:lang w:val="en-US"/>
        </w:rPr>
        <w:t>)</w:t>
      </w:r>
      <w:r w:rsidRPr="00231FDA">
        <w:rPr>
          <w:rFonts w:ascii="Times New Roman" w:hAnsi="Times New Roman" w:cs="Times New Roman"/>
          <w:sz w:val="24"/>
          <w:szCs w:val="24"/>
          <w:lang w:val="en-US"/>
        </w:rPr>
        <w:t xml:space="preserve"> dan </w:t>
      </w:r>
      <w:proofErr w:type="spellStart"/>
      <w:r w:rsidRPr="00231FDA">
        <w:rPr>
          <w:rFonts w:ascii="Times New Roman" w:hAnsi="Times New Roman" w:cs="Times New Roman"/>
          <w:sz w:val="24"/>
          <w:szCs w:val="24"/>
          <w:lang w:val="en-US"/>
        </w:rPr>
        <w:t>harus</w:t>
      </w:r>
      <w:proofErr w:type="spellEnd"/>
      <w:r w:rsidRPr="00231FDA">
        <w:rPr>
          <w:rFonts w:ascii="Times New Roman" w:hAnsi="Times New Roman" w:cs="Times New Roman"/>
          <w:sz w:val="24"/>
          <w:szCs w:val="24"/>
          <w:lang w:val="en-US"/>
        </w:rPr>
        <w:t xml:space="preserve"> </w:t>
      </w:r>
      <w:proofErr w:type="spellStart"/>
      <w:r w:rsidRPr="00231FDA">
        <w:rPr>
          <w:rFonts w:ascii="Times New Roman" w:hAnsi="Times New Roman" w:cs="Times New Roman"/>
          <w:sz w:val="24"/>
          <w:szCs w:val="24"/>
          <w:lang w:val="en-US"/>
        </w:rPr>
        <w:t>berdistribusi</w:t>
      </w:r>
      <w:proofErr w:type="spellEnd"/>
      <w:r w:rsidRPr="00231FDA">
        <w:rPr>
          <w:rFonts w:ascii="Times New Roman" w:hAnsi="Times New Roman" w:cs="Times New Roman"/>
          <w:sz w:val="24"/>
          <w:szCs w:val="24"/>
          <w:lang w:val="en-US"/>
        </w:rPr>
        <w:t xml:space="preserve"> normal. </w:t>
      </w:r>
      <w:proofErr w:type="spellStart"/>
      <w:r w:rsidR="00DE49C0">
        <w:rPr>
          <w:rFonts w:ascii="Times New Roman" w:hAnsi="Times New Roman" w:cs="Times New Roman"/>
          <w:sz w:val="24"/>
          <w:szCs w:val="24"/>
          <w:lang w:val="en-US"/>
        </w:rPr>
        <w:t>Dalam</w:t>
      </w:r>
      <w:proofErr w:type="spellEnd"/>
      <w:r w:rsidR="00DE49C0">
        <w:rPr>
          <w:rFonts w:ascii="Times New Roman" w:hAnsi="Times New Roman" w:cs="Times New Roman"/>
          <w:sz w:val="24"/>
          <w:szCs w:val="24"/>
          <w:lang w:val="en-US"/>
        </w:rPr>
        <w:t xml:space="preserve"> </w:t>
      </w:r>
      <w:proofErr w:type="spellStart"/>
      <w:r w:rsidR="00DE49C0">
        <w:rPr>
          <w:rFonts w:ascii="Times New Roman" w:hAnsi="Times New Roman" w:cs="Times New Roman"/>
          <w:sz w:val="24"/>
          <w:szCs w:val="24"/>
          <w:lang w:val="en-US"/>
        </w:rPr>
        <w:t>penelitian</w:t>
      </w:r>
      <w:proofErr w:type="spellEnd"/>
      <w:r w:rsidR="00DE49C0">
        <w:rPr>
          <w:rFonts w:ascii="Times New Roman" w:hAnsi="Times New Roman" w:cs="Times New Roman"/>
          <w:sz w:val="24"/>
          <w:szCs w:val="24"/>
          <w:lang w:val="en-US"/>
        </w:rPr>
        <w:t xml:space="preserve"> </w:t>
      </w:r>
      <w:proofErr w:type="spellStart"/>
      <w:r w:rsidR="00DE49C0">
        <w:rPr>
          <w:rFonts w:ascii="Times New Roman" w:hAnsi="Times New Roman" w:cs="Times New Roman"/>
          <w:sz w:val="24"/>
          <w:szCs w:val="24"/>
          <w:lang w:val="en-US"/>
        </w:rPr>
        <w:t>korelasi</w:t>
      </w:r>
      <w:proofErr w:type="spellEnd"/>
      <w:r w:rsidR="00DE49C0">
        <w:rPr>
          <w:rFonts w:ascii="Times New Roman" w:hAnsi="Times New Roman" w:cs="Times New Roman"/>
          <w:sz w:val="24"/>
          <w:szCs w:val="24"/>
          <w:lang w:val="en-US"/>
        </w:rPr>
        <w:t xml:space="preserve"> </w:t>
      </w:r>
      <w:proofErr w:type="spellStart"/>
      <w:r w:rsidR="00DE49C0">
        <w:rPr>
          <w:rFonts w:ascii="Times New Roman" w:hAnsi="Times New Roman" w:cs="Times New Roman"/>
          <w:sz w:val="24"/>
          <w:szCs w:val="24"/>
          <w:lang w:val="en-US"/>
        </w:rPr>
        <w:t>sederhana</w:t>
      </w:r>
      <w:proofErr w:type="spellEnd"/>
      <w:r w:rsidR="00DE49C0">
        <w:rPr>
          <w:rFonts w:ascii="Times New Roman" w:hAnsi="Times New Roman" w:cs="Times New Roman"/>
          <w:sz w:val="24"/>
          <w:szCs w:val="24"/>
          <w:lang w:val="en-US"/>
        </w:rPr>
        <w:t xml:space="preserve"> </w:t>
      </w:r>
      <w:proofErr w:type="spellStart"/>
      <w:r w:rsidR="00DE49C0">
        <w:rPr>
          <w:rFonts w:ascii="Times New Roman" w:hAnsi="Times New Roman" w:cs="Times New Roman"/>
          <w:sz w:val="24"/>
          <w:szCs w:val="24"/>
          <w:lang w:val="en-US"/>
        </w:rPr>
        <w:t>ini</w:t>
      </w:r>
      <w:proofErr w:type="spellEnd"/>
      <w:r w:rsidR="00DE49C0">
        <w:rPr>
          <w:rFonts w:ascii="Times New Roman" w:hAnsi="Times New Roman" w:cs="Times New Roman"/>
          <w:sz w:val="24"/>
          <w:szCs w:val="24"/>
          <w:lang w:val="en-US"/>
        </w:rPr>
        <w:t xml:space="preserve">, </w:t>
      </w:r>
      <w:proofErr w:type="spellStart"/>
      <w:r w:rsidR="00DE49C0">
        <w:rPr>
          <w:rFonts w:ascii="Times New Roman" w:hAnsi="Times New Roman" w:cs="Times New Roman"/>
          <w:sz w:val="24"/>
          <w:szCs w:val="24"/>
          <w:lang w:val="en-US"/>
        </w:rPr>
        <w:t>hubungan</w:t>
      </w:r>
      <w:proofErr w:type="spellEnd"/>
      <w:r w:rsidR="00DE49C0">
        <w:rPr>
          <w:rFonts w:ascii="Times New Roman" w:hAnsi="Times New Roman" w:cs="Times New Roman"/>
          <w:sz w:val="24"/>
          <w:szCs w:val="24"/>
          <w:lang w:val="en-US"/>
        </w:rPr>
        <w:t xml:space="preserve"> </w:t>
      </w:r>
      <w:proofErr w:type="spellStart"/>
      <w:r w:rsidR="00DE49C0">
        <w:rPr>
          <w:rFonts w:ascii="Times New Roman" w:hAnsi="Times New Roman" w:cs="Times New Roman"/>
          <w:sz w:val="24"/>
          <w:szCs w:val="24"/>
          <w:lang w:val="en-US"/>
        </w:rPr>
        <w:t>antar</w:t>
      </w:r>
      <w:proofErr w:type="spellEnd"/>
      <w:r w:rsidR="00DE49C0">
        <w:rPr>
          <w:rFonts w:ascii="Times New Roman" w:hAnsi="Times New Roman" w:cs="Times New Roman"/>
          <w:sz w:val="24"/>
          <w:szCs w:val="24"/>
          <w:lang w:val="en-US"/>
        </w:rPr>
        <w:t xml:space="preserve"> </w:t>
      </w:r>
      <w:proofErr w:type="spellStart"/>
      <w:r w:rsidR="00DE49C0">
        <w:rPr>
          <w:rFonts w:ascii="Times New Roman" w:hAnsi="Times New Roman" w:cs="Times New Roman"/>
          <w:sz w:val="24"/>
          <w:szCs w:val="24"/>
          <w:lang w:val="en-US"/>
        </w:rPr>
        <w:t>variabel</w:t>
      </w:r>
      <w:proofErr w:type="spellEnd"/>
      <w:r w:rsidR="00DE49C0">
        <w:rPr>
          <w:rFonts w:ascii="Times New Roman" w:hAnsi="Times New Roman" w:cs="Times New Roman"/>
          <w:sz w:val="24"/>
          <w:szCs w:val="24"/>
          <w:lang w:val="en-US"/>
        </w:rPr>
        <w:t xml:space="preserve"> </w:t>
      </w:r>
      <w:proofErr w:type="spellStart"/>
      <w:r w:rsidR="00DE49C0">
        <w:rPr>
          <w:rFonts w:ascii="Times New Roman" w:hAnsi="Times New Roman" w:cs="Times New Roman"/>
          <w:sz w:val="24"/>
          <w:szCs w:val="24"/>
          <w:lang w:val="en-US"/>
        </w:rPr>
        <w:t>ditunjukkan</w:t>
      </w:r>
      <w:proofErr w:type="spellEnd"/>
      <w:r w:rsidR="00DE49C0">
        <w:rPr>
          <w:rFonts w:ascii="Times New Roman" w:hAnsi="Times New Roman" w:cs="Times New Roman"/>
          <w:sz w:val="24"/>
          <w:szCs w:val="24"/>
          <w:lang w:val="en-US"/>
        </w:rPr>
        <w:t xml:space="preserve"> dan </w:t>
      </w:r>
      <w:proofErr w:type="spellStart"/>
      <w:r w:rsidR="00DE49C0">
        <w:rPr>
          <w:rFonts w:ascii="Times New Roman" w:hAnsi="Times New Roman" w:cs="Times New Roman"/>
          <w:sz w:val="24"/>
          <w:szCs w:val="24"/>
          <w:lang w:val="en-US"/>
        </w:rPr>
        <w:t>diukur</w:t>
      </w:r>
      <w:proofErr w:type="spellEnd"/>
      <w:r w:rsidR="00DE49C0">
        <w:rPr>
          <w:rFonts w:ascii="Times New Roman" w:hAnsi="Times New Roman" w:cs="Times New Roman"/>
          <w:sz w:val="24"/>
          <w:szCs w:val="24"/>
          <w:lang w:val="en-US"/>
        </w:rPr>
        <w:t xml:space="preserve"> oleh </w:t>
      </w:r>
      <w:proofErr w:type="spellStart"/>
      <w:r w:rsidR="00DE49C0">
        <w:rPr>
          <w:rFonts w:ascii="Times New Roman" w:hAnsi="Times New Roman" w:cs="Times New Roman"/>
          <w:sz w:val="24"/>
          <w:szCs w:val="24"/>
          <w:lang w:val="en-US"/>
        </w:rPr>
        <w:t>nilai</w:t>
      </w:r>
      <w:proofErr w:type="spellEnd"/>
      <w:r w:rsidR="00DE49C0">
        <w:rPr>
          <w:rFonts w:ascii="Times New Roman" w:hAnsi="Times New Roman" w:cs="Times New Roman"/>
          <w:sz w:val="24"/>
          <w:szCs w:val="24"/>
          <w:lang w:val="en-US"/>
        </w:rPr>
        <w:t xml:space="preserve"> </w:t>
      </w:r>
      <w:proofErr w:type="spellStart"/>
      <w:r w:rsidR="00DE49C0">
        <w:rPr>
          <w:rFonts w:ascii="Times New Roman" w:hAnsi="Times New Roman" w:cs="Times New Roman"/>
          <w:sz w:val="24"/>
          <w:szCs w:val="24"/>
          <w:lang w:val="en-US"/>
        </w:rPr>
        <w:t>koofisien</w:t>
      </w:r>
      <w:proofErr w:type="spellEnd"/>
      <w:r w:rsidR="00DE49C0">
        <w:rPr>
          <w:rFonts w:ascii="Times New Roman" w:hAnsi="Times New Roman" w:cs="Times New Roman"/>
          <w:sz w:val="24"/>
          <w:szCs w:val="24"/>
          <w:lang w:val="en-US"/>
        </w:rPr>
        <w:t xml:space="preserve"> </w:t>
      </w:r>
      <w:proofErr w:type="spellStart"/>
      <w:r w:rsidR="00DE49C0">
        <w:rPr>
          <w:rFonts w:ascii="Times New Roman" w:hAnsi="Times New Roman" w:cs="Times New Roman"/>
          <w:sz w:val="24"/>
          <w:szCs w:val="24"/>
          <w:lang w:val="en-US"/>
        </w:rPr>
        <w:t>korelasi</w:t>
      </w:r>
      <w:proofErr w:type="spellEnd"/>
      <w:r w:rsidR="002C55E9">
        <w:rPr>
          <w:rFonts w:ascii="Times New Roman" w:hAnsi="Times New Roman" w:cs="Times New Roman"/>
          <w:sz w:val="24"/>
          <w:szCs w:val="24"/>
          <w:lang w:val="en-US"/>
        </w:rPr>
        <w:t xml:space="preserve"> dan</w:t>
      </w:r>
      <w:r w:rsidR="004F6845">
        <w:rPr>
          <w:rFonts w:ascii="Times New Roman" w:hAnsi="Times New Roman" w:cs="Times New Roman"/>
          <w:sz w:val="24"/>
          <w:szCs w:val="24"/>
          <w:lang w:val="en-US"/>
        </w:rPr>
        <w:t xml:space="preserve"> </w:t>
      </w:r>
      <w:proofErr w:type="spellStart"/>
      <w:r w:rsidR="004F6845">
        <w:rPr>
          <w:rFonts w:ascii="Times New Roman" w:hAnsi="Times New Roman" w:cs="Times New Roman"/>
          <w:sz w:val="24"/>
          <w:szCs w:val="24"/>
          <w:lang w:val="en-US"/>
        </w:rPr>
        <w:t>korelasi</w:t>
      </w:r>
      <w:proofErr w:type="spellEnd"/>
      <w:r w:rsidR="004F6845">
        <w:rPr>
          <w:rFonts w:ascii="Times New Roman" w:hAnsi="Times New Roman" w:cs="Times New Roman"/>
          <w:sz w:val="24"/>
          <w:szCs w:val="24"/>
          <w:lang w:val="en-US"/>
        </w:rPr>
        <w:t xml:space="preserve"> </w:t>
      </w:r>
      <w:r w:rsidR="002C55E9">
        <w:rPr>
          <w:rFonts w:ascii="Times New Roman" w:hAnsi="Times New Roman" w:cs="Times New Roman"/>
          <w:sz w:val="24"/>
          <w:szCs w:val="24"/>
          <w:lang w:val="en-US"/>
        </w:rPr>
        <w:t xml:space="preserve">yang </w:t>
      </w:r>
      <w:proofErr w:type="spellStart"/>
      <w:r w:rsidR="004F6845">
        <w:rPr>
          <w:rFonts w:ascii="Times New Roman" w:hAnsi="Times New Roman" w:cs="Times New Roman"/>
          <w:sz w:val="24"/>
          <w:szCs w:val="24"/>
          <w:lang w:val="en-US"/>
        </w:rPr>
        <w:t>digunakan</w:t>
      </w:r>
      <w:proofErr w:type="spellEnd"/>
      <w:r w:rsidR="004F6845">
        <w:rPr>
          <w:rFonts w:ascii="Times New Roman" w:hAnsi="Times New Roman" w:cs="Times New Roman"/>
          <w:sz w:val="24"/>
          <w:szCs w:val="24"/>
          <w:lang w:val="en-US"/>
        </w:rPr>
        <w:t xml:space="preserve"> </w:t>
      </w:r>
      <w:proofErr w:type="spellStart"/>
      <w:r w:rsidRPr="00231FDA">
        <w:rPr>
          <w:rFonts w:ascii="Times New Roman" w:hAnsi="Times New Roman" w:cs="Times New Roman"/>
          <w:sz w:val="24"/>
          <w:szCs w:val="24"/>
          <w:lang w:val="en-US"/>
        </w:rPr>
        <w:t>untuk</w:t>
      </w:r>
      <w:proofErr w:type="spellEnd"/>
      <w:r w:rsidRPr="00231FDA">
        <w:rPr>
          <w:rFonts w:ascii="Times New Roman" w:hAnsi="Times New Roman" w:cs="Times New Roman"/>
          <w:sz w:val="24"/>
          <w:szCs w:val="24"/>
          <w:lang w:val="en-US"/>
        </w:rPr>
        <w:t xml:space="preserve"> </w:t>
      </w:r>
      <w:proofErr w:type="spellStart"/>
      <w:r w:rsidRPr="00231FDA">
        <w:rPr>
          <w:rFonts w:ascii="Times New Roman" w:hAnsi="Times New Roman" w:cs="Times New Roman"/>
          <w:sz w:val="24"/>
          <w:szCs w:val="24"/>
          <w:lang w:val="en-US"/>
        </w:rPr>
        <w:t>mengukur</w:t>
      </w:r>
      <w:proofErr w:type="spellEnd"/>
      <w:r w:rsidRPr="00231FDA">
        <w:rPr>
          <w:rFonts w:ascii="Times New Roman" w:hAnsi="Times New Roman" w:cs="Times New Roman"/>
          <w:sz w:val="24"/>
          <w:szCs w:val="24"/>
          <w:lang w:val="en-US"/>
        </w:rPr>
        <w:t xml:space="preserve"> </w:t>
      </w:r>
      <w:proofErr w:type="spellStart"/>
      <w:r w:rsidRPr="00231FDA">
        <w:rPr>
          <w:rFonts w:ascii="Times New Roman" w:hAnsi="Times New Roman" w:cs="Times New Roman"/>
          <w:sz w:val="24"/>
          <w:szCs w:val="24"/>
          <w:lang w:val="en-US"/>
        </w:rPr>
        <w:t>korelasi</w:t>
      </w:r>
      <w:proofErr w:type="spellEnd"/>
      <w:r w:rsidRPr="00231FDA">
        <w:rPr>
          <w:rFonts w:ascii="Times New Roman" w:hAnsi="Times New Roman" w:cs="Times New Roman"/>
          <w:sz w:val="24"/>
          <w:szCs w:val="24"/>
          <w:lang w:val="en-US"/>
        </w:rPr>
        <w:t xml:space="preserve"> data interval dan rasio adalah Korelasi Pearson yang </w:t>
      </w:r>
      <w:r w:rsidRPr="00231FDA">
        <w:rPr>
          <w:rFonts w:ascii="Times New Roman" w:hAnsi="Times New Roman" w:cs="Times New Roman"/>
          <w:sz w:val="24"/>
          <w:szCs w:val="24"/>
          <w:lang w:val="en-US"/>
        </w:rPr>
        <w:lastRenderedPageBreak/>
        <w:t xml:space="preserve">terdapat pada table </w:t>
      </w:r>
      <w:r w:rsidRPr="00231FDA">
        <w:rPr>
          <w:rFonts w:ascii="Times New Roman" w:hAnsi="Times New Roman" w:cs="Times New Roman"/>
          <w:i/>
          <w:iCs/>
          <w:sz w:val="24"/>
          <w:szCs w:val="24"/>
          <w:lang w:val="en-US"/>
        </w:rPr>
        <w:t>“Correlations”</w:t>
      </w:r>
      <w:r w:rsidRPr="00231FDA">
        <w:rPr>
          <w:rFonts w:ascii="Times New Roman" w:hAnsi="Times New Roman" w:cs="Times New Roman"/>
          <w:sz w:val="24"/>
          <w:szCs w:val="24"/>
          <w:lang w:val="en-US"/>
        </w:rPr>
        <w:t xml:space="preserve">. </w:t>
      </w:r>
      <w:proofErr w:type="spellStart"/>
      <w:r w:rsidRPr="00231FDA">
        <w:rPr>
          <w:rFonts w:ascii="Times New Roman" w:hAnsi="Times New Roman" w:cs="Times New Roman"/>
          <w:sz w:val="24"/>
          <w:szCs w:val="24"/>
          <w:lang w:val="en-US"/>
        </w:rPr>
        <w:t>Koefisien</w:t>
      </w:r>
      <w:proofErr w:type="spellEnd"/>
      <w:r w:rsidRPr="00231FDA">
        <w:rPr>
          <w:rFonts w:ascii="Times New Roman" w:hAnsi="Times New Roman" w:cs="Times New Roman"/>
          <w:sz w:val="24"/>
          <w:szCs w:val="24"/>
          <w:lang w:val="en-US"/>
        </w:rPr>
        <w:t xml:space="preserve"> </w:t>
      </w:r>
      <w:proofErr w:type="spellStart"/>
      <w:r w:rsidRPr="00231FDA">
        <w:rPr>
          <w:rFonts w:ascii="Times New Roman" w:hAnsi="Times New Roman" w:cs="Times New Roman"/>
          <w:sz w:val="24"/>
          <w:szCs w:val="24"/>
          <w:lang w:val="en-US"/>
        </w:rPr>
        <w:t>korelasi</w:t>
      </w:r>
      <w:proofErr w:type="spellEnd"/>
      <w:r w:rsidR="002C55E9">
        <w:rPr>
          <w:rFonts w:ascii="Times New Roman" w:hAnsi="Times New Roman" w:cs="Times New Roman"/>
          <w:sz w:val="24"/>
          <w:szCs w:val="24"/>
          <w:lang w:val="en-US"/>
        </w:rPr>
        <w:t xml:space="preserve"> (R)</w:t>
      </w:r>
      <w:r w:rsidRPr="00231FDA">
        <w:rPr>
          <w:rFonts w:ascii="Times New Roman" w:hAnsi="Times New Roman" w:cs="Times New Roman"/>
          <w:sz w:val="24"/>
          <w:szCs w:val="24"/>
          <w:lang w:val="en-US"/>
        </w:rPr>
        <w:t xml:space="preserve"> </w:t>
      </w:r>
      <w:proofErr w:type="spellStart"/>
      <w:r w:rsidRPr="00231FDA">
        <w:rPr>
          <w:rFonts w:ascii="Times New Roman" w:hAnsi="Times New Roman" w:cs="Times New Roman"/>
          <w:sz w:val="24"/>
          <w:szCs w:val="24"/>
          <w:lang w:val="en-US"/>
        </w:rPr>
        <w:t>adalah</w:t>
      </w:r>
      <w:proofErr w:type="spellEnd"/>
      <w:r w:rsidRPr="00231FDA">
        <w:rPr>
          <w:rFonts w:ascii="Times New Roman" w:hAnsi="Times New Roman" w:cs="Times New Roman"/>
          <w:sz w:val="24"/>
          <w:szCs w:val="24"/>
          <w:lang w:val="en-US"/>
        </w:rPr>
        <w:t xml:space="preserve"> </w:t>
      </w:r>
      <w:proofErr w:type="spellStart"/>
      <w:r w:rsidRPr="00231FDA">
        <w:rPr>
          <w:rFonts w:ascii="Times New Roman" w:hAnsi="Times New Roman" w:cs="Times New Roman"/>
          <w:sz w:val="24"/>
          <w:szCs w:val="24"/>
          <w:lang w:val="en-US"/>
        </w:rPr>
        <w:t>ukuran</w:t>
      </w:r>
      <w:proofErr w:type="spellEnd"/>
      <w:r w:rsidRPr="00231FDA">
        <w:rPr>
          <w:rFonts w:ascii="Times New Roman" w:hAnsi="Times New Roman" w:cs="Times New Roman"/>
          <w:sz w:val="24"/>
          <w:szCs w:val="24"/>
          <w:lang w:val="en-US"/>
        </w:rPr>
        <w:t xml:space="preserve"> </w:t>
      </w:r>
      <w:proofErr w:type="spellStart"/>
      <w:r w:rsidRPr="00231FDA">
        <w:rPr>
          <w:rFonts w:ascii="Times New Roman" w:hAnsi="Times New Roman" w:cs="Times New Roman"/>
          <w:sz w:val="24"/>
          <w:szCs w:val="24"/>
          <w:lang w:val="en-US"/>
        </w:rPr>
        <w:t>keeratan</w:t>
      </w:r>
      <w:proofErr w:type="spellEnd"/>
      <w:r w:rsidRPr="00231FDA">
        <w:rPr>
          <w:rFonts w:ascii="Times New Roman" w:hAnsi="Times New Roman" w:cs="Times New Roman"/>
          <w:sz w:val="24"/>
          <w:szCs w:val="24"/>
          <w:lang w:val="en-US"/>
        </w:rPr>
        <w:t xml:space="preserve"> </w:t>
      </w:r>
      <w:proofErr w:type="spellStart"/>
      <w:r w:rsidRPr="00231FDA">
        <w:rPr>
          <w:rFonts w:ascii="Times New Roman" w:hAnsi="Times New Roman" w:cs="Times New Roman"/>
          <w:sz w:val="24"/>
          <w:szCs w:val="24"/>
          <w:lang w:val="en-US"/>
        </w:rPr>
        <w:t>atau</w:t>
      </w:r>
      <w:proofErr w:type="spellEnd"/>
      <w:r w:rsidRPr="00231FDA">
        <w:rPr>
          <w:rFonts w:ascii="Times New Roman" w:hAnsi="Times New Roman" w:cs="Times New Roman"/>
          <w:sz w:val="24"/>
          <w:szCs w:val="24"/>
          <w:lang w:val="en-US"/>
        </w:rPr>
        <w:t xml:space="preserve"> </w:t>
      </w:r>
      <w:proofErr w:type="spellStart"/>
      <w:r w:rsidRPr="00231FDA">
        <w:rPr>
          <w:rFonts w:ascii="Times New Roman" w:hAnsi="Times New Roman" w:cs="Times New Roman"/>
          <w:sz w:val="24"/>
          <w:szCs w:val="24"/>
          <w:lang w:val="en-US"/>
        </w:rPr>
        <w:t>kekuatan</w:t>
      </w:r>
      <w:proofErr w:type="spellEnd"/>
      <w:r w:rsidRPr="00231FDA">
        <w:rPr>
          <w:rFonts w:ascii="Times New Roman" w:hAnsi="Times New Roman" w:cs="Times New Roman"/>
          <w:sz w:val="24"/>
          <w:szCs w:val="24"/>
          <w:lang w:val="en-US"/>
        </w:rPr>
        <w:t xml:space="preserve"> hubungan dua variabel </w:t>
      </w:r>
      <w:sdt>
        <w:sdtPr>
          <w:rPr>
            <w:rFonts w:ascii="Times New Roman" w:hAnsi="Times New Roman" w:cs="Times New Roman"/>
            <w:sz w:val="24"/>
            <w:szCs w:val="24"/>
          </w:rPr>
          <w:id w:val="479660680"/>
          <w:citation/>
        </w:sdtPr>
        <w:sdtEndPr/>
        <w:sdtContent>
          <w:r w:rsidRPr="00231FDA">
            <w:rPr>
              <w:rFonts w:ascii="Times New Roman" w:hAnsi="Times New Roman" w:cs="Times New Roman"/>
              <w:sz w:val="24"/>
              <w:szCs w:val="24"/>
            </w:rPr>
            <w:fldChar w:fldCharType="begin"/>
          </w:r>
          <w:r w:rsidRPr="00231FDA">
            <w:rPr>
              <w:rFonts w:ascii="Times New Roman" w:hAnsi="Times New Roman" w:cs="Times New Roman"/>
              <w:sz w:val="24"/>
              <w:szCs w:val="24"/>
            </w:rPr>
            <w:instrText xml:space="preserve"> CITATION Lin18 \l 1057 </w:instrText>
          </w:r>
          <w:r w:rsidRPr="00231FDA">
            <w:rPr>
              <w:rFonts w:ascii="Times New Roman" w:hAnsi="Times New Roman" w:cs="Times New Roman"/>
              <w:sz w:val="24"/>
              <w:szCs w:val="24"/>
            </w:rPr>
            <w:fldChar w:fldCharType="separate"/>
          </w:r>
          <w:r w:rsidRPr="00231FDA">
            <w:rPr>
              <w:rFonts w:ascii="Times New Roman" w:hAnsi="Times New Roman" w:cs="Times New Roman"/>
              <w:noProof/>
              <w:sz w:val="24"/>
              <w:szCs w:val="24"/>
            </w:rPr>
            <w:t>(Lind, Marchal, &amp; Wathen, 2018)</w:t>
          </w:r>
          <w:r w:rsidRPr="00231FDA">
            <w:rPr>
              <w:rFonts w:ascii="Times New Roman" w:hAnsi="Times New Roman" w:cs="Times New Roman"/>
              <w:sz w:val="24"/>
              <w:szCs w:val="24"/>
            </w:rPr>
            <w:fldChar w:fldCharType="end"/>
          </w:r>
        </w:sdtContent>
      </w:sdt>
      <w:r w:rsidRPr="00231FDA">
        <w:rPr>
          <w:rFonts w:ascii="Times New Roman" w:hAnsi="Times New Roman" w:cs="Times New Roman"/>
          <w:sz w:val="24"/>
          <w:szCs w:val="24"/>
          <w:lang w:val="en-US"/>
        </w:rPr>
        <w:t>. Besar koefisien korelasi berkisar antara +1 s/d -1 dan digunakan untuk menunjukkan tingkat kekuatan hubungan linear dan arah hubungan antara dua variabel acak. Koefisien korelasi memiliki syarat pengambilan keputusan yaitu:</w:t>
      </w:r>
    </w:p>
    <w:p w14:paraId="79037D4A" w14:textId="77777777" w:rsidR="00231FDA" w:rsidRPr="00231FDA" w:rsidRDefault="00231FDA" w:rsidP="00294EF2">
      <w:pPr>
        <w:pStyle w:val="ListParagraph"/>
        <w:numPr>
          <w:ilvl w:val="0"/>
          <w:numId w:val="3"/>
        </w:numPr>
        <w:spacing w:line="360" w:lineRule="auto"/>
        <w:jc w:val="both"/>
        <w:rPr>
          <w:rFonts w:ascii="Times New Roman" w:hAnsi="Times New Roman" w:cs="Times New Roman"/>
          <w:sz w:val="24"/>
          <w:szCs w:val="24"/>
          <w:lang w:val="en-US"/>
        </w:rPr>
      </w:pPr>
      <w:r w:rsidRPr="00231FDA">
        <w:rPr>
          <w:rFonts w:ascii="Times New Roman" w:hAnsi="Times New Roman" w:cs="Times New Roman"/>
          <w:sz w:val="24"/>
          <w:szCs w:val="24"/>
          <w:lang w:val="en-US"/>
        </w:rPr>
        <w:t>Jika koefisien korelasi positif, maka kedua variabel mempunyai hubungan yang searah. Artinya jika nilai variabel X tinggi, maka nilai variabel Y akan tinggi juga.</w:t>
      </w:r>
    </w:p>
    <w:p w14:paraId="15EA6749" w14:textId="77777777" w:rsidR="00231FDA" w:rsidRPr="00231FDA" w:rsidRDefault="00231FDA" w:rsidP="00294EF2">
      <w:pPr>
        <w:pStyle w:val="ListParagraph"/>
        <w:numPr>
          <w:ilvl w:val="0"/>
          <w:numId w:val="3"/>
        </w:numPr>
        <w:spacing w:line="360" w:lineRule="auto"/>
        <w:jc w:val="both"/>
        <w:rPr>
          <w:rFonts w:ascii="Times New Roman" w:hAnsi="Times New Roman" w:cs="Times New Roman"/>
          <w:sz w:val="24"/>
          <w:szCs w:val="24"/>
          <w:lang w:val="en-US"/>
        </w:rPr>
      </w:pPr>
      <w:r w:rsidRPr="00231FDA">
        <w:rPr>
          <w:rFonts w:ascii="Times New Roman" w:hAnsi="Times New Roman" w:cs="Times New Roman"/>
          <w:sz w:val="24"/>
          <w:szCs w:val="24"/>
          <w:lang w:val="en-US"/>
        </w:rPr>
        <w:t>Jika koefisen korelasi negatif, maka kedua variabel mempunyai hubungan yang berlawanan. Artinya jika nilai variabel X tinggi, maka nilai variabel Y akan menjadi rendah. Ketentuan ini berlaku juga sebaliknya.</w:t>
      </w:r>
    </w:p>
    <w:p w14:paraId="5C892878" w14:textId="77777777" w:rsidR="00231FDA" w:rsidRPr="00231FDA" w:rsidRDefault="00231FDA" w:rsidP="00294EF2">
      <w:pPr>
        <w:spacing w:line="360" w:lineRule="auto"/>
        <w:ind w:firstLine="720"/>
        <w:jc w:val="both"/>
        <w:rPr>
          <w:rFonts w:ascii="Times New Roman" w:hAnsi="Times New Roman" w:cs="Times New Roman"/>
          <w:sz w:val="24"/>
          <w:szCs w:val="24"/>
          <w:lang w:val="en-US"/>
        </w:rPr>
      </w:pPr>
      <w:r w:rsidRPr="00231FDA">
        <w:rPr>
          <w:rFonts w:ascii="Times New Roman" w:hAnsi="Times New Roman" w:cs="Times New Roman"/>
          <w:sz w:val="24"/>
          <w:szCs w:val="24"/>
          <w:lang w:val="en-US"/>
        </w:rPr>
        <w:t>Besar koefisien korelasi memiliki beberapa kriteria yang digunakan untuk memudahkan dalam melakukan interpretasi mengenai kekuatan hubungan antara dua variabel, sebagai berikut:</w:t>
      </w:r>
    </w:p>
    <w:p w14:paraId="14E27257" w14:textId="77777777" w:rsidR="00231FDA" w:rsidRPr="00231FDA" w:rsidRDefault="00231FDA" w:rsidP="00294EF2">
      <w:pPr>
        <w:pStyle w:val="ListParagraph"/>
        <w:numPr>
          <w:ilvl w:val="0"/>
          <w:numId w:val="4"/>
        </w:numPr>
        <w:spacing w:line="360" w:lineRule="auto"/>
        <w:jc w:val="both"/>
        <w:rPr>
          <w:rFonts w:ascii="Times New Roman" w:hAnsi="Times New Roman" w:cs="Times New Roman"/>
          <w:sz w:val="24"/>
          <w:szCs w:val="24"/>
          <w:lang w:val="en-US"/>
        </w:rPr>
      </w:pPr>
      <w:r w:rsidRPr="00231FDA">
        <w:rPr>
          <w:rFonts w:ascii="Times New Roman" w:hAnsi="Times New Roman" w:cs="Times New Roman"/>
          <w:sz w:val="24"/>
          <w:szCs w:val="24"/>
          <w:lang w:val="en-US"/>
        </w:rPr>
        <w:t>0</w:t>
      </w:r>
      <w:r w:rsidRPr="00231FDA">
        <w:rPr>
          <w:rFonts w:ascii="Times New Roman" w:hAnsi="Times New Roman" w:cs="Times New Roman"/>
          <w:sz w:val="24"/>
          <w:szCs w:val="24"/>
          <w:lang w:val="en-US"/>
        </w:rPr>
        <w:tab/>
      </w:r>
      <w:r w:rsidRPr="00231FDA">
        <w:rPr>
          <w:rFonts w:ascii="Times New Roman" w:hAnsi="Times New Roman" w:cs="Times New Roman"/>
          <w:sz w:val="24"/>
          <w:szCs w:val="24"/>
          <w:lang w:val="en-US"/>
        </w:rPr>
        <w:tab/>
        <w:t xml:space="preserve">: Tidak ada korelasi antara dua variabel </w:t>
      </w:r>
    </w:p>
    <w:p w14:paraId="4E4938EA" w14:textId="77777777" w:rsidR="00231FDA" w:rsidRPr="00231FDA" w:rsidRDefault="00231FDA" w:rsidP="00294EF2">
      <w:pPr>
        <w:pStyle w:val="ListParagraph"/>
        <w:numPr>
          <w:ilvl w:val="0"/>
          <w:numId w:val="4"/>
        </w:numPr>
        <w:spacing w:line="360" w:lineRule="auto"/>
        <w:jc w:val="both"/>
        <w:rPr>
          <w:rFonts w:ascii="Times New Roman" w:hAnsi="Times New Roman" w:cs="Times New Roman"/>
          <w:sz w:val="24"/>
          <w:szCs w:val="24"/>
          <w:lang w:val="en-US"/>
        </w:rPr>
      </w:pPr>
      <w:r w:rsidRPr="00231FDA">
        <w:rPr>
          <w:rFonts w:ascii="Times New Roman" w:hAnsi="Times New Roman" w:cs="Times New Roman"/>
          <w:sz w:val="24"/>
          <w:szCs w:val="24"/>
          <w:lang w:val="en-US"/>
        </w:rPr>
        <w:t>&gt; 0 – 0,5</w:t>
      </w:r>
      <w:r w:rsidRPr="00231FDA">
        <w:rPr>
          <w:rFonts w:ascii="Times New Roman" w:hAnsi="Times New Roman" w:cs="Times New Roman"/>
          <w:sz w:val="24"/>
          <w:szCs w:val="24"/>
          <w:lang w:val="en-US"/>
        </w:rPr>
        <w:tab/>
        <w:t>: Korelasi sangat lemah</w:t>
      </w:r>
    </w:p>
    <w:p w14:paraId="6A194385" w14:textId="77777777" w:rsidR="00231FDA" w:rsidRPr="00231FDA" w:rsidRDefault="00231FDA" w:rsidP="00294EF2">
      <w:pPr>
        <w:pStyle w:val="ListParagraph"/>
        <w:numPr>
          <w:ilvl w:val="0"/>
          <w:numId w:val="4"/>
        </w:numPr>
        <w:spacing w:line="360" w:lineRule="auto"/>
        <w:jc w:val="both"/>
        <w:rPr>
          <w:rFonts w:ascii="Times New Roman" w:hAnsi="Times New Roman" w:cs="Times New Roman"/>
          <w:sz w:val="24"/>
          <w:szCs w:val="24"/>
          <w:lang w:val="en-US"/>
        </w:rPr>
      </w:pPr>
      <w:r w:rsidRPr="00231FDA">
        <w:rPr>
          <w:rFonts w:ascii="Times New Roman" w:hAnsi="Times New Roman" w:cs="Times New Roman"/>
          <w:sz w:val="24"/>
          <w:szCs w:val="24"/>
          <w:lang w:val="en-US"/>
        </w:rPr>
        <w:t>&gt; 0,25 – 0,5</w:t>
      </w:r>
      <w:r w:rsidRPr="00231FDA">
        <w:rPr>
          <w:rFonts w:ascii="Times New Roman" w:hAnsi="Times New Roman" w:cs="Times New Roman"/>
          <w:sz w:val="24"/>
          <w:szCs w:val="24"/>
          <w:lang w:val="en-US"/>
        </w:rPr>
        <w:tab/>
        <w:t>: Korelasi cukup</w:t>
      </w:r>
    </w:p>
    <w:p w14:paraId="66402F57" w14:textId="77777777" w:rsidR="00231FDA" w:rsidRPr="00231FDA" w:rsidRDefault="00231FDA" w:rsidP="00294EF2">
      <w:pPr>
        <w:pStyle w:val="ListParagraph"/>
        <w:numPr>
          <w:ilvl w:val="0"/>
          <w:numId w:val="4"/>
        </w:numPr>
        <w:spacing w:line="360" w:lineRule="auto"/>
        <w:jc w:val="both"/>
        <w:rPr>
          <w:rFonts w:ascii="Times New Roman" w:hAnsi="Times New Roman" w:cs="Times New Roman"/>
          <w:sz w:val="24"/>
          <w:szCs w:val="24"/>
          <w:lang w:val="en-US"/>
        </w:rPr>
      </w:pPr>
      <w:r w:rsidRPr="00231FDA">
        <w:rPr>
          <w:rFonts w:ascii="Times New Roman" w:hAnsi="Times New Roman" w:cs="Times New Roman"/>
          <w:sz w:val="24"/>
          <w:szCs w:val="24"/>
          <w:lang w:val="en-US"/>
        </w:rPr>
        <w:t>&gt; 0,5 – 0,75</w:t>
      </w:r>
      <w:r w:rsidRPr="00231FDA">
        <w:rPr>
          <w:rFonts w:ascii="Times New Roman" w:hAnsi="Times New Roman" w:cs="Times New Roman"/>
          <w:sz w:val="24"/>
          <w:szCs w:val="24"/>
          <w:lang w:val="en-US"/>
        </w:rPr>
        <w:tab/>
        <w:t>: Korelasi kuat</w:t>
      </w:r>
    </w:p>
    <w:p w14:paraId="4764F745" w14:textId="77777777" w:rsidR="00231FDA" w:rsidRPr="00231FDA" w:rsidRDefault="00231FDA" w:rsidP="00294EF2">
      <w:pPr>
        <w:pStyle w:val="ListParagraph"/>
        <w:numPr>
          <w:ilvl w:val="0"/>
          <w:numId w:val="4"/>
        </w:numPr>
        <w:spacing w:line="360" w:lineRule="auto"/>
        <w:jc w:val="both"/>
        <w:rPr>
          <w:rFonts w:ascii="Times New Roman" w:hAnsi="Times New Roman" w:cs="Times New Roman"/>
          <w:sz w:val="24"/>
          <w:szCs w:val="24"/>
          <w:lang w:val="en-US"/>
        </w:rPr>
      </w:pPr>
      <w:r w:rsidRPr="00231FDA">
        <w:rPr>
          <w:rFonts w:ascii="Times New Roman" w:hAnsi="Times New Roman" w:cs="Times New Roman"/>
          <w:sz w:val="24"/>
          <w:szCs w:val="24"/>
          <w:lang w:val="en-US"/>
        </w:rPr>
        <w:t>&gt; 0,75 – 0,99</w:t>
      </w:r>
      <w:r w:rsidRPr="00231FDA">
        <w:rPr>
          <w:rFonts w:ascii="Times New Roman" w:hAnsi="Times New Roman" w:cs="Times New Roman"/>
          <w:sz w:val="24"/>
          <w:szCs w:val="24"/>
          <w:lang w:val="en-US"/>
        </w:rPr>
        <w:tab/>
        <w:t>: Korelasi sangat kuat</w:t>
      </w:r>
    </w:p>
    <w:p w14:paraId="40692D76" w14:textId="77777777" w:rsidR="00F52FF9" w:rsidRDefault="00231FDA" w:rsidP="00294EF2">
      <w:pPr>
        <w:pStyle w:val="ListParagraph"/>
        <w:numPr>
          <w:ilvl w:val="0"/>
          <w:numId w:val="4"/>
        </w:numPr>
        <w:spacing w:line="360" w:lineRule="auto"/>
        <w:jc w:val="both"/>
        <w:rPr>
          <w:rFonts w:ascii="Times New Roman" w:hAnsi="Times New Roman" w:cs="Times New Roman"/>
          <w:sz w:val="24"/>
          <w:szCs w:val="24"/>
          <w:lang w:val="en-US"/>
        </w:rPr>
      </w:pPr>
      <w:r w:rsidRPr="00231FDA">
        <w:rPr>
          <w:rFonts w:ascii="Times New Roman" w:hAnsi="Times New Roman" w:cs="Times New Roman"/>
          <w:sz w:val="24"/>
          <w:szCs w:val="24"/>
          <w:lang w:val="en-US"/>
        </w:rPr>
        <w:t>1</w:t>
      </w:r>
      <w:r w:rsidRPr="00231FDA">
        <w:rPr>
          <w:rFonts w:ascii="Times New Roman" w:hAnsi="Times New Roman" w:cs="Times New Roman"/>
          <w:sz w:val="24"/>
          <w:szCs w:val="24"/>
          <w:lang w:val="en-US"/>
        </w:rPr>
        <w:tab/>
      </w:r>
      <w:r w:rsidRPr="00231FDA">
        <w:rPr>
          <w:rFonts w:ascii="Times New Roman" w:hAnsi="Times New Roman" w:cs="Times New Roman"/>
          <w:sz w:val="24"/>
          <w:szCs w:val="24"/>
          <w:lang w:val="en-US"/>
        </w:rPr>
        <w:tab/>
        <w:t>: Korelasi sempurna</w:t>
      </w:r>
    </w:p>
    <w:p w14:paraId="792EF841" w14:textId="06A7E7FD" w:rsidR="007F3772" w:rsidRPr="002C55E9" w:rsidRDefault="00F52FF9" w:rsidP="00294EF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Dala</w:t>
      </w:r>
      <w:r w:rsidR="00FB3C48">
        <w:rPr>
          <w:rFonts w:ascii="Times New Roman" w:hAnsi="Times New Roman" w:cs="Times New Roman"/>
          <w:sz w:val="24"/>
          <w:szCs w:val="24"/>
          <w:lang w:val="en-US"/>
        </w:rPr>
        <w:t>m</w:t>
      </w:r>
      <w:r>
        <w:rPr>
          <w:rFonts w:ascii="Times New Roman" w:hAnsi="Times New Roman" w:cs="Times New Roman"/>
          <w:sz w:val="24"/>
          <w:szCs w:val="24"/>
          <w:lang w:val="en-US"/>
        </w:rPr>
        <w:t xml:space="preserve"> melakukan uji korelasi koefisien, perhitungan yang dilakukan adalah mencari </w:t>
      </w:r>
      <w:r w:rsidR="00FB3C48">
        <w:rPr>
          <w:rFonts w:ascii="Times New Roman" w:hAnsi="Times New Roman" w:cs="Times New Roman"/>
          <w:sz w:val="24"/>
          <w:szCs w:val="24"/>
          <w:lang w:val="en-US"/>
        </w:rPr>
        <w:t>deviasi</w:t>
      </w:r>
      <w:r>
        <w:rPr>
          <w:rFonts w:ascii="Times New Roman" w:hAnsi="Times New Roman" w:cs="Times New Roman"/>
          <w:sz w:val="24"/>
          <w:szCs w:val="24"/>
          <w:lang w:val="en-US"/>
        </w:rPr>
        <w:t xml:space="preserve"> dari </w:t>
      </w:r>
      <w:r w:rsidR="00FB3C48">
        <w:rPr>
          <w:rFonts w:ascii="Times New Roman" w:hAnsi="Times New Roman" w:cs="Times New Roman"/>
          <w:sz w:val="24"/>
          <w:szCs w:val="24"/>
          <w:lang w:val="en-US"/>
        </w:rPr>
        <w:t xml:space="preserve">nilai </w:t>
      </w:r>
      <w:r>
        <w:rPr>
          <w:rFonts w:ascii="Times New Roman" w:hAnsi="Times New Roman" w:cs="Times New Roman"/>
          <w:sz w:val="24"/>
          <w:szCs w:val="24"/>
          <w:lang w:val="en-US"/>
        </w:rPr>
        <w:t>rata-rata kedua variabel dan kemudian dikalikan</w:t>
      </w:r>
      <w:r w:rsidR="00FB3C48">
        <w:rPr>
          <w:rFonts w:ascii="Times New Roman" w:hAnsi="Times New Roman" w:cs="Times New Roman"/>
          <w:sz w:val="24"/>
          <w:szCs w:val="24"/>
          <w:lang w:val="en-US"/>
        </w:rPr>
        <w:t xml:space="preserve"> tetapi sebelum itu diperlukan untuk mengetahui nilai standar deviasi pada kedua variabel. Hasil akhir perhitungan koefisien korelasi atau r, dapat menentukan hubungan kedua variabel apakah kuat atau lemah dan positif atau negatif. </w:t>
      </w:r>
    </w:p>
    <w:p w14:paraId="75969711" w14:textId="77777777" w:rsidR="00294EF2" w:rsidRDefault="00294EF2" w:rsidP="00294EF2">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2C2DD36B" w14:textId="5B5561D2" w:rsidR="007F3772" w:rsidRDefault="007F3772" w:rsidP="006D0C0C">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BAB 4</w:t>
      </w:r>
    </w:p>
    <w:p w14:paraId="71603300" w14:textId="77777777" w:rsidR="007F3772" w:rsidRDefault="007F3772" w:rsidP="006D0C0C">
      <w:pPr>
        <w:spacing w:before="240" w:after="240" w:line="36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Hasil Penelitian dan Pembahasan</w:t>
      </w:r>
    </w:p>
    <w:p w14:paraId="648D43E9" w14:textId="1B236685" w:rsidR="007F3772" w:rsidRDefault="007F3772" w:rsidP="00294EF2">
      <w:pPr>
        <w:spacing w:before="240" w:after="24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4.1 </w:t>
      </w:r>
      <w:r w:rsidR="00F441DE">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Metode</w:t>
      </w:r>
    </w:p>
    <w:p w14:paraId="20B88E14" w14:textId="23BC04BD" w:rsidR="008C3E58" w:rsidRPr="002E2B41" w:rsidRDefault="002E2B41" w:rsidP="00294EF2">
      <w:pPr>
        <w:spacing w:before="240" w:after="24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Hasil </w:t>
      </w:r>
      <w:proofErr w:type="spellStart"/>
      <w:r>
        <w:rPr>
          <w:rFonts w:ascii="Times New Roman" w:eastAsia="Times New Roman" w:hAnsi="Times New Roman" w:cs="Times New Roman"/>
          <w:sz w:val="24"/>
          <w:szCs w:val="24"/>
          <w:lang w:val="en-US"/>
        </w:rPr>
        <w:t>metode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bedasarkan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hasil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ouput</w:t>
      </w:r>
      <w:proofErr w:type="spellEnd"/>
      <w:r>
        <w:rPr>
          <w:rFonts w:ascii="Times New Roman" w:eastAsia="Times New Roman" w:hAnsi="Times New Roman" w:cs="Times New Roman"/>
          <w:sz w:val="24"/>
          <w:szCs w:val="24"/>
          <w:lang w:val="en-US"/>
        </w:rPr>
        <w:t xml:space="preserve"> SPSS IBM 25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tingkat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signifikasi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sebesar</w:t>
      </w:r>
      <w:proofErr w:type="spellEnd"/>
      <w:r>
        <w:rPr>
          <w:rFonts w:ascii="Times New Roman" w:eastAsia="Times New Roman" w:hAnsi="Times New Roman" w:cs="Times New Roman"/>
          <w:sz w:val="24"/>
          <w:szCs w:val="24"/>
          <w:lang w:val="en-US"/>
        </w:rPr>
        <w:t xml:space="preserve"> 5%</w:t>
      </w:r>
      <w:r w:rsidR="002C55E9">
        <w:rPr>
          <w:rFonts w:ascii="Times New Roman" w:eastAsia="Times New Roman" w:hAnsi="Times New Roman" w:cs="Times New Roman"/>
          <w:sz w:val="24"/>
          <w:szCs w:val="24"/>
          <w:lang w:val="en-US"/>
        </w:rPr>
        <w:t xml:space="preserve"> </w:t>
      </w:r>
      <w:proofErr w:type="spellStart"/>
      <w:r w:rsidR="002C55E9">
        <w:rPr>
          <w:rFonts w:ascii="Times New Roman" w:eastAsia="Times New Roman" w:hAnsi="Times New Roman" w:cs="Times New Roman"/>
          <w:sz w:val="24"/>
          <w:szCs w:val="24"/>
          <w:lang w:val="en-US"/>
        </w:rPr>
        <w:t>atau</w:t>
      </w:r>
      <w:proofErr w:type="spellEnd"/>
      <w:r w:rsidR="002C55E9">
        <w:rPr>
          <w:rFonts w:ascii="Times New Roman" w:eastAsia="Times New Roman" w:hAnsi="Times New Roman" w:cs="Times New Roman"/>
          <w:sz w:val="24"/>
          <w:szCs w:val="24"/>
          <w:lang w:val="en-US"/>
        </w:rPr>
        <w:t xml:space="preserve"> 0.05</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Metode</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adalah</w:t>
      </w:r>
      <w:proofErr w:type="spellEnd"/>
      <w:r>
        <w:rPr>
          <w:rFonts w:ascii="Times New Roman" w:eastAsia="Times New Roman" w:hAnsi="Times New Roman" w:cs="Times New Roman"/>
          <w:sz w:val="24"/>
          <w:szCs w:val="24"/>
          <w:lang w:val="en-US"/>
        </w:rPr>
        <w:t xml:space="preserve"> uji</w:t>
      </w:r>
      <w:r w:rsidR="002C55E9">
        <w:rPr>
          <w:rFonts w:ascii="Times New Roman" w:eastAsia="Times New Roman" w:hAnsi="Times New Roman" w:cs="Times New Roman"/>
          <w:sz w:val="24"/>
          <w:szCs w:val="24"/>
          <w:lang w:val="en-US"/>
        </w:rPr>
        <w:t xml:space="preserve"> </w:t>
      </w:r>
      <w:proofErr w:type="spellStart"/>
      <w:r w:rsidR="002C55E9">
        <w:rPr>
          <w:rFonts w:ascii="Times New Roman" w:eastAsia="Times New Roman" w:hAnsi="Times New Roman" w:cs="Times New Roman"/>
          <w:sz w:val="24"/>
          <w:szCs w:val="24"/>
          <w:lang w:val="en-US"/>
        </w:rPr>
        <w:t>validitas</w:t>
      </w:r>
      <w:proofErr w:type="spellEnd"/>
      <w:r w:rsidR="002C55E9">
        <w:rPr>
          <w:rFonts w:ascii="Times New Roman" w:eastAsia="Times New Roman" w:hAnsi="Times New Roman" w:cs="Times New Roman"/>
          <w:sz w:val="24"/>
          <w:szCs w:val="24"/>
          <w:lang w:val="en-US"/>
        </w:rPr>
        <w:t xml:space="preserve">, </w:t>
      </w:r>
      <w:proofErr w:type="spellStart"/>
      <w:r w:rsidR="002C55E9">
        <w:rPr>
          <w:rFonts w:ascii="Times New Roman" w:eastAsia="Times New Roman" w:hAnsi="Times New Roman" w:cs="Times New Roman"/>
          <w:sz w:val="24"/>
          <w:szCs w:val="24"/>
          <w:lang w:val="en-US"/>
        </w:rPr>
        <w:t>reabilitas</w:t>
      </w:r>
      <w:proofErr w:type="spellEnd"/>
      <w:r w:rsidR="002C55E9">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normalitas</w:t>
      </w:r>
      <w:proofErr w:type="spellEnd"/>
      <w:r>
        <w:rPr>
          <w:rFonts w:ascii="Times New Roman" w:eastAsia="Times New Roman" w:hAnsi="Times New Roman" w:cs="Times New Roman"/>
          <w:sz w:val="24"/>
          <w:szCs w:val="24"/>
          <w:lang w:val="en-US"/>
        </w:rPr>
        <w:t xml:space="preserve"> dan uj</w:t>
      </w:r>
      <w:r w:rsidR="00331745">
        <w:rPr>
          <w:rFonts w:ascii="Times New Roman" w:eastAsia="Times New Roman" w:hAnsi="Times New Roman" w:cs="Times New Roman"/>
          <w:sz w:val="24"/>
          <w:szCs w:val="24"/>
          <w:lang w:val="en-US"/>
        </w:rPr>
        <w:t xml:space="preserve">i </w:t>
      </w:r>
      <w:proofErr w:type="spellStart"/>
      <w:r w:rsidR="00331745">
        <w:rPr>
          <w:rFonts w:ascii="Times New Roman" w:eastAsia="Times New Roman" w:hAnsi="Times New Roman" w:cs="Times New Roman"/>
          <w:sz w:val="24"/>
          <w:szCs w:val="24"/>
          <w:lang w:val="en-US"/>
        </w:rPr>
        <w:t>kolerasi</w:t>
      </w:r>
      <w:proofErr w:type="spellEnd"/>
      <w:r w:rsidR="002C55E9">
        <w:rPr>
          <w:rFonts w:ascii="Times New Roman" w:eastAsia="Times New Roman" w:hAnsi="Times New Roman" w:cs="Times New Roman"/>
          <w:sz w:val="24"/>
          <w:szCs w:val="24"/>
          <w:lang w:val="en-US"/>
        </w:rPr>
        <w:t xml:space="preserve"> </w:t>
      </w:r>
      <w:proofErr w:type="spellStart"/>
      <w:r w:rsidR="002C55E9">
        <w:rPr>
          <w:rFonts w:ascii="Times New Roman" w:eastAsia="Times New Roman" w:hAnsi="Times New Roman" w:cs="Times New Roman"/>
          <w:sz w:val="24"/>
          <w:szCs w:val="24"/>
          <w:lang w:val="en-US"/>
        </w:rPr>
        <w:t>bivariat</w:t>
      </w:r>
      <w:proofErr w:type="spellEnd"/>
      <w:r w:rsidR="00331745">
        <w:rPr>
          <w:rFonts w:ascii="Times New Roman" w:eastAsia="Times New Roman" w:hAnsi="Times New Roman" w:cs="Times New Roman"/>
          <w:sz w:val="24"/>
          <w:szCs w:val="24"/>
          <w:lang w:val="en-US"/>
        </w:rPr>
        <w:t xml:space="preserve"> </w:t>
      </w:r>
      <w:proofErr w:type="spellStart"/>
      <w:r w:rsidR="00331745">
        <w:rPr>
          <w:rFonts w:ascii="Times New Roman" w:eastAsia="Times New Roman" w:hAnsi="Times New Roman" w:cs="Times New Roman"/>
          <w:sz w:val="24"/>
          <w:szCs w:val="24"/>
          <w:lang w:val="en-US"/>
        </w:rPr>
        <w:t>dengan</w:t>
      </w:r>
      <w:proofErr w:type="spellEnd"/>
      <w:r w:rsidR="00331745">
        <w:rPr>
          <w:rFonts w:ascii="Times New Roman" w:eastAsia="Times New Roman" w:hAnsi="Times New Roman" w:cs="Times New Roman"/>
          <w:sz w:val="24"/>
          <w:szCs w:val="24"/>
          <w:lang w:val="en-US"/>
        </w:rPr>
        <w:t xml:space="preserve"> </w:t>
      </w:r>
      <w:proofErr w:type="spellStart"/>
      <w:r w:rsidR="00331745">
        <w:rPr>
          <w:rFonts w:ascii="Times New Roman" w:eastAsia="Times New Roman" w:hAnsi="Times New Roman" w:cs="Times New Roman"/>
          <w:sz w:val="24"/>
          <w:szCs w:val="24"/>
          <w:lang w:val="en-US"/>
        </w:rPr>
        <w:t>menggunakan</w:t>
      </w:r>
      <w:proofErr w:type="spellEnd"/>
      <w:r w:rsidR="00331745">
        <w:rPr>
          <w:rFonts w:ascii="Times New Roman" w:eastAsia="Times New Roman" w:hAnsi="Times New Roman" w:cs="Times New Roman"/>
          <w:sz w:val="24"/>
          <w:szCs w:val="24"/>
          <w:lang w:val="en-US"/>
        </w:rPr>
        <w:t xml:space="preserve"> 2 </w:t>
      </w:r>
      <w:proofErr w:type="spellStart"/>
      <w:r>
        <w:rPr>
          <w:rFonts w:ascii="Times New Roman" w:eastAsia="Times New Roman" w:hAnsi="Times New Roman" w:cs="Times New Roman"/>
          <w:sz w:val="24"/>
          <w:szCs w:val="24"/>
          <w:lang w:val="en-US"/>
        </w:rPr>
        <w:t>variabel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yaitu</w:t>
      </w:r>
      <w:proofErr w:type="spellEnd"/>
      <w:r>
        <w:rPr>
          <w:rFonts w:ascii="Times New Roman" w:eastAsia="Times New Roman" w:hAnsi="Times New Roman" w:cs="Times New Roman"/>
          <w:sz w:val="24"/>
          <w:szCs w:val="24"/>
          <w:lang w:val="en-US"/>
        </w:rPr>
        <w:t xml:space="preserve"> </w:t>
      </w:r>
      <w:proofErr w:type="spellStart"/>
      <w:r w:rsidR="002C55E9">
        <w:rPr>
          <w:rFonts w:ascii="Times New Roman" w:eastAsia="Times New Roman" w:hAnsi="Times New Roman" w:cs="Times New Roman"/>
          <w:sz w:val="24"/>
          <w:szCs w:val="24"/>
          <w:lang w:val="en-US"/>
        </w:rPr>
        <w:t>K</w:t>
      </w:r>
      <w:r>
        <w:rPr>
          <w:rFonts w:ascii="Times New Roman" w:eastAsia="Times New Roman" w:hAnsi="Times New Roman" w:cs="Times New Roman"/>
          <w:sz w:val="24"/>
          <w:szCs w:val="24"/>
          <w:lang w:val="en-US"/>
        </w:rPr>
        <w:t>etimpangan</w:t>
      </w:r>
      <w:proofErr w:type="spellEnd"/>
      <w:r>
        <w:rPr>
          <w:rFonts w:ascii="Times New Roman" w:eastAsia="Times New Roman" w:hAnsi="Times New Roman" w:cs="Times New Roman"/>
          <w:sz w:val="24"/>
          <w:szCs w:val="24"/>
          <w:lang w:val="en-US"/>
        </w:rPr>
        <w:t xml:space="preserve"> </w:t>
      </w:r>
      <w:proofErr w:type="spellStart"/>
      <w:r w:rsidR="002C55E9">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lang w:val="en-US"/>
        </w:rPr>
        <w:t>konomi</w:t>
      </w:r>
      <w:proofErr w:type="spellEnd"/>
      <w:r>
        <w:rPr>
          <w:rFonts w:ascii="Times New Roman" w:eastAsia="Times New Roman" w:hAnsi="Times New Roman" w:cs="Times New Roman"/>
          <w:sz w:val="24"/>
          <w:szCs w:val="24"/>
          <w:lang w:val="en-US"/>
        </w:rPr>
        <w:t xml:space="preserve"> dan </w:t>
      </w:r>
      <w:r w:rsidR="002C55E9">
        <w:rPr>
          <w:rFonts w:ascii="Times New Roman" w:eastAsia="Times New Roman" w:hAnsi="Times New Roman" w:cs="Times New Roman"/>
          <w:sz w:val="24"/>
          <w:szCs w:val="24"/>
          <w:lang w:val="en-US"/>
        </w:rPr>
        <w:t>T</w:t>
      </w:r>
      <w:r>
        <w:rPr>
          <w:rFonts w:ascii="Times New Roman" w:eastAsia="Times New Roman" w:hAnsi="Times New Roman" w:cs="Times New Roman"/>
          <w:sz w:val="24"/>
          <w:szCs w:val="24"/>
          <w:lang w:val="en-US"/>
        </w:rPr>
        <w:t xml:space="preserve">ingkat </w:t>
      </w:r>
      <w:proofErr w:type="spellStart"/>
      <w:r w:rsidR="002C55E9">
        <w:rPr>
          <w:rFonts w:ascii="Times New Roman" w:eastAsia="Times New Roman" w:hAnsi="Times New Roman" w:cs="Times New Roman"/>
          <w:sz w:val="24"/>
          <w:szCs w:val="24"/>
          <w:lang w:val="en-US"/>
        </w:rPr>
        <w:t>K</w:t>
      </w:r>
      <w:r>
        <w:rPr>
          <w:rFonts w:ascii="Times New Roman" w:eastAsia="Times New Roman" w:hAnsi="Times New Roman" w:cs="Times New Roman"/>
          <w:sz w:val="24"/>
          <w:szCs w:val="24"/>
          <w:lang w:val="en-US"/>
        </w:rPr>
        <w:t>riminalitas</w:t>
      </w:r>
      <w:proofErr w:type="spellEnd"/>
      <w:r w:rsidR="002C55E9">
        <w:rPr>
          <w:rFonts w:ascii="Times New Roman" w:eastAsia="Times New Roman" w:hAnsi="Times New Roman" w:cs="Times New Roman"/>
          <w:sz w:val="24"/>
          <w:szCs w:val="24"/>
          <w:lang w:val="en-US"/>
        </w:rPr>
        <w:t xml:space="preserve">. Uji </w:t>
      </w:r>
      <w:proofErr w:type="spellStart"/>
      <w:r w:rsidR="002C55E9">
        <w:rPr>
          <w:rFonts w:ascii="Times New Roman" w:eastAsia="Times New Roman" w:hAnsi="Times New Roman" w:cs="Times New Roman"/>
          <w:sz w:val="24"/>
          <w:szCs w:val="24"/>
          <w:lang w:val="en-US"/>
        </w:rPr>
        <w:t>validitas</w:t>
      </w:r>
      <w:proofErr w:type="spellEnd"/>
      <w:r w:rsidR="002C55E9">
        <w:rPr>
          <w:rFonts w:ascii="Times New Roman" w:eastAsia="Times New Roman" w:hAnsi="Times New Roman" w:cs="Times New Roman"/>
          <w:sz w:val="24"/>
          <w:szCs w:val="24"/>
          <w:lang w:val="en-US"/>
        </w:rPr>
        <w:t xml:space="preserve"> dan </w:t>
      </w:r>
      <w:proofErr w:type="spellStart"/>
      <w:r w:rsidR="002C55E9">
        <w:rPr>
          <w:rFonts w:ascii="Times New Roman" w:eastAsia="Times New Roman" w:hAnsi="Times New Roman" w:cs="Times New Roman"/>
          <w:sz w:val="24"/>
          <w:szCs w:val="24"/>
          <w:lang w:val="en-US"/>
        </w:rPr>
        <w:t>reabilitas</w:t>
      </w:r>
      <w:proofErr w:type="spellEnd"/>
      <w:r w:rsidR="002C55E9">
        <w:rPr>
          <w:rFonts w:ascii="Times New Roman" w:eastAsia="Times New Roman" w:hAnsi="Times New Roman" w:cs="Times New Roman"/>
          <w:sz w:val="24"/>
          <w:szCs w:val="24"/>
          <w:lang w:val="en-US"/>
        </w:rPr>
        <w:t xml:space="preserve"> </w:t>
      </w:r>
      <w:proofErr w:type="spellStart"/>
      <w:r w:rsidR="002C55E9">
        <w:rPr>
          <w:rFonts w:ascii="Times New Roman" w:eastAsia="Times New Roman" w:hAnsi="Times New Roman" w:cs="Times New Roman"/>
          <w:sz w:val="24"/>
          <w:szCs w:val="24"/>
          <w:lang w:val="en-US"/>
        </w:rPr>
        <w:t>bertujuan</w:t>
      </w:r>
      <w:proofErr w:type="spellEnd"/>
      <w:r w:rsidR="002C55E9">
        <w:rPr>
          <w:rFonts w:ascii="Times New Roman" w:eastAsia="Times New Roman" w:hAnsi="Times New Roman" w:cs="Times New Roman"/>
          <w:sz w:val="24"/>
          <w:szCs w:val="24"/>
          <w:lang w:val="en-US"/>
        </w:rPr>
        <w:t xml:space="preserve"> </w:t>
      </w:r>
      <w:proofErr w:type="spellStart"/>
      <w:r w:rsidR="002C55E9">
        <w:rPr>
          <w:rFonts w:ascii="Times New Roman" w:eastAsia="Times New Roman" w:hAnsi="Times New Roman" w:cs="Times New Roman"/>
          <w:sz w:val="24"/>
          <w:szCs w:val="24"/>
          <w:lang w:val="en-US"/>
        </w:rPr>
        <w:t>untuk</w:t>
      </w:r>
      <w:proofErr w:type="spellEnd"/>
      <w:r w:rsidR="002C55E9">
        <w:rPr>
          <w:rFonts w:ascii="Times New Roman" w:eastAsia="Times New Roman" w:hAnsi="Times New Roman" w:cs="Times New Roman"/>
          <w:sz w:val="24"/>
          <w:szCs w:val="24"/>
          <w:lang w:val="en-US"/>
        </w:rPr>
        <w:t xml:space="preserve"> </w:t>
      </w:r>
      <w:proofErr w:type="spellStart"/>
      <w:r w:rsidR="002C55E9">
        <w:rPr>
          <w:rFonts w:ascii="Times New Roman" w:eastAsia="Times New Roman" w:hAnsi="Times New Roman" w:cs="Times New Roman"/>
          <w:sz w:val="24"/>
          <w:szCs w:val="24"/>
          <w:lang w:val="en-US"/>
        </w:rPr>
        <w:t>mendapatkan</w:t>
      </w:r>
      <w:proofErr w:type="spellEnd"/>
      <w:r w:rsidR="002C55E9">
        <w:rPr>
          <w:rFonts w:ascii="Times New Roman" w:eastAsia="Times New Roman" w:hAnsi="Times New Roman" w:cs="Times New Roman"/>
          <w:sz w:val="24"/>
          <w:szCs w:val="24"/>
          <w:lang w:val="en-US"/>
        </w:rPr>
        <w:t xml:space="preserve"> data yang valid dan </w:t>
      </w:r>
      <w:proofErr w:type="spellStart"/>
      <w:r w:rsidR="002C55E9">
        <w:rPr>
          <w:rFonts w:ascii="Times New Roman" w:eastAsia="Times New Roman" w:hAnsi="Times New Roman" w:cs="Times New Roman"/>
          <w:sz w:val="24"/>
          <w:szCs w:val="24"/>
          <w:lang w:val="en-US"/>
        </w:rPr>
        <w:t>reliabel</w:t>
      </w:r>
      <w:proofErr w:type="spellEnd"/>
      <w:r w:rsidR="002C55E9">
        <w:rPr>
          <w:rFonts w:ascii="Times New Roman" w:eastAsia="Times New Roman" w:hAnsi="Times New Roman" w:cs="Times New Roman"/>
          <w:sz w:val="24"/>
          <w:szCs w:val="24"/>
          <w:lang w:val="en-US"/>
        </w:rPr>
        <w:t xml:space="preserve"> </w:t>
      </w:r>
      <w:proofErr w:type="spellStart"/>
      <w:r w:rsidR="002C55E9">
        <w:rPr>
          <w:rFonts w:ascii="Times New Roman" w:eastAsia="Times New Roman" w:hAnsi="Times New Roman" w:cs="Times New Roman"/>
          <w:sz w:val="24"/>
          <w:szCs w:val="24"/>
          <w:lang w:val="en-US"/>
        </w:rPr>
        <w:t>sehingga</w:t>
      </w:r>
      <w:proofErr w:type="spellEnd"/>
      <w:r w:rsidR="002C55E9">
        <w:rPr>
          <w:rFonts w:ascii="Times New Roman" w:eastAsia="Times New Roman" w:hAnsi="Times New Roman" w:cs="Times New Roman"/>
          <w:sz w:val="24"/>
          <w:szCs w:val="24"/>
          <w:lang w:val="en-US"/>
        </w:rPr>
        <w:t xml:space="preserve"> </w:t>
      </w:r>
      <w:proofErr w:type="spellStart"/>
      <w:r w:rsidR="002C55E9">
        <w:rPr>
          <w:rFonts w:ascii="Times New Roman" w:eastAsia="Times New Roman" w:hAnsi="Times New Roman" w:cs="Times New Roman"/>
          <w:sz w:val="24"/>
          <w:szCs w:val="24"/>
          <w:lang w:val="en-US"/>
        </w:rPr>
        <w:t>bisa</w:t>
      </w:r>
      <w:proofErr w:type="spellEnd"/>
      <w:r w:rsidR="002C55E9">
        <w:rPr>
          <w:rFonts w:ascii="Times New Roman" w:eastAsia="Times New Roman" w:hAnsi="Times New Roman" w:cs="Times New Roman"/>
          <w:sz w:val="24"/>
          <w:szCs w:val="24"/>
          <w:lang w:val="en-US"/>
        </w:rPr>
        <w:t xml:space="preserve"> </w:t>
      </w:r>
      <w:proofErr w:type="spellStart"/>
      <w:r w:rsidR="002C55E9">
        <w:rPr>
          <w:rFonts w:ascii="Times New Roman" w:eastAsia="Times New Roman" w:hAnsi="Times New Roman" w:cs="Times New Roman"/>
          <w:sz w:val="24"/>
          <w:szCs w:val="24"/>
          <w:lang w:val="en-US"/>
        </w:rPr>
        <w:t>dilakukan</w:t>
      </w:r>
      <w:proofErr w:type="spellEnd"/>
      <w:r w:rsidR="002C55E9">
        <w:rPr>
          <w:rFonts w:ascii="Times New Roman" w:eastAsia="Times New Roman" w:hAnsi="Times New Roman" w:cs="Times New Roman"/>
          <w:sz w:val="24"/>
          <w:szCs w:val="24"/>
          <w:lang w:val="en-US"/>
        </w:rPr>
        <w:t xml:space="preserve"> </w:t>
      </w:r>
      <w:proofErr w:type="spellStart"/>
      <w:r w:rsidR="002C55E9">
        <w:rPr>
          <w:rFonts w:ascii="Times New Roman" w:eastAsia="Times New Roman" w:hAnsi="Times New Roman" w:cs="Times New Roman"/>
          <w:sz w:val="24"/>
          <w:szCs w:val="24"/>
          <w:lang w:val="en-US"/>
        </w:rPr>
        <w:t>tahap</w:t>
      </w:r>
      <w:proofErr w:type="spellEnd"/>
      <w:r w:rsidR="002C55E9">
        <w:rPr>
          <w:rFonts w:ascii="Times New Roman" w:eastAsia="Times New Roman" w:hAnsi="Times New Roman" w:cs="Times New Roman"/>
          <w:sz w:val="24"/>
          <w:szCs w:val="24"/>
          <w:lang w:val="en-US"/>
        </w:rPr>
        <w:t xml:space="preserve"> </w:t>
      </w:r>
      <w:proofErr w:type="spellStart"/>
      <w:r w:rsidR="002C55E9">
        <w:rPr>
          <w:rFonts w:ascii="Times New Roman" w:eastAsia="Times New Roman" w:hAnsi="Times New Roman" w:cs="Times New Roman"/>
          <w:sz w:val="24"/>
          <w:szCs w:val="24"/>
          <w:lang w:val="en-US"/>
        </w:rPr>
        <w:t>selanjutnya</w:t>
      </w:r>
      <w:proofErr w:type="spellEnd"/>
      <w:r w:rsidR="002C55E9">
        <w:rPr>
          <w:rFonts w:ascii="Times New Roman" w:eastAsia="Times New Roman" w:hAnsi="Times New Roman" w:cs="Times New Roman"/>
          <w:sz w:val="24"/>
          <w:szCs w:val="24"/>
          <w:lang w:val="en-US"/>
        </w:rPr>
        <w:t xml:space="preserve"> </w:t>
      </w:r>
      <w:proofErr w:type="spellStart"/>
      <w:r w:rsidR="002C55E9">
        <w:rPr>
          <w:rFonts w:ascii="Times New Roman" w:eastAsia="Times New Roman" w:hAnsi="Times New Roman" w:cs="Times New Roman"/>
          <w:sz w:val="24"/>
          <w:szCs w:val="24"/>
          <w:lang w:val="en-US"/>
        </w:rPr>
        <w:t>yaitu</w:t>
      </w:r>
      <w:proofErr w:type="spellEnd"/>
      <w:r w:rsidR="002C55E9">
        <w:rPr>
          <w:rFonts w:ascii="Times New Roman" w:eastAsia="Times New Roman" w:hAnsi="Times New Roman" w:cs="Times New Roman"/>
          <w:sz w:val="24"/>
          <w:szCs w:val="24"/>
          <w:lang w:val="en-US"/>
        </w:rPr>
        <w:t xml:space="preserve"> Uji</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normalitas</w:t>
      </w:r>
      <w:proofErr w:type="spellEnd"/>
      <w:r>
        <w:rPr>
          <w:rFonts w:ascii="Times New Roman" w:eastAsia="Times New Roman" w:hAnsi="Times New Roman" w:cs="Times New Roman"/>
          <w:sz w:val="24"/>
          <w:szCs w:val="24"/>
          <w:lang w:val="en-US"/>
        </w:rPr>
        <w:t xml:space="preserve"> </w:t>
      </w:r>
      <w:r w:rsidR="002C55E9">
        <w:rPr>
          <w:rFonts w:ascii="Times New Roman" w:eastAsia="Times New Roman" w:hAnsi="Times New Roman" w:cs="Times New Roman"/>
          <w:sz w:val="24"/>
          <w:szCs w:val="24"/>
          <w:lang w:val="en-US"/>
        </w:rPr>
        <w:t xml:space="preserve">yang </w:t>
      </w:r>
      <w:proofErr w:type="spellStart"/>
      <w:r>
        <w:rPr>
          <w:rFonts w:ascii="Times New Roman" w:eastAsia="Times New Roman" w:hAnsi="Times New Roman" w:cs="Times New Roman"/>
          <w:sz w:val="24"/>
          <w:szCs w:val="24"/>
          <w:lang w:val="en-US"/>
        </w:rPr>
        <w:t>bertujuan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mendapatkan</w:t>
      </w:r>
      <w:proofErr w:type="spellEnd"/>
      <w:r>
        <w:rPr>
          <w:rFonts w:ascii="Times New Roman" w:eastAsia="Times New Roman" w:hAnsi="Times New Roman" w:cs="Times New Roman"/>
          <w:sz w:val="24"/>
          <w:szCs w:val="24"/>
          <w:lang w:val="en-US"/>
        </w:rPr>
        <w:t xml:space="preserve"> data yang</w:t>
      </w:r>
      <w:r w:rsidR="002C55E9">
        <w:rPr>
          <w:rFonts w:ascii="Times New Roman" w:eastAsia="Times New Roman" w:hAnsi="Times New Roman" w:cs="Times New Roman"/>
          <w:sz w:val="24"/>
          <w:szCs w:val="24"/>
          <w:lang w:val="en-US"/>
        </w:rPr>
        <w:t xml:space="preserve"> </w:t>
      </w:r>
      <w:proofErr w:type="spellStart"/>
      <w:r w:rsidR="002C55E9">
        <w:rPr>
          <w:rFonts w:ascii="Times New Roman" w:eastAsia="Times New Roman" w:hAnsi="Times New Roman" w:cs="Times New Roman"/>
          <w:sz w:val="24"/>
          <w:szCs w:val="24"/>
          <w:lang w:val="en-US"/>
        </w:rPr>
        <w:t>berdistribusi</w:t>
      </w:r>
      <w:proofErr w:type="spellEnd"/>
      <w:r>
        <w:rPr>
          <w:rFonts w:ascii="Times New Roman" w:eastAsia="Times New Roman" w:hAnsi="Times New Roman" w:cs="Times New Roman"/>
          <w:sz w:val="24"/>
          <w:szCs w:val="24"/>
          <w:lang w:val="en-US"/>
        </w:rPr>
        <w:t xml:space="preserve"> normal </w:t>
      </w:r>
      <w:r w:rsidR="002C55E9">
        <w:rPr>
          <w:rFonts w:ascii="Times New Roman" w:eastAsia="Times New Roman" w:hAnsi="Times New Roman" w:cs="Times New Roman"/>
          <w:sz w:val="24"/>
          <w:szCs w:val="24"/>
          <w:lang w:val="en-US"/>
        </w:rPr>
        <w:t>data</w:t>
      </w:r>
      <w:r w:rsidR="00502365">
        <w:rPr>
          <w:rFonts w:ascii="Times New Roman" w:eastAsia="Times New Roman" w:hAnsi="Times New Roman" w:cs="Times New Roman"/>
          <w:sz w:val="24"/>
          <w:szCs w:val="24"/>
          <w:lang w:val="en-US"/>
        </w:rPr>
        <w:t xml:space="preserve"> </w:t>
      </w:r>
      <w:proofErr w:type="spellStart"/>
      <w:r w:rsidR="00502365">
        <w:rPr>
          <w:rFonts w:ascii="Times New Roman" w:eastAsia="Times New Roman" w:hAnsi="Times New Roman" w:cs="Times New Roman"/>
          <w:sz w:val="24"/>
          <w:szCs w:val="24"/>
          <w:lang w:val="en-US"/>
        </w:rPr>
        <w:t>penelitian</w:t>
      </w:r>
      <w:proofErr w:type="spellEnd"/>
      <w:r w:rsidR="00502365">
        <w:rPr>
          <w:rFonts w:ascii="Times New Roman" w:eastAsia="Times New Roman" w:hAnsi="Times New Roman" w:cs="Times New Roman"/>
          <w:sz w:val="24"/>
          <w:szCs w:val="24"/>
          <w:lang w:val="en-US"/>
        </w:rPr>
        <w:t xml:space="preserve">. Uji </w:t>
      </w:r>
      <w:proofErr w:type="spellStart"/>
      <w:r w:rsidR="00502365">
        <w:rPr>
          <w:rFonts w:ascii="Times New Roman" w:eastAsia="Times New Roman" w:hAnsi="Times New Roman" w:cs="Times New Roman"/>
          <w:sz w:val="24"/>
          <w:szCs w:val="24"/>
          <w:lang w:val="en-US"/>
        </w:rPr>
        <w:t>kolerasi</w:t>
      </w:r>
      <w:proofErr w:type="spellEnd"/>
      <w:r w:rsidR="00502365">
        <w:rPr>
          <w:rFonts w:ascii="Times New Roman" w:eastAsia="Times New Roman" w:hAnsi="Times New Roman" w:cs="Times New Roman"/>
          <w:sz w:val="24"/>
          <w:szCs w:val="24"/>
          <w:lang w:val="en-US"/>
        </w:rPr>
        <w:t xml:space="preserve"> </w:t>
      </w:r>
      <w:proofErr w:type="spellStart"/>
      <w:r w:rsidR="00502365">
        <w:rPr>
          <w:rFonts w:ascii="Times New Roman" w:eastAsia="Times New Roman" w:hAnsi="Times New Roman" w:cs="Times New Roman"/>
          <w:sz w:val="24"/>
          <w:szCs w:val="24"/>
          <w:lang w:val="en-US"/>
        </w:rPr>
        <w:t>digunakan</w:t>
      </w:r>
      <w:proofErr w:type="spellEnd"/>
      <w:r w:rsidR="00502365">
        <w:rPr>
          <w:rFonts w:ascii="Times New Roman" w:eastAsia="Times New Roman" w:hAnsi="Times New Roman" w:cs="Times New Roman"/>
          <w:sz w:val="24"/>
          <w:szCs w:val="24"/>
          <w:lang w:val="en-US"/>
        </w:rPr>
        <w:t xml:space="preserve"> </w:t>
      </w:r>
      <w:proofErr w:type="spellStart"/>
      <w:r w:rsidR="00502365">
        <w:rPr>
          <w:rFonts w:ascii="Times New Roman" w:eastAsia="Times New Roman" w:hAnsi="Times New Roman" w:cs="Times New Roman"/>
          <w:sz w:val="24"/>
          <w:szCs w:val="24"/>
          <w:lang w:val="en-US"/>
        </w:rPr>
        <w:t>untuk</w:t>
      </w:r>
      <w:proofErr w:type="spellEnd"/>
      <w:r w:rsidR="00502365">
        <w:rPr>
          <w:rFonts w:ascii="Times New Roman" w:eastAsia="Times New Roman" w:hAnsi="Times New Roman" w:cs="Times New Roman"/>
          <w:sz w:val="24"/>
          <w:szCs w:val="24"/>
          <w:lang w:val="en-US"/>
        </w:rPr>
        <w:t xml:space="preserve"> </w:t>
      </w:r>
      <w:proofErr w:type="spellStart"/>
      <w:r w:rsidR="00502365">
        <w:rPr>
          <w:rFonts w:ascii="Times New Roman" w:eastAsia="Times New Roman" w:hAnsi="Times New Roman" w:cs="Times New Roman"/>
          <w:sz w:val="24"/>
          <w:szCs w:val="24"/>
          <w:lang w:val="en-US"/>
        </w:rPr>
        <w:t>menganalisis</w:t>
      </w:r>
      <w:proofErr w:type="spellEnd"/>
      <w:r w:rsidR="00502365">
        <w:rPr>
          <w:rFonts w:ascii="Times New Roman" w:eastAsia="Times New Roman" w:hAnsi="Times New Roman" w:cs="Times New Roman"/>
          <w:sz w:val="24"/>
          <w:szCs w:val="24"/>
          <w:lang w:val="en-US"/>
        </w:rPr>
        <w:t xml:space="preserve"> data </w:t>
      </w:r>
      <w:proofErr w:type="spellStart"/>
      <w:r w:rsidR="00502365" w:rsidRPr="00502365">
        <w:rPr>
          <w:rFonts w:ascii="Times New Roman" w:eastAsia="Times New Roman" w:hAnsi="Times New Roman" w:cs="Times New Roman"/>
          <w:sz w:val="24"/>
          <w:szCs w:val="24"/>
          <w:lang w:val="en-US"/>
        </w:rPr>
        <w:t>statistik</w:t>
      </w:r>
      <w:proofErr w:type="spellEnd"/>
      <w:r w:rsidR="00502365" w:rsidRPr="00502365">
        <w:rPr>
          <w:rFonts w:ascii="Times New Roman" w:eastAsia="Times New Roman" w:hAnsi="Times New Roman" w:cs="Times New Roman"/>
          <w:sz w:val="24"/>
          <w:szCs w:val="24"/>
          <w:lang w:val="en-US"/>
        </w:rPr>
        <w:t xml:space="preserve"> yang </w:t>
      </w:r>
      <w:proofErr w:type="spellStart"/>
      <w:r w:rsidR="00502365" w:rsidRPr="00502365">
        <w:rPr>
          <w:rFonts w:ascii="Times New Roman" w:eastAsia="Times New Roman" w:hAnsi="Times New Roman" w:cs="Times New Roman"/>
          <w:sz w:val="24"/>
          <w:szCs w:val="24"/>
          <w:lang w:val="en-US"/>
        </w:rPr>
        <w:t>digunakan</w:t>
      </w:r>
      <w:proofErr w:type="spellEnd"/>
      <w:r w:rsidR="00502365" w:rsidRPr="00502365">
        <w:rPr>
          <w:rFonts w:ascii="Times New Roman" w:eastAsia="Times New Roman" w:hAnsi="Times New Roman" w:cs="Times New Roman"/>
          <w:sz w:val="24"/>
          <w:szCs w:val="24"/>
          <w:lang w:val="en-US"/>
        </w:rPr>
        <w:t xml:space="preserve"> </w:t>
      </w:r>
      <w:proofErr w:type="spellStart"/>
      <w:r w:rsidR="00502365" w:rsidRPr="00502365">
        <w:rPr>
          <w:rFonts w:ascii="Times New Roman" w:eastAsia="Times New Roman" w:hAnsi="Times New Roman" w:cs="Times New Roman"/>
          <w:sz w:val="24"/>
          <w:szCs w:val="24"/>
          <w:lang w:val="en-US"/>
        </w:rPr>
        <w:t>untuk</w:t>
      </w:r>
      <w:proofErr w:type="spellEnd"/>
      <w:r w:rsidR="00502365" w:rsidRPr="00502365">
        <w:rPr>
          <w:rFonts w:ascii="Times New Roman" w:eastAsia="Times New Roman" w:hAnsi="Times New Roman" w:cs="Times New Roman"/>
          <w:sz w:val="24"/>
          <w:szCs w:val="24"/>
          <w:lang w:val="en-US"/>
        </w:rPr>
        <w:t xml:space="preserve"> </w:t>
      </w:r>
      <w:proofErr w:type="spellStart"/>
      <w:r w:rsidR="00502365" w:rsidRPr="00502365">
        <w:rPr>
          <w:rFonts w:ascii="Times New Roman" w:eastAsia="Times New Roman" w:hAnsi="Times New Roman" w:cs="Times New Roman"/>
          <w:sz w:val="24"/>
          <w:szCs w:val="24"/>
          <w:lang w:val="en-US"/>
        </w:rPr>
        <w:t>mencari</w:t>
      </w:r>
      <w:proofErr w:type="spellEnd"/>
      <w:r w:rsidR="00502365" w:rsidRPr="00502365">
        <w:rPr>
          <w:rFonts w:ascii="Times New Roman" w:eastAsia="Times New Roman" w:hAnsi="Times New Roman" w:cs="Times New Roman"/>
          <w:sz w:val="24"/>
          <w:szCs w:val="24"/>
          <w:lang w:val="en-US"/>
        </w:rPr>
        <w:t xml:space="preserve"> </w:t>
      </w:r>
      <w:proofErr w:type="spellStart"/>
      <w:r w:rsidR="00502365" w:rsidRPr="00502365">
        <w:rPr>
          <w:rFonts w:ascii="Times New Roman" w:eastAsia="Times New Roman" w:hAnsi="Times New Roman" w:cs="Times New Roman"/>
          <w:sz w:val="24"/>
          <w:szCs w:val="24"/>
          <w:lang w:val="en-US"/>
        </w:rPr>
        <w:t>hubungan</w:t>
      </w:r>
      <w:proofErr w:type="spellEnd"/>
      <w:r w:rsidR="00502365" w:rsidRPr="00502365">
        <w:rPr>
          <w:rFonts w:ascii="Times New Roman" w:eastAsia="Times New Roman" w:hAnsi="Times New Roman" w:cs="Times New Roman"/>
          <w:sz w:val="24"/>
          <w:szCs w:val="24"/>
          <w:lang w:val="en-US"/>
        </w:rPr>
        <w:t xml:space="preserve"> </w:t>
      </w:r>
      <w:proofErr w:type="spellStart"/>
      <w:r w:rsidR="00502365" w:rsidRPr="00502365">
        <w:rPr>
          <w:rFonts w:ascii="Times New Roman" w:eastAsia="Times New Roman" w:hAnsi="Times New Roman" w:cs="Times New Roman"/>
          <w:sz w:val="24"/>
          <w:szCs w:val="24"/>
          <w:lang w:val="en-US"/>
        </w:rPr>
        <w:t>antara</w:t>
      </w:r>
      <w:proofErr w:type="spellEnd"/>
      <w:r w:rsidR="00502365" w:rsidRPr="00502365">
        <w:rPr>
          <w:rFonts w:ascii="Times New Roman" w:eastAsia="Times New Roman" w:hAnsi="Times New Roman" w:cs="Times New Roman"/>
          <w:sz w:val="24"/>
          <w:szCs w:val="24"/>
          <w:lang w:val="en-US"/>
        </w:rPr>
        <w:t xml:space="preserve"> </w:t>
      </w:r>
      <w:proofErr w:type="spellStart"/>
      <w:r w:rsidR="00502365" w:rsidRPr="00502365">
        <w:rPr>
          <w:rFonts w:ascii="Times New Roman" w:eastAsia="Times New Roman" w:hAnsi="Times New Roman" w:cs="Times New Roman"/>
          <w:sz w:val="24"/>
          <w:szCs w:val="24"/>
          <w:lang w:val="en-US"/>
        </w:rPr>
        <w:t>dua</w:t>
      </w:r>
      <w:proofErr w:type="spellEnd"/>
      <w:r w:rsidR="00502365" w:rsidRPr="00502365">
        <w:rPr>
          <w:rFonts w:ascii="Times New Roman" w:eastAsia="Times New Roman" w:hAnsi="Times New Roman" w:cs="Times New Roman"/>
          <w:sz w:val="24"/>
          <w:szCs w:val="24"/>
          <w:lang w:val="en-US"/>
        </w:rPr>
        <w:t xml:space="preserve"> </w:t>
      </w:r>
      <w:proofErr w:type="spellStart"/>
      <w:r w:rsidR="00502365" w:rsidRPr="00502365">
        <w:rPr>
          <w:rFonts w:ascii="Times New Roman" w:eastAsia="Times New Roman" w:hAnsi="Times New Roman" w:cs="Times New Roman"/>
          <w:sz w:val="24"/>
          <w:szCs w:val="24"/>
          <w:lang w:val="en-US"/>
        </w:rPr>
        <w:t>variabel</w:t>
      </w:r>
      <w:proofErr w:type="spellEnd"/>
      <w:r w:rsidR="00502365" w:rsidRPr="00502365">
        <w:rPr>
          <w:rFonts w:ascii="Times New Roman" w:eastAsia="Times New Roman" w:hAnsi="Times New Roman" w:cs="Times New Roman"/>
          <w:sz w:val="24"/>
          <w:szCs w:val="24"/>
          <w:lang w:val="en-US"/>
        </w:rPr>
        <w:t xml:space="preserve"> yang </w:t>
      </w:r>
      <w:proofErr w:type="spellStart"/>
      <w:r w:rsidR="00502365" w:rsidRPr="00502365">
        <w:rPr>
          <w:rFonts w:ascii="Times New Roman" w:eastAsia="Times New Roman" w:hAnsi="Times New Roman" w:cs="Times New Roman"/>
          <w:sz w:val="24"/>
          <w:szCs w:val="24"/>
          <w:lang w:val="en-US"/>
        </w:rPr>
        <w:t>bersifat</w:t>
      </w:r>
      <w:proofErr w:type="spellEnd"/>
      <w:r w:rsidR="00502365" w:rsidRPr="00502365">
        <w:rPr>
          <w:rFonts w:ascii="Times New Roman" w:eastAsia="Times New Roman" w:hAnsi="Times New Roman" w:cs="Times New Roman"/>
          <w:sz w:val="24"/>
          <w:szCs w:val="24"/>
          <w:lang w:val="en-US"/>
        </w:rPr>
        <w:t xml:space="preserve"> </w:t>
      </w:r>
      <w:proofErr w:type="spellStart"/>
      <w:r w:rsidR="00502365" w:rsidRPr="00502365">
        <w:rPr>
          <w:rFonts w:ascii="Times New Roman" w:eastAsia="Times New Roman" w:hAnsi="Times New Roman" w:cs="Times New Roman"/>
          <w:sz w:val="24"/>
          <w:szCs w:val="24"/>
          <w:lang w:val="en-US"/>
        </w:rPr>
        <w:t>kuantitatif</w:t>
      </w:r>
      <w:proofErr w:type="spellEnd"/>
      <w:r w:rsidR="00502365">
        <w:rPr>
          <w:rFonts w:ascii="Times New Roman" w:eastAsia="Times New Roman" w:hAnsi="Times New Roman" w:cs="Times New Roman"/>
          <w:sz w:val="24"/>
          <w:szCs w:val="24"/>
          <w:lang w:val="en-US"/>
        </w:rPr>
        <w:t>.</w:t>
      </w:r>
    </w:p>
    <w:p w14:paraId="4EE0DC5C" w14:textId="3820CF7D" w:rsidR="00331745" w:rsidRDefault="00331745" w:rsidP="00294EF2">
      <w:pPr>
        <w:spacing w:before="240" w:after="24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4.1.1 </w:t>
      </w:r>
      <w:r w:rsidR="00F441DE">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Data Yang Didapatka</w:t>
      </w:r>
      <w:r>
        <w:rPr>
          <w:rFonts w:ascii="Times New Roman" w:eastAsia="Times New Roman" w:hAnsi="Times New Roman" w:cs="Times New Roman"/>
          <w:b/>
          <w:sz w:val="24"/>
          <w:szCs w:val="24"/>
          <w:lang w:val="en-US"/>
        </w:rPr>
        <w:t>n</w:t>
      </w:r>
    </w:p>
    <w:p w14:paraId="0EB6E4DA" w14:textId="46CA613B" w:rsidR="00331745" w:rsidRPr="00331745" w:rsidRDefault="00331745" w:rsidP="00294EF2">
      <w:pPr>
        <w:spacing w:before="240" w:after="240" w:line="360" w:lineRule="auto"/>
        <w:ind w:firstLine="720"/>
        <w:jc w:val="both"/>
        <w:rPr>
          <w:rFonts w:ascii="Times New Roman" w:eastAsia="Times New Roman" w:hAnsi="Times New Roman" w:cs="Times New Roman"/>
          <w:sz w:val="24"/>
          <w:szCs w:val="24"/>
          <w:lang w:val="en-US"/>
        </w:rPr>
      </w:pPr>
      <w:r w:rsidRPr="00331745">
        <w:rPr>
          <w:rFonts w:ascii="Times New Roman" w:eastAsia="Times New Roman" w:hAnsi="Times New Roman" w:cs="Times New Roman"/>
          <w:sz w:val="24"/>
          <w:szCs w:val="24"/>
          <w:lang w:val="en-US"/>
        </w:rPr>
        <w:t xml:space="preserve">Data </w:t>
      </w:r>
      <w:r>
        <w:rPr>
          <w:rFonts w:ascii="Times New Roman" w:eastAsia="Times New Roman" w:hAnsi="Times New Roman" w:cs="Times New Roman"/>
          <w:sz w:val="24"/>
          <w:szCs w:val="24"/>
          <w:lang w:val="en-US"/>
        </w:rPr>
        <w:t xml:space="preserve">yang </w:t>
      </w:r>
      <w:proofErr w:type="spellStart"/>
      <w:r>
        <w:rPr>
          <w:rFonts w:ascii="Times New Roman" w:eastAsia="Times New Roman" w:hAnsi="Times New Roman" w:cs="Times New Roman"/>
          <w:sz w:val="24"/>
          <w:szCs w:val="24"/>
          <w:lang w:val="en-US"/>
        </w:rPr>
        <w:t>didapatkan</w:t>
      </w:r>
      <w:proofErr w:type="spellEnd"/>
      <w:r>
        <w:rPr>
          <w:rFonts w:ascii="Times New Roman" w:eastAsia="Times New Roman" w:hAnsi="Times New Roman" w:cs="Times New Roman"/>
          <w:sz w:val="24"/>
          <w:szCs w:val="24"/>
          <w:lang w:val="en-US"/>
        </w:rPr>
        <w:t xml:space="preserve"> </w:t>
      </w:r>
      <w:proofErr w:type="spellStart"/>
      <w:r w:rsidR="002C55E9">
        <w:rPr>
          <w:rFonts w:ascii="Times New Roman" w:eastAsia="Times New Roman" w:hAnsi="Times New Roman" w:cs="Times New Roman"/>
          <w:sz w:val="24"/>
          <w:szCs w:val="24"/>
          <w:lang w:val="en-US"/>
        </w:rPr>
        <w:t>dari</w:t>
      </w:r>
      <w:proofErr w:type="spellEnd"/>
      <w:r w:rsidR="002C55E9">
        <w:rPr>
          <w:rFonts w:ascii="Times New Roman" w:eastAsia="Times New Roman" w:hAnsi="Times New Roman" w:cs="Times New Roman"/>
          <w:sz w:val="24"/>
          <w:szCs w:val="24"/>
          <w:lang w:val="en-US"/>
        </w:rPr>
        <w:t xml:space="preserve"> </w:t>
      </w:r>
      <w:proofErr w:type="spellStart"/>
      <w:r w:rsidR="002C55E9">
        <w:rPr>
          <w:rFonts w:ascii="Times New Roman" w:eastAsia="Times New Roman" w:hAnsi="Times New Roman" w:cs="Times New Roman"/>
          <w:sz w:val="24"/>
          <w:szCs w:val="24"/>
          <w:lang w:val="en-US"/>
        </w:rPr>
        <w:t>kuisionaire</w:t>
      </w:r>
      <w:proofErr w:type="spellEnd"/>
      <w:r w:rsidR="002C55E9">
        <w:rPr>
          <w:rFonts w:ascii="Times New Roman" w:eastAsia="Times New Roman" w:hAnsi="Times New Roman" w:cs="Times New Roman"/>
          <w:sz w:val="24"/>
          <w:szCs w:val="24"/>
          <w:lang w:val="en-US"/>
        </w:rPr>
        <w:t xml:space="preserve"> yang </w:t>
      </w:r>
      <w:proofErr w:type="spellStart"/>
      <w:r w:rsidR="002C55E9">
        <w:rPr>
          <w:rFonts w:ascii="Times New Roman" w:eastAsia="Times New Roman" w:hAnsi="Times New Roman" w:cs="Times New Roman"/>
          <w:sz w:val="24"/>
          <w:szCs w:val="24"/>
          <w:lang w:val="en-US"/>
        </w:rPr>
        <w:t>berjudul</w:t>
      </w:r>
      <w:proofErr w:type="spellEnd"/>
      <w:r>
        <w:rPr>
          <w:rFonts w:ascii="Times New Roman" w:eastAsia="Times New Roman" w:hAnsi="Times New Roman" w:cs="Times New Roman"/>
          <w:sz w:val="24"/>
          <w:szCs w:val="24"/>
          <w:lang w:val="en-US"/>
        </w:rPr>
        <w:t xml:space="preserve"> “</w:t>
      </w:r>
      <w:proofErr w:type="spellStart"/>
      <w:r w:rsidR="002C55E9">
        <w:rPr>
          <w:rFonts w:ascii="Times New Roman" w:eastAsia="Times New Roman" w:hAnsi="Times New Roman" w:cs="Times New Roman"/>
          <w:sz w:val="24"/>
          <w:szCs w:val="24"/>
          <w:lang w:val="en-US"/>
        </w:rPr>
        <w:t>Hubungan</w:t>
      </w:r>
      <w:proofErr w:type="spellEnd"/>
      <w:r w:rsidR="002C55E9">
        <w:rPr>
          <w:rFonts w:ascii="Times New Roman" w:eastAsia="Times New Roman" w:hAnsi="Times New Roman" w:cs="Times New Roman"/>
          <w:sz w:val="24"/>
          <w:szCs w:val="24"/>
          <w:lang w:val="en-US"/>
        </w:rPr>
        <w:t xml:space="preserve"> </w:t>
      </w:r>
      <w:proofErr w:type="spellStart"/>
      <w:r w:rsidR="002C55E9">
        <w:rPr>
          <w:rFonts w:ascii="Times New Roman" w:eastAsia="Times New Roman" w:hAnsi="Times New Roman" w:cs="Times New Roman"/>
          <w:sz w:val="24"/>
          <w:szCs w:val="24"/>
          <w:lang w:val="en-US"/>
        </w:rPr>
        <w:t>Ketimpangan</w:t>
      </w:r>
      <w:proofErr w:type="spellEnd"/>
      <w:r w:rsidR="002C55E9">
        <w:rPr>
          <w:rFonts w:ascii="Times New Roman" w:eastAsia="Times New Roman" w:hAnsi="Times New Roman" w:cs="Times New Roman"/>
          <w:sz w:val="24"/>
          <w:szCs w:val="24"/>
          <w:lang w:val="en-US"/>
        </w:rPr>
        <w:t xml:space="preserve"> </w:t>
      </w:r>
      <w:proofErr w:type="spellStart"/>
      <w:r w:rsidR="002C55E9">
        <w:rPr>
          <w:rFonts w:ascii="Times New Roman" w:eastAsia="Times New Roman" w:hAnsi="Times New Roman" w:cs="Times New Roman"/>
          <w:sz w:val="24"/>
          <w:szCs w:val="24"/>
          <w:lang w:val="en-US"/>
        </w:rPr>
        <w:t>Ekonomi</w:t>
      </w:r>
      <w:proofErr w:type="spellEnd"/>
      <w:r w:rsidR="002C55E9">
        <w:rPr>
          <w:rFonts w:ascii="Times New Roman" w:eastAsia="Times New Roman" w:hAnsi="Times New Roman" w:cs="Times New Roman"/>
          <w:sz w:val="24"/>
          <w:szCs w:val="24"/>
          <w:lang w:val="en-US"/>
        </w:rPr>
        <w:t xml:space="preserve"> dan</w:t>
      </w:r>
      <w:r>
        <w:rPr>
          <w:rFonts w:ascii="Times New Roman" w:eastAsia="Times New Roman" w:hAnsi="Times New Roman" w:cs="Times New Roman"/>
          <w:sz w:val="24"/>
          <w:szCs w:val="24"/>
          <w:lang w:val="en-US"/>
        </w:rPr>
        <w:t xml:space="preserve"> Tingkat </w:t>
      </w:r>
      <w:proofErr w:type="spellStart"/>
      <w:r>
        <w:rPr>
          <w:rFonts w:ascii="Times New Roman" w:eastAsia="Times New Roman" w:hAnsi="Times New Roman" w:cs="Times New Roman"/>
          <w:sz w:val="24"/>
          <w:szCs w:val="24"/>
          <w:lang w:val="en-US"/>
        </w:rPr>
        <w:t>Kriminalitas</w:t>
      </w:r>
      <w:proofErr w:type="spellEnd"/>
      <w:r>
        <w:rPr>
          <w:rFonts w:ascii="Times New Roman" w:eastAsia="Times New Roman" w:hAnsi="Times New Roman" w:cs="Times New Roman"/>
          <w:sz w:val="24"/>
          <w:szCs w:val="24"/>
          <w:lang w:val="en-US"/>
        </w:rPr>
        <w:t xml:space="preserve"> di Kota Tangerang Selatan”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r w:rsidR="002C55E9">
        <w:rPr>
          <w:rFonts w:ascii="Times New Roman" w:eastAsia="Times New Roman" w:hAnsi="Times New Roman" w:cs="Times New Roman"/>
          <w:sz w:val="24"/>
          <w:szCs w:val="24"/>
          <w:lang w:val="en-US"/>
        </w:rPr>
        <w:t xml:space="preserve">total </w:t>
      </w:r>
      <w:proofErr w:type="spellStart"/>
      <w:r w:rsidR="002C55E9">
        <w:rPr>
          <w:rFonts w:ascii="Times New Roman" w:eastAsia="Times New Roman" w:hAnsi="Times New Roman" w:cs="Times New Roman"/>
          <w:sz w:val="24"/>
          <w:szCs w:val="24"/>
          <w:lang w:val="en-US"/>
        </w:rPr>
        <w:t>responden</w:t>
      </w:r>
      <w:proofErr w:type="spellEnd"/>
      <w:r w:rsidR="002C55E9">
        <w:rPr>
          <w:rFonts w:ascii="Times New Roman" w:eastAsia="Times New Roman" w:hAnsi="Times New Roman" w:cs="Times New Roman"/>
          <w:sz w:val="24"/>
          <w:szCs w:val="24"/>
          <w:lang w:val="en-US"/>
        </w:rPr>
        <w:t xml:space="preserve"> </w:t>
      </w:r>
      <w:proofErr w:type="spellStart"/>
      <w:r w:rsidR="002C55E9">
        <w:rPr>
          <w:rFonts w:ascii="Times New Roman" w:eastAsia="Times New Roman" w:hAnsi="Times New Roman" w:cs="Times New Roman"/>
          <w:sz w:val="24"/>
          <w:szCs w:val="24"/>
          <w:lang w:val="en-US"/>
        </w:rPr>
        <w:t>sebanyak</w:t>
      </w:r>
      <w:proofErr w:type="spellEnd"/>
      <w:r w:rsidR="002C55E9">
        <w:rPr>
          <w:rFonts w:ascii="Times New Roman" w:eastAsia="Times New Roman" w:hAnsi="Times New Roman" w:cs="Times New Roman"/>
          <w:sz w:val="24"/>
          <w:szCs w:val="24"/>
          <w:lang w:val="en-US"/>
        </w:rPr>
        <w:t xml:space="preserve"> 30 orang</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sebagai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berikut</w:t>
      </w:r>
      <w:proofErr w:type="spellEnd"/>
      <w:r>
        <w:rPr>
          <w:rFonts w:ascii="Times New Roman" w:eastAsia="Times New Roman" w:hAnsi="Times New Roman" w:cs="Times New Roman"/>
          <w:sz w:val="24"/>
          <w:szCs w:val="24"/>
          <w:lang w:val="en-US"/>
        </w:rPr>
        <w:t>:</w:t>
      </w:r>
    </w:p>
    <w:tbl>
      <w:tblPr>
        <w:tblW w:w="7390" w:type="dxa"/>
        <w:tblLook w:val="04A0" w:firstRow="1" w:lastRow="0" w:firstColumn="1" w:lastColumn="0" w:noHBand="0" w:noVBand="1"/>
      </w:tblPr>
      <w:tblGrid>
        <w:gridCol w:w="1697"/>
        <w:gridCol w:w="948"/>
        <w:gridCol w:w="949"/>
        <w:gridCol w:w="949"/>
        <w:gridCol w:w="949"/>
        <w:gridCol w:w="949"/>
        <w:gridCol w:w="949"/>
      </w:tblGrid>
      <w:tr w:rsidR="00272790" w:rsidRPr="000E2685" w14:paraId="438C603C" w14:textId="76732445" w:rsidTr="00272790">
        <w:trPr>
          <w:trHeight w:val="290"/>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3494B" w14:textId="1671D5AC" w:rsidR="00272790" w:rsidRPr="00272790" w:rsidRDefault="00272790" w:rsidP="00272790">
            <w:pPr>
              <w:spacing w:after="0" w:line="240" w:lineRule="auto"/>
              <w:rPr>
                <w:rFonts w:ascii="Times New Roman" w:eastAsia="Times New Roman" w:hAnsi="Times New Roman" w:cs="Times New Roman"/>
                <w:b/>
                <w:bCs/>
                <w:color w:val="000000"/>
                <w:sz w:val="24"/>
                <w:szCs w:val="24"/>
                <w:lang w:val="en-US" w:eastAsia="zh-CN"/>
              </w:rPr>
            </w:pPr>
            <w:r w:rsidRPr="00272790">
              <w:rPr>
                <w:rFonts w:ascii="Times New Roman" w:eastAsia="Times New Roman" w:hAnsi="Times New Roman" w:cs="Times New Roman"/>
                <w:b/>
                <w:bCs/>
                <w:color w:val="000000"/>
                <w:sz w:val="24"/>
                <w:szCs w:val="24"/>
                <w:lang w:val="en-US" w:eastAsia="zh-CN"/>
              </w:rPr>
              <w:t>RESPONDEN</w:t>
            </w:r>
          </w:p>
        </w:tc>
        <w:tc>
          <w:tcPr>
            <w:tcW w:w="948" w:type="dxa"/>
            <w:tcBorders>
              <w:top w:val="single" w:sz="4" w:space="0" w:color="auto"/>
              <w:bottom w:val="single" w:sz="4" w:space="0" w:color="auto"/>
              <w:right w:val="single" w:sz="4" w:space="0" w:color="auto"/>
            </w:tcBorders>
            <w:vAlign w:val="bottom"/>
          </w:tcPr>
          <w:p w14:paraId="3A434FC5" w14:textId="67AA194C" w:rsidR="00272790" w:rsidRPr="00272790" w:rsidRDefault="00272790" w:rsidP="00272790">
            <w:pPr>
              <w:spacing w:after="0" w:line="240" w:lineRule="auto"/>
              <w:rPr>
                <w:rFonts w:ascii="Times New Roman" w:hAnsi="Times New Roman" w:cs="Times New Roman"/>
                <w:b/>
                <w:bCs/>
                <w:sz w:val="24"/>
                <w:szCs w:val="24"/>
              </w:rPr>
            </w:pPr>
            <w:r w:rsidRPr="00272790">
              <w:rPr>
                <w:rFonts w:ascii="Times New Roman" w:eastAsia="Times New Roman" w:hAnsi="Times New Roman" w:cs="Times New Roman"/>
                <w:b/>
                <w:bCs/>
                <w:color w:val="000000"/>
                <w:sz w:val="24"/>
                <w:szCs w:val="24"/>
                <w:lang w:eastAsia="en-ID"/>
              </w:rPr>
              <w:t>KE1</w:t>
            </w:r>
          </w:p>
        </w:tc>
        <w:tc>
          <w:tcPr>
            <w:tcW w:w="949" w:type="dxa"/>
            <w:tcBorders>
              <w:top w:val="single" w:sz="4" w:space="0" w:color="auto"/>
              <w:left w:val="single" w:sz="4" w:space="0" w:color="auto"/>
              <w:bottom w:val="single" w:sz="4" w:space="0" w:color="auto"/>
              <w:right w:val="single" w:sz="4" w:space="0" w:color="auto"/>
            </w:tcBorders>
            <w:vAlign w:val="bottom"/>
          </w:tcPr>
          <w:p w14:paraId="43581733" w14:textId="03995E71" w:rsidR="00272790" w:rsidRPr="00272790" w:rsidRDefault="00272790" w:rsidP="00272790">
            <w:pPr>
              <w:spacing w:after="0" w:line="240" w:lineRule="auto"/>
              <w:rPr>
                <w:rFonts w:ascii="Times New Roman" w:hAnsi="Times New Roman" w:cs="Times New Roman"/>
                <w:b/>
                <w:bCs/>
                <w:sz w:val="24"/>
                <w:szCs w:val="24"/>
              </w:rPr>
            </w:pPr>
            <w:r w:rsidRPr="00272790">
              <w:rPr>
                <w:rFonts w:ascii="Times New Roman" w:eastAsia="Times New Roman" w:hAnsi="Times New Roman" w:cs="Times New Roman"/>
                <w:b/>
                <w:bCs/>
                <w:color w:val="000000"/>
                <w:sz w:val="24"/>
                <w:szCs w:val="24"/>
                <w:lang w:eastAsia="en-ID"/>
              </w:rPr>
              <w:t>KE2</w:t>
            </w:r>
          </w:p>
        </w:tc>
        <w:tc>
          <w:tcPr>
            <w:tcW w:w="949" w:type="dxa"/>
            <w:tcBorders>
              <w:top w:val="single" w:sz="4" w:space="0" w:color="auto"/>
              <w:left w:val="single" w:sz="4" w:space="0" w:color="auto"/>
              <w:bottom w:val="single" w:sz="4" w:space="0" w:color="auto"/>
              <w:right w:val="single" w:sz="4" w:space="0" w:color="auto"/>
            </w:tcBorders>
            <w:vAlign w:val="bottom"/>
          </w:tcPr>
          <w:p w14:paraId="257EE92E" w14:textId="2DC8C2C2" w:rsidR="00272790" w:rsidRPr="00272790" w:rsidRDefault="00272790" w:rsidP="00272790">
            <w:pPr>
              <w:spacing w:after="0" w:line="240" w:lineRule="auto"/>
              <w:rPr>
                <w:rFonts w:ascii="Times New Roman" w:hAnsi="Times New Roman" w:cs="Times New Roman"/>
                <w:b/>
                <w:bCs/>
                <w:sz w:val="24"/>
                <w:szCs w:val="24"/>
              </w:rPr>
            </w:pPr>
            <w:r w:rsidRPr="00272790">
              <w:rPr>
                <w:rFonts w:ascii="Times New Roman" w:eastAsia="Times New Roman" w:hAnsi="Times New Roman" w:cs="Times New Roman"/>
                <w:b/>
                <w:bCs/>
                <w:color w:val="000000"/>
                <w:sz w:val="24"/>
                <w:szCs w:val="24"/>
                <w:lang w:eastAsia="en-ID"/>
              </w:rPr>
              <w:t>KE3</w:t>
            </w:r>
          </w:p>
        </w:tc>
        <w:tc>
          <w:tcPr>
            <w:tcW w:w="949" w:type="dxa"/>
            <w:tcBorders>
              <w:top w:val="single" w:sz="4" w:space="0" w:color="auto"/>
              <w:left w:val="single" w:sz="4" w:space="0" w:color="auto"/>
              <w:bottom w:val="single" w:sz="4" w:space="0" w:color="auto"/>
              <w:right w:val="single" w:sz="4" w:space="0" w:color="auto"/>
            </w:tcBorders>
            <w:vAlign w:val="bottom"/>
          </w:tcPr>
          <w:p w14:paraId="10C44189" w14:textId="09E45EAD" w:rsidR="00272790" w:rsidRPr="00272790" w:rsidRDefault="00272790" w:rsidP="00272790">
            <w:pPr>
              <w:spacing w:after="0" w:line="240" w:lineRule="auto"/>
              <w:rPr>
                <w:rFonts w:ascii="Times New Roman" w:hAnsi="Times New Roman" w:cs="Times New Roman"/>
                <w:b/>
                <w:bCs/>
                <w:sz w:val="24"/>
                <w:szCs w:val="24"/>
              </w:rPr>
            </w:pPr>
            <w:r w:rsidRPr="00272790">
              <w:rPr>
                <w:rFonts w:ascii="Times New Roman" w:eastAsia="Times New Roman" w:hAnsi="Times New Roman" w:cs="Times New Roman"/>
                <w:b/>
                <w:bCs/>
                <w:color w:val="000000"/>
                <w:sz w:val="24"/>
                <w:szCs w:val="24"/>
                <w:lang w:eastAsia="en-ID"/>
              </w:rPr>
              <w:t>TK1</w:t>
            </w:r>
          </w:p>
        </w:tc>
        <w:tc>
          <w:tcPr>
            <w:tcW w:w="949" w:type="dxa"/>
            <w:tcBorders>
              <w:top w:val="single" w:sz="4" w:space="0" w:color="auto"/>
              <w:left w:val="single" w:sz="4" w:space="0" w:color="auto"/>
              <w:bottom w:val="single" w:sz="4" w:space="0" w:color="auto"/>
              <w:right w:val="single" w:sz="4" w:space="0" w:color="auto"/>
            </w:tcBorders>
            <w:vAlign w:val="bottom"/>
          </w:tcPr>
          <w:p w14:paraId="5412E49C" w14:textId="1910D04B" w:rsidR="00272790" w:rsidRPr="00272790" w:rsidRDefault="00272790" w:rsidP="00272790">
            <w:pPr>
              <w:spacing w:after="0" w:line="240" w:lineRule="auto"/>
              <w:rPr>
                <w:rFonts w:ascii="Times New Roman" w:hAnsi="Times New Roman" w:cs="Times New Roman"/>
                <w:b/>
                <w:bCs/>
                <w:sz w:val="24"/>
                <w:szCs w:val="24"/>
              </w:rPr>
            </w:pPr>
            <w:r w:rsidRPr="00272790">
              <w:rPr>
                <w:rFonts w:ascii="Times New Roman" w:eastAsia="Times New Roman" w:hAnsi="Times New Roman" w:cs="Times New Roman"/>
                <w:b/>
                <w:bCs/>
                <w:color w:val="000000"/>
                <w:sz w:val="24"/>
                <w:szCs w:val="24"/>
                <w:lang w:eastAsia="en-ID"/>
              </w:rPr>
              <w:t>TK2</w:t>
            </w:r>
          </w:p>
        </w:tc>
        <w:tc>
          <w:tcPr>
            <w:tcW w:w="949" w:type="dxa"/>
            <w:tcBorders>
              <w:top w:val="single" w:sz="4" w:space="0" w:color="auto"/>
              <w:left w:val="single" w:sz="4" w:space="0" w:color="auto"/>
              <w:bottom w:val="single" w:sz="4" w:space="0" w:color="auto"/>
              <w:right w:val="single" w:sz="4" w:space="0" w:color="auto"/>
            </w:tcBorders>
            <w:vAlign w:val="bottom"/>
          </w:tcPr>
          <w:p w14:paraId="73D90538" w14:textId="35137EA0" w:rsidR="00272790" w:rsidRPr="00272790" w:rsidRDefault="00272790" w:rsidP="00272790">
            <w:pPr>
              <w:spacing w:after="0" w:line="240" w:lineRule="auto"/>
              <w:rPr>
                <w:rFonts w:ascii="Times New Roman" w:hAnsi="Times New Roman" w:cs="Times New Roman"/>
                <w:b/>
                <w:bCs/>
                <w:sz w:val="24"/>
                <w:szCs w:val="24"/>
              </w:rPr>
            </w:pPr>
            <w:r w:rsidRPr="00272790">
              <w:rPr>
                <w:rFonts w:ascii="Times New Roman" w:eastAsia="Times New Roman" w:hAnsi="Times New Roman" w:cs="Times New Roman"/>
                <w:b/>
                <w:bCs/>
                <w:color w:val="000000"/>
                <w:sz w:val="24"/>
                <w:szCs w:val="24"/>
                <w:lang w:eastAsia="en-ID"/>
              </w:rPr>
              <w:t>TK3</w:t>
            </w:r>
          </w:p>
        </w:tc>
      </w:tr>
      <w:tr w:rsidR="00272790" w:rsidRPr="000E2685" w14:paraId="3FE2E761" w14:textId="47ED8E80"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7B54B816"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1</w:t>
            </w:r>
          </w:p>
        </w:tc>
        <w:tc>
          <w:tcPr>
            <w:tcW w:w="948" w:type="dxa"/>
            <w:tcBorders>
              <w:top w:val="single" w:sz="4" w:space="0" w:color="auto"/>
              <w:bottom w:val="single" w:sz="4" w:space="0" w:color="auto"/>
              <w:right w:val="single" w:sz="4" w:space="0" w:color="auto"/>
            </w:tcBorders>
            <w:vAlign w:val="center"/>
          </w:tcPr>
          <w:p w14:paraId="7F809E30" w14:textId="09FA0128" w:rsidR="00272790" w:rsidRPr="00272790" w:rsidRDefault="009030B7" w:rsidP="00272790">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val="en-US" w:eastAsia="en-ID"/>
              </w:rPr>
              <w:t>4</w:t>
            </w:r>
            <w:r w:rsidR="00272790" w:rsidRPr="00272790">
              <w:rPr>
                <w:rFonts w:ascii="Times New Roman" w:eastAsia="Times New Roman" w:hAnsi="Times New Roman" w:cs="Times New Roman"/>
                <w:color w:val="000000"/>
                <w:sz w:val="24"/>
                <w:szCs w:val="24"/>
                <w:lang w:eastAsia="en-ID"/>
              </w:rPr>
              <w:t>,0</w:t>
            </w:r>
          </w:p>
        </w:tc>
        <w:tc>
          <w:tcPr>
            <w:tcW w:w="949" w:type="dxa"/>
            <w:tcBorders>
              <w:top w:val="single" w:sz="4" w:space="0" w:color="auto"/>
              <w:left w:val="single" w:sz="4" w:space="0" w:color="auto"/>
              <w:bottom w:val="single" w:sz="4" w:space="0" w:color="auto"/>
              <w:right w:val="single" w:sz="4" w:space="0" w:color="auto"/>
            </w:tcBorders>
            <w:vAlign w:val="center"/>
          </w:tcPr>
          <w:p w14:paraId="0441818A" w14:textId="04BAA9B4"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center"/>
          </w:tcPr>
          <w:p w14:paraId="60134666" w14:textId="080D0103"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5E80AAE4" w14:textId="75EC806A"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bottom"/>
          </w:tcPr>
          <w:p w14:paraId="0928E5FE" w14:textId="0D0768C8"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010BE9BD" w14:textId="704B8750"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r>
      <w:tr w:rsidR="00272790" w:rsidRPr="000E2685" w14:paraId="1C712B06" w14:textId="1C92ECEB"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7ED353FF"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2</w:t>
            </w:r>
          </w:p>
        </w:tc>
        <w:tc>
          <w:tcPr>
            <w:tcW w:w="948" w:type="dxa"/>
            <w:tcBorders>
              <w:top w:val="single" w:sz="4" w:space="0" w:color="auto"/>
              <w:bottom w:val="single" w:sz="4" w:space="0" w:color="auto"/>
              <w:right w:val="single" w:sz="4" w:space="0" w:color="auto"/>
            </w:tcBorders>
            <w:vAlign w:val="center"/>
          </w:tcPr>
          <w:p w14:paraId="4B97B9BA" w14:textId="085CCA5D"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center"/>
          </w:tcPr>
          <w:p w14:paraId="16BD03EB" w14:textId="6ACC1871"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center"/>
          </w:tcPr>
          <w:p w14:paraId="6C4BFEB3" w14:textId="32D28BE8"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bottom"/>
          </w:tcPr>
          <w:p w14:paraId="3A76F8F0" w14:textId="524E09A3"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0138D5D9" w14:textId="16D4A190"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bottom"/>
          </w:tcPr>
          <w:p w14:paraId="7C70A452" w14:textId="7646C1A3"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r>
      <w:tr w:rsidR="00272790" w:rsidRPr="000E2685" w14:paraId="7E677B7D" w14:textId="137F907D"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3C8C51FB"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3</w:t>
            </w:r>
          </w:p>
        </w:tc>
        <w:tc>
          <w:tcPr>
            <w:tcW w:w="948" w:type="dxa"/>
            <w:tcBorders>
              <w:top w:val="single" w:sz="4" w:space="0" w:color="auto"/>
              <w:bottom w:val="single" w:sz="4" w:space="0" w:color="auto"/>
              <w:right w:val="single" w:sz="4" w:space="0" w:color="auto"/>
            </w:tcBorders>
            <w:vAlign w:val="center"/>
          </w:tcPr>
          <w:p w14:paraId="1FD6D212" w14:textId="6950CFE8"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center"/>
          </w:tcPr>
          <w:p w14:paraId="0F45BB08" w14:textId="5C44EC65"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center"/>
          </w:tcPr>
          <w:p w14:paraId="0124E81E" w14:textId="5B2DB4DC"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bottom"/>
          </w:tcPr>
          <w:p w14:paraId="7FE981F0" w14:textId="0380316B"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2,0</w:t>
            </w:r>
          </w:p>
        </w:tc>
        <w:tc>
          <w:tcPr>
            <w:tcW w:w="949" w:type="dxa"/>
            <w:tcBorders>
              <w:top w:val="single" w:sz="4" w:space="0" w:color="auto"/>
              <w:left w:val="single" w:sz="4" w:space="0" w:color="auto"/>
              <w:bottom w:val="single" w:sz="4" w:space="0" w:color="auto"/>
              <w:right w:val="single" w:sz="4" w:space="0" w:color="auto"/>
            </w:tcBorders>
            <w:vAlign w:val="bottom"/>
          </w:tcPr>
          <w:p w14:paraId="3C2AD97D" w14:textId="67F49303"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bottom"/>
          </w:tcPr>
          <w:p w14:paraId="52E654D2" w14:textId="2CB8BC53"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r>
      <w:tr w:rsidR="00272790" w:rsidRPr="000E2685" w14:paraId="50CCA658" w14:textId="461D74A6"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62F96272"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4</w:t>
            </w:r>
          </w:p>
        </w:tc>
        <w:tc>
          <w:tcPr>
            <w:tcW w:w="948" w:type="dxa"/>
            <w:tcBorders>
              <w:top w:val="single" w:sz="4" w:space="0" w:color="auto"/>
              <w:bottom w:val="single" w:sz="4" w:space="0" w:color="auto"/>
              <w:right w:val="single" w:sz="4" w:space="0" w:color="auto"/>
            </w:tcBorders>
            <w:vAlign w:val="center"/>
          </w:tcPr>
          <w:p w14:paraId="7310DC7E" w14:textId="6E674675"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center"/>
          </w:tcPr>
          <w:p w14:paraId="68E7C5F5" w14:textId="0B06F536"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center"/>
          </w:tcPr>
          <w:p w14:paraId="1EA22F55" w14:textId="24F9D217"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bottom"/>
          </w:tcPr>
          <w:p w14:paraId="4EFE95DD" w14:textId="1EFD7C0C"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bottom"/>
          </w:tcPr>
          <w:p w14:paraId="17C80BCA" w14:textId="7D8C9AF8"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bottom"/>
          </w:tcPr>
          <w:p w14:paraId="70790950" w14:textId="1622084B"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r>
      <w:tr w:rsidR="00272790" w:rsidRPr="000E2685" w14:paraId="64493EF9" w14:textId="32A4E3D0"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5616710F"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5</w:t>
            </w:r>
          </w:p>
        </w:tc>
        <w:tc>
          <w:tcPr>
            <w:tcW w:w="948" w:type="dxa"/>
            <w:tcBorders>
              <w:top w:val="single" w:sz="4" w:space="0" w:color="auto"/>
              <w:bottom w:val="single" w:sz="4" w:space="0" w:color="auto"/>
              <w:right w:val="single" w:sz="4" w:space="0" w:color="auto"/>
            </w:tcBorders>
            <w:vAlign w:val="center"/>
          </w:tcPr>
          <w:p w14:paraId="7AC46FBC" w14:textId="498ABB71"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center"/>
          </w:tcPr>
          <w:p w14:paraId="5CFF82F2" w14:textId="6A45AFA5"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center"/>
          </w:tcPr>
          <w:p w14:paraId="514F5D4C" w14:textId="0E7045BB"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6CBB0F36" w14:textId="042FC2EC"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5F438C51" w14:textId="37557CC0"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3D6AE973" w14:textId="659FA13F"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r>
      <w:tr w:rsidR="00272790" w:rsidRPr="000E2685" w14:paraId="2D00E579" w14:textId="37F9E360"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6901CB0B"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6</w:t>
            </w:r>
          </w:p>
        </w:tc>
        <w:tc>
          <w:tcPr>
            <w:tcW w:w="948" w:type="dxa"/>
            <w:tcBorders>
              <w:top w:val="single" w:sz="4" w:space="0" w:color="auto"/>
              <w:bottom w:val="single" w:sz="4" w:space="0" w:color="auto"/>
              <w:right w:val="single" w:sz="4" w:space="0" w:color="auto"/>
            </w:tcBorders>
            <w:vAlign w:val="center"/>
          </w:tcPr>
          <w:p w14:paraId="0894AC86" w14:textId="5EA83670"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center"/>
          </w:tcPr>
          <w:p w14:paraId="4AAB5191" w14:textId="763D4B9D"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center"/>
          </w:tcPr>
          <w:p w14:paraId="29650D0E" w14:textId="288AB994"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bottom"/>
          </w:tcPr>
          <w:p w14:paraId="24B2A2B6" w14:textId="6CFE19D6"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7418E4AC" w14:textId="6B3213FC"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bottom"/>
          </w:tcPr>
          <w:p w14:paraId="7A09A267" w14:textId="7B35A474"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r>
      <w:tr w:rsidR="00272790" w:rsidRPr="000E2685" w14:paraId="7B573D2F" w14:textId="53F2E45C"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1670277B"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7</w:t>
            </w:r>
          </w:p>
        </w:tc>
        <w:tc>
          <w:tcPr>
            <w:tcW w:w="948" w:type="dxa"/>
            <w:tcBorders>
              <w:top w:val="single" w:sz="4" w:space="0" w:color="auto"/>
              <w:bottom w:val="single" w:sz="4" w:space="0" w:color="auto"/>
              <w:right w:val="single" w:sz="4" w:space="0" w:color="auto"/>
            </w:tcBorders>
            <w:vAlign w:val="center"/>
          </w:tcPr>
          <w:p w14:paraId="282F7EC1" w14:textId="17490D2F"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2,0</w:t>
            </w:r>
          </w:p>
        </w:tc>
        <w:tc>
          <w:tcPr>
            <w:tcW w:w="949" w:type="dxa"/>
            <w:tcBorders>
              <w:top w:val="single" w:sz="4" w:space="0" w:color="auto"/>
              <w:left w:val="single" w:sz="4" w:space="0" w:color="auto"/>
              <w:bottom w:val="single" w:sz="4" w:space="0" w:color="auto"/>
              <w:right w:val="single" w:sz="4" w:space="0" w:color="auto"/>
            </w:tcBorders>
            <w:vAlign w:val="center"/>
          </w:tcPr>
          <w:p w14:paraId="411E8A14" w14:textId="688B78F9"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center"/>
          </w:tcPr>
          <w:p w14:paraId="4BA4048C" w14:textId="49ACCB70"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2,0</w:t>
            </w:r>
          </w:p>
        </w:tc>
        <w:tc>
          <w:tcPr>
            <w:tcW w:w="949" w:type="dxa"/>
            <w:tcBorders>
              <w:top w:val="single" w:sz="4" w:space="0" w:color="auto"/>
              <w:left w:val="single" w:sz="4" w:space="0" w:color="auto"/>
              <w:bottom w:val="single" w:sz="4" w:space="0" w:color="auto"/>
              <w:right w:val="single" w:sz="4" w:space="0" w:color="auto"/>
            </w:tcBorders>
            <w:vAlign w:val="bottom"/>
          </w:tcPr>
          <w:p w14:paraId="6E4F3C2F" w14:textId="05055F82"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bottom"/>
          </w:tcPr>
          <w:p w14:paraId="70C4C24B" w14:textId="3A2DAD35"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2,0</w:t>
            </w:r>
          </w:p>
        </w:tc>
        <w:tc>
          <w:tcPr>
            <w:tcW w:w="949" w:type="dxa"/>
            <w:tcBorders>
              <w:top w:val="single" w:sz="4" w:space="0" w:color="auto"/>
              <w:left w:val="single" w:sz="4" w:space="0" w:color="auto"/>
              <w:bottom w:val="single" w:sz="4" w:space="0" w:color="auto"/>
              <w:right w:val="single" w:sz="4" w:space="0" w:color="auto"/>
            </w:tcBorders>
            <w:vAlign w:val="bottom"/>
          </w:tcPr>
          <w:p w14:paraId="475EB4C0" w14:textId="055A9FD3"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r>
      <w:tr w:rsidR="00272790" w:rsidRPr="000E2685" w14:paraId="0F9DD89A" w14:textId="00B225C4"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5CD33A0B"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8</w:t>
            </w:r>
          </w:p>
        </w:tc>
        <w:tc>
          <w:tcPr>
            <w:tcW w:w="948" w:type="dxa"/>
            <w:tcBorders>
              <w:top w:val="single" w:sz="4" w:space="0" w:color="auto"/>
              <w:bottom w:val="single" w:sz="4" w:space="0" w:color="auto"/>
              <w:right w:val="single" w:sz="4" w:space="0" w:color="auto"/>
            </w:tcBorders>
            <w:vAlign w:val="center"/>
          </w:tcPr>
          <w:p w14:paraId="4D5F87F3" w14:textId="4449C480"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2,0</w:t>
            </w:r>
          </w:p>
        </w:tc>
        <w:tc>
          <w:tcPr>
            <w:tcW w:w="949" w:type="dxa"/>
            <w:tcBorders>
              <w:top w:val="single" w:sz="4" w:space="0" w:color="auto"/>
              <w:left w:val="single" w:sz="4" w:space="0" w:color="auto"/>
              <w:bottom w:val="single" w:sz="4" w:space="0" w:color="auto"/>
              <w:right w:val="single" w:sz="4" w:space="0" w:color="auto"/>
            </w:tcBorders>
            <w:vAlign w:val="center"/>
          </w:tcPr>
          <w:p w14:paraId="64EF5483" w14:textId="5D0429FB"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center"/>
          </w:tcPr>
          <w:p w14:paraId="4C8A05B9" w14:textId="03CB66F7"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2,0</w:t>
            </w:r>
          </w:p>
        </w:tc>
        <w:tc>
          <w:tcPr>
            <w:tcW w:w="949" w:type="dxa"/>
            <w:tcBorders>
              <w:top w:val="single" w:sz="4" w:space="0" w:color="auto"/>
              <w:left w:val="single" w:sz="4" w:space="0" w:color="auto"/>
              <w:bottom w:val="single" w:sz="4" w:space="0" w:color="auto"/>
              <w:right w:val="single" w:sz="4" w:space="0" w:color="auto"/>
            </w:tcBorders>
            <w:vAlign w:val="bottom"/>
          </w:tcPr>
          <w:p w14:paraId="660A65C4" w14:textId="2D39D0F9"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bottom"/>
          </w:tcPr>
          <w:p w14:paraId="37EF0F0F" w14:textId="1E129FA0"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2,0</w:t>
            </w:r>
          </w:p>
        </w:tc>
        <w:tc>
          <w:tcPr>
            <w:tcW w:w="949" w:type="dxa"/>
            <w:tcBorders>
              <w:top w:val="single" w:sz="4" w:space="0" w:color="auto"/>
              <w:left w:val="single" w:sz="4" w:space="0" w:color="auto"/>
              <w:bottom w:val="single" w:sz="4" w:space="0" w:color="auto"/>
              <w:right w:val="single" w:sz="4" w:space="0" w:color="auto"/>
            </w:tcBorders>
            <w:vAlign w:val="bottom"/>
          </w:tcPr>
          <w:p w14:paraId="692179C7" w14:textId="4B827552"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r>
      <w:tr w:rsidR="00272790" w:rsidRPr="000E2685" w14:paraId="3A9C634F" w14:textId="66DBAD78"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358B5514"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9</w:t>
            </w:r>
          </w:p>
        </w:tc>
        <w:tc>
          <w:tcPr>
            <w:tcW w:w="948" w:type="dxa"/>
            <w:tcBorders>
              <w:top w:val="single" w:sz="4" w:space="0" w:color="auto"/>
              <w:bottom w:val="single" w:sz="4" w:space="0" w:color="auto"/>
              <w:right w:val="single" w:sz="4" w:space="0" w:color="auto"/>
            </w:tcBorders>
            <w:vAlign w:val="center"/>
          </w:tcPr>
          <w:p w14:paraId="149AB6E7" w14:textId="447C128A"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center"/>
          </w:tcPr>
          <w:p w14:paraId="0E677B63" w14:textId="66E011D2"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center"/>
          </w:tcPr>
          <w:p w14:paraId="32F532AC" w14:textId="3D188F63"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03A5C2AF" w14:textId="7241AA98"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bottom"/>
          </w:tcPr>
          <w:p w14:paraId="092A7105" w14:textId="5C3A7D0E"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bottom"/>
          </w:tcPr>
          <w:p w14:paraId="3C3E7E32" w14:textId="4ADC7B65"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r>
      <w:tr w:rsidR="00272790" w:rsidRPr="000E2685" w14:paraId="75A0EC30" w14:textId="0776AE75"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1C9AAB83"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10</w:t>
            </w:r>
          </w:p>
        </w:tc>
        <w:tc>
          <w:tcPr>
            <w:tcW w:w="948" w:type="dxa"/>
            <w:tcBorders>
              <w:top w:val="single" w:sz="4" w:space="0" w:color="auto"/>
              <w:bottom w:val="single" w:sz="4" w:space="0" w:color="auto"/>
              <w:right w:val="single" w:sz="4" w:space="0" w:color="auto"/>
            </w:tcBorders>
            <w:vAlign w:val="center"/>
          </w:tcPr>
          <w:p w14:paraId="6F0F6D08" w14:textId="6D8E4336"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center"/>
          </w:tcPr>
          <w:p w14:paraId="3DD6C464" w14:textId="05B5715F"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center"/>
          </w:tcPr>
          <w:p w14:paraId="73390D29" w14:textId="1CCAFBA4"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bottom"/>
          </w:tcPr>
          <w:p w14:paraId="6EBAE01E" w14:textId="322489E9"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bottom"/>
          </w:tcPr>
          <w:p w14:paraId="1234D36A" w14:textId="3ECB867D"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bottom"/>
          </w:tcPr>
          <w:p w14:paraId="0F9F4E5F" w14:textId="20F330E5"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2,0</w:t>
            </w:r>
          </w:p>
        </w:tc>
      </w:tr>
      <w:tr w:rsidR="00272790" w:rsidRPr="000E2685" w14:paraId="5466B77B" w14:textId="2CA77F9C"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3991F2BC"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11</w:t>
            </w:r>
          </w:p>
        </w:tc>
        <w:tc>
          <w:tcPr>
            <w:tcW w:w="948" w:type="dxa"/>
            <w:tcBorders>
              <w:top w:val="single" w:sz="4" w:space="0" w:color="auto"/>
              <w:bottom w:val="single" w:sz="4" w:space="0" w:color="auto"/>
              <w:right w:val="single" w:sz="4" w:space="0" w:color="auto"/>
            </w:tcBorders>
            <w:vAlign w:val="center"/>
          </w:tcPr>
          <w:p w14:paraId="30D742EA" w14:textId="381E2335"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center"/>
          </w:tcPr>
          <w:p w14:paraId="4D2ECA2C" w14:textId="77397A72"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center"/>
          </w:tcPr>
          <w:p w14:paraId="170ED88C" w14:textId="731B7194"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2F962F2E" w14:textId="7EE138DE"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bottom"/>
          </w:tcPr>
          <w:p w14:paraId="2F9CB3A8" w14:textId="214F9177"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29A4F37F" w14:textId="048C3C9B"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r>
      <w:tr w:rsidR="00272790" w:rsidRPr="000E2685" w14:paraId="1C7CF6C9" w14:textId="12FDA688"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0399D2E3"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12</w:t>
            </w:r>
          </w:p>
        </w:tc>
        <w:tc>
          <w:tcPr>
            <w:tcW w:w="948" w:type="dxa"/>
            <w:tcBorders>
              <w:top w:val="single" w:sz="4" w:space="0" w:color="auto"/>
              <w:bottom w:val="single" w:sz="4" w:space="0" w:color="auto"/>
              <w:right w:val="single" w:sz="4" w:space="0" w:color="auto"/>
            </w:tcBorders>
            <w:vAlign w:val="center"/>
          </w:tcPr>
          <w:p w14:paraId="27EA66EE" w14:textId="6FD8D8A7"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center"/>
          </w:tcPr>
          <w:p w14:paraId="667B82CA" w14:textId="6CFC81CA"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center"/>
          </w:tcPr>
          <w:p w14:paraId="2B55606B" w14:textId="2E0C1DCB"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bottom"/>
          </w:tcPr>
          <w:p w14:paraId="0560A4F8" w14:textId="21DFAE85"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67A56521" w14:textId="1D36D985"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bottom"/>
          </w:tcPr>
          <w:p w14:paraId="4F25952E" w14:textId="5C437571"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r>
      <w:tr w:rsidR="00272790" w:rsidRPr="000E2685" w14:paraId="70BD6655" w14:textId="22FD5DBF"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01144FD2"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13</w:t>
            </w:r>
          </w:p>
        </w:tc>
        <w:tc>
          <w:tcPr>
            <w:tcW w:w="948" w:type="dxa"/>
            <w:tcBorders>
              <w:top w:val="single" w:sz="4" w:space="0" w:color="auto"/>
              <w:bottom w:val="single" w:sz="4" w:space="0" w:color="auto"/>
              <w:right w:val="single" w:sz="4" w:space="0" w:color="auto"/>
            </w:tcBorders>
            <w:vAlign w:val="center"/>
          </w:tcPr>
          <w:p w14:paraId="6D023F3A" w14:textId="19004879"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center"/>
          </w:tcPr>
          <w:p w14:paraId="0A4081EB" w14:textId="3AE9030E"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center"/>
          </w:tcPr>
          <w:p w14:paraId="67C4D2EF" w14:textId="1826F34D"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04DD0E5E" w14:textId="295081D4"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bottom"/>
          </w:tcPr>
          <w:p w14:paraId="2F7CE312" w14:textId="109165FB"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652008D9" w14:textId="3501F7FF"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r>
      <w:tr w:rsidR="00272790" w:rsidRPr="000E2685" w14:paraId="74C7A374" w14:textId="2793B2C0"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2D0BCCCE"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14</w:t>
            </w:r>
          </w:p>
        </w:tc>
        <w:tc>
          <w:tcPr>
            <w:tcW w:w="948" w:type="dxa"/>
            <w:tcBorders>
              <w:top w:val="single" w:sz="4" w:space="0" w:color="auto"/>
              <w:bottom w:val="single" w:sz="4" w:space="0" w:color="auto"/>
              <w:right w:val="single" w:sz="4" w:space="0" w:color="auto"/>
            </w:tcBorders>
            <w:vAlign w:val="center"/>
          </w:tcPr>
          <w:p w14:paraId="683D43AB" w14:textId="39A59BDD"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center"/>
          </w:tcPr>
          <w:p w14:paraId="1159E1BF" w14:textId="215952BE"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center"/>
          </w:tcPr>
          <w:p w14:paraId="40362212" w14:textId="7AC7F440"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bottom"/>
          </w:tcPr>
          <w:p w14:paraId="77C5E387" w14:textId="63F2220D"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7DB6ADD2" w14:textId="5B112EA7"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bottom"/>
          </w:tcPr>
          <w:p w14:paraId="64375430" w14:textId="3D37A605"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r>
      <w:tr w:rsidR="00272790" w:rsidRPr="000E2685" w14:paraId="4BA55AAB" w14:textId="1AE8D021"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29D687BD"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15</w:t>
            </w:r>
          </w:p>
        </w:tc>
        <w:tc>
          <w:tcPr>
            <w:tcW w:w="948" w:type="dxa"/>
            <w:tcBorders>
              <w:top w:val="single" w:sz="4" w:space="0" w:color="auto"/>
              <w:bottom w:val="single" w:sz="4" w:space="0" w:color="auto"/>
              <w:right w:val="single" w:sz="4" w:space="0" w:color="auto"/>
            </w:tcBorders>
            <w:vAlign w:val="center"/>
          </w:tcPr>
          <w:p w14:paraId="7085524F" w14:textId="1FEEC3B4"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center"/>
          </w:tcPr>
          <w:p w14:paraId="45B3961D" w14:textId="25D69B78"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center"/>
          </w:tcPr>
          <w:p w14:paraId="1592A24A" w14:textId="35172495"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3568BCDC" w14:textId="53E347BD"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0E2224CF" w14:textId="5143EECF"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4EEAC75B" w14:textId="362D4A2D"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r>
      <w:tr w:rsidR="00272790" w:rsidRPr="000E2685" w14:paraId="5E792CB2" w14:textId="02836510"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219433D4"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16</w:t>
            </w:r>
          </w:p>
        </w:tc>
        <w:tc>
          <w:tcPr>
            <w:tcW w:w="948" w:type="dxa"/>
            <w:tcBorders>
              <w:top w:val="single" w:sz="4" w:space="0" w:color="auto"/>
              <w:bottom w:val="single" w:sz="4" w:space="0" w:color="auto"/>
              <w:right w:val="single" w:sz="4" w:space="0" w:color="auto"/>
            </w:tcBorders>
            <w:vAlign w:val="center"/>
          </w:tcPr>
          <w:p w14:paraId="05C8B995" w14:textId="1EA29CAE"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center"/>
          </w:tcPr>
          <w:p w14:paraId="00844767" w14:textId="5F6186FE"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center"/>
          </w:tcPr>
          <w:p w14:paraId="6DB3DC59" w14:textId="3B849890"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28193E25" w14:textId="68DDA16E"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6B71DAA5" w14:textId="1986DFFD"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09DDD78B" w14:textId="664BBD62"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r>
      <w:tr w:rsidR="00272790" w:rsidRPr="000E2685" w14:paraId="0262EFB8" w14:textId="02AD3597"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69B4825A"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17</w:t>
            </w:r>
          </w:p>
        </w:tc>
        <w:tc>
          <w:tcPr>
            <w:tcW w:w="948" w:type="dxa"/>
            <w:tcBorders>
              <w:top w:val="single" w:sz="4" w:space="0" w:color="auto"/>
              <w:bottom w:val="single" w:sz="4" w:space="0" w:color="auto"/>
              <w:right w:val="single" w:sz="4" w:space="0" w:color="auto"/>
            </w:tcBorders>
            <w:vAlign w:val="center"/>
          </w:tcPr>
          <w:p w14:paraId="49EDA54A" w14:textId="19AAD4BB"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center"/>
          </w:tcPr>
          <w:p w14:paraId="3CEAF402" w14:textId="49AFC547"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center"/>
          </w:tcPr>
          <w:p w14:paraId="1C9FBF54" w14:textId="7730093C"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bottom"/>
          </w:tcPr>
          <w:p w14:paraId="377BC1BF" w14:textId="08DF37D7"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bottom"/>
          </w:tcPr>
          <w:p w14:paraId="21C49A20" w14:textId="766DDC17"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bottom"/>
          </w:tcPr>
          <w:p w14:paraId="0E597A05" w14:textId="6FA145E7"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r>
      <w:tr w:rsidR="00272790" w:rsidRPr="000E2685" w14:paraId="10D7CF71" w14:textId="1903B052"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28931247"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18</w:t>
            </w:r>
          </w:p>
        </w:tc>
        <w:tc>
          <w:tcPr>
            <w:tcW w:w="948" w:type="dxa"/>
            <w:tcBorders>
              <w:top w:val="single" w:sz="4" w:space="0" w:color="auto"/>
              <w:bottom w:val="single" w:sz="4" w:space="0" w:color="auto"/>
              <w:right w:val="single" w:sz="4" w:space="0" w:color="auto"/>
            </w:tcBorders>
            <w:vAlign w:val="center"/>
          </w:tcPr>
          <w:p w14:paraId="3D9007F1" w14:textId="3CD7AAE0"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center"/>
          </w:tcPr>
          <w:p w14:paraId="598D6D55" w14:textId="38C3189C"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center"/>
          </w:tcPr>
          <w:p w14:paraId="21A84C58" w14:textId="2F93EC38"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5085861D" w14:textId="58D9E820"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bottom"/>
          </w:tcPr>
          <w:p w14:paraId="2D76DE94" w14:textId="3AAAEDEA"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444597A7" w14:textId="4A75FF20"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r>
      <w:tr w:rsidR="00272790" w:rsidRPr="000E2685" w14:paraId="20B24CA4" w14:textId="2BC955A7"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423DE064"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19</w:t>
            </w:r>
          </w:p>
        </w:tc>
        <w:tc>
          <w:tcPr>
            <w:tcW w:w="948" w:type="dxa"/>
            <w:tcBorders>
              <w:top w:val="single" w:sz="4" w:space="0" w:color="auto"/>
              <w:bottom w:val="single" w:sz="4" w:space="0" w:color="auto"/>
              <w:right w:val="single" w:sz="4" w:space="0" w:color="auto"/>
            </w:tcBorders>
            <w:vAlign w:val="center"/>
          </w:tcPr>
          <w:p w14:paraId="65E7B824" w14:textId="7416BAB5"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center"/>
          </w:tcPr>
          <w:p w14:paraId="05901A11" w14:textId="27059B8E"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2,0</w:t>
            </w:r>
          </w:p>
        </w:tc>
        <w:tc>
          <w:tcPr>
            <w:tcW w:w="949" w:type="dxa"/>
            <w:tcBorders>
              <w:top w:val="single" w:sz="4" w:space="0" w:color="auto"/>
              <w:left w:val="single" w:sz="4" w:space="0" w:color="auto"/>
              <w:bottom w:val="single" w:sz="4" w:space="0" w:color="auto"/>
              <w:right w:val="single" w:sz="4" w:space="0" w:color="auto"/>
            </w:tcBorders>
            <w:vAlign w:val="center"/>
          </w:tcPr>
          <w:p w14:paraId="0444C19D" w14:textId="1D2D5C59"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5CC469CB" w14:textId="703C79ED"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2,0</w:t>
            </w:r>
          </w:p>
        </w:tc>
        <w:tc>
          <w:tcPr>
            <w:tcW w:w="949" w:type="dxa"/>
            <w:tcBorders>
              <w:top w:val="single" w:sz="4" w:space="0" w:color="auto"/>
              <w:left w:val="single" w:sz="4" w:space="0" w:color="auto"/>
              <w:bottom w:val="single" w:sz="4" w:space="0" w:color="auto"/>
              <w:right w:val="single" w:sz="4" w:space="0" w:color="auto"/>
            </w:tcBorders>
            <w:vAlign w:val="bottom"/>
          </w:tcPr>
          <w:p w14:paraId="761B6EB4" w14:textId="5B1E70C2"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1572E70E" w14:textId="39D89F77"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r>
      <w:tr w:rsidR="00272790" w:rsidRPr="000E2685" w14:paraId="444B2C33" w14:textId="466A5BAA"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7332EF6A"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lastRenderedPageBreak/>
              <w:t>20</w:t>
            </w:r>
          </w:p>
        </w:tc>
        <w:tc>
          <w:tcPr>
            <w:tcW w:w="948" w:type="dxa"/>
            <w:tcBorders>
              <w:top w:val="single" w:sz="4" w:space="0" w:color="auto"/>
              <w:bottom w:val="single" w:sz="4" w:space="0" w:color="auto"/>
              <w:right w:val="single" w:sz="4" w:space="0" w:color="auto"/>
            </w:tcBorders>
            <w:vAlign w:val="center"/>
          </w:tcPr>
          <w:p w14:paraId="794B74E0" w14:textId="46D1CD9D"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center"/>
          </w:tcPr>
          <w:p w14:paraId="5ECFB9B2" w14:textId="79C9D201"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center"/>
          </w:tcPr>
          <w:p w14:paraId="6213D979" w14:textId="4E8A65A0"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2E8AE1CE" w14:textId="2E698F4E"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2,0</w:t>
            </w:r>
          </w:p>
        </w:tc>
        <w:tc>
          <w:tcPr>
            <w:tcW w:w="949" w:type="dxa"/>
            <w:tcBorders>
              <w:top w:val="single" w:sz="4" w:space="0" w:color="auto"/>
              <w:left w:val="single" w:sz="4" w:space="0" w:color="auto"/>
              <w:bottom w:val="single" w:sz="4" w:space="0" w:color="auto"/>
              <w:right w:val="single" w:sz="4" w:space="0" w:color="auto"/>
            </w:tcBorders>
            <w:vAlign w:val="bottom"/>
          </w:tcPr>
          <w:p w14:paraId="2105766D" w14:textId="22AB778F"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699CFE39" w14:textId="271662B9"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r>
      <w:tr w:rsidR="00272790" w:rsidRPr="000E2685" w14:paraId="6FAED6D8" w14:textId="20D60869"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12EB88E8"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21</w:t>
            </w:r>
          </w:p>
        </w:tc>
        <w:tc>
          <w:tcPr>
            <w:tcW w:w="948" w:type="dxa"/>
            <w:tcBorders>
              <w:top w:val="single" w:sz="4" w:space="0" w:color="auto"/>
              <w:bottom w:val="single" w:sz="4" w:space="0" w:color="auto"/>
              <w:right w:val="single" w:sz="4" w:space="0" w:color="auto"/>
            </w:tcBorders>
            <w:vAlign w:val="center"/>
          </w:tcPr>
          <w:p w14:paraId="4E0D5645" w14:textId="37C39445"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center"/>
          </w:tcPr>
          <w:p w14:paraId="70B382C2" w14:textId="651BFD12"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center"/>
          </w:tcPr>
          <w:p w14:paraId="31AC49AF" w14:textId="7DC88BDA"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39938622" w14:textId="11AA351E"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bottom"/>
          </w:tcPr>
          <w:p w14:paraId="6B8D8BBC" w14:textId="49C46A62"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30368CC8" w14:textId="0F320B12"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r>
      <w:tr w:rsidR="00272790" w:rsidRPr="000E2685" w14:paraId="1412EF5A" w14:textId="0DDF605F"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21751CE6"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22</w:t>
            </w:r>
          </w:p>
        </w:tc>
        <w:tc>
          <w:tcPr>
            <w:tcW w:w="948" w:type="dxa"/>
            <w:tcBorders>
              <w:top w:val="single" w:sz="4" w:space="0" w:color="auto"/>
              <w:bottom w:val="single" w:sz="4" w:space="0" w:color="auto"/>
              <w:right w:val="single" w:sz="4" w:space="0" w:color="auto"/>
            </w:tcBorders>
            <w:vAlign w:val="center"/>
          </w:tcPr>
          <w:p w14:paraId="4D80E425" w14:textId="65A3D180"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center"/>
          </w:tcPr>
          <w:p w14:paraId="64BD2BCB" w14:textId="58A90479"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center"/>
          </w:tcPr>
          <w:p w14:paraId="4845E81B" w14:textId="671D8227"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3CE63A16" w14:textId="7216F718"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bottom"/>
          </w:tcPr>
          <w:p w14:paraId="674F3582" w14:textId="76124741"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64C49C0F" w14:textId="36448C6A"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r>
      <w:tr w:rsidR="00272790" w:rsidRPr="000E2685" w14:paraId="75BD2297" w14:textId="7ECB8576"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357511A2"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23</w:t>
            </w:r>
          </w:p>
        </w:tc>
        <w:tc>
          <w:tcPr>
            <w:tcW w:w="948" w:type="dxa"/>
            <w:tcBorders>
              <w:top w:val="single" w:sz="4" w:space="0" w:color="auto"/>
              <w:bottom w:val="single" w:sz="4" w:space="0" w:color="auto"/>
              <w:right w:val="single" w:sz="4" w:space="0" w:color="auto"/>
            </w:tcBorders>
            <w:vAlign w:val="center"/>
          </w:tcPr>
          <w:p w14:paraId="60CC0098" w14:textId="2F8570E6"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center"/>
          </w:tcPr>
          <w:p w14:paraId="0D3FA375" w14:textId="2D48F7CE"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center"/>
          </w:tcPr>
          <w:p w14:paraId="5D6E89FB" w14:textId="635761EA"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74B05126" w14:textId="2A54442C"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bottom"/>
          </w:tcPr>
          <w:p w14:paraId="2B261F62" w14:textId="7DC8109E"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708EC0C0" w14:textId="7F3265EB"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r>
      <w:tr w:rsidR="00272790" w:rsidRPr="000E2685" w14:paraId="1158420C" w14:textId="4B7CF78F"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73E4F7D5"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24</w:t>
            </w:r>
          </w:p>
        </w:tc>
        <w:tc>
          <w:tcPr>
            <w:tcW w:w="948" w:type="dxa"/>
            <w:tcBorders>
              <w:top w:val="single" w:sz="4" w:space="0" w:color="auto"/>
              <w:bottom w:val="single" w:sz="4" w:space="0" w:color="auto"/>
              <w:right w:val="single" w:sz="4" w:space="0" w:color="auto"/>
            </w:tcBorders>
            <w:vAlign w:val="center"/>
          </w:tcPr>
          <w:p w14:paraId="14320749" w14:textId="0AC87765"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center"/>
          </w:tcPr>
          <w:p w14:paraId="5E4E494B" w14:textId="4799052E"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center"/>
          </w:tcPr>
          <w:p w14:paraId="7C5EB0E9" w14:textId="546884FC"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bottom"/>
          </w:tcPr>
          <w:p w14:paraId="57B5E5B6" w14:textId="48C29821"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bottom"/>
          </w:tcPr>
          <w:p w14:paraId="783A55C0" w14:textId="6C5308FF"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c>
          <w:tcPr>
            <w:tcW w:w="949" w:type="dxa"/>
            <w:tcBorders>
              <w:top w:val="single" w:sz="4" w:space="0" w:color="auto"/>
              <w:left w:val="single" w:sz="4" w:space="0" w:color="auto"/>
              <w:bottom w:val="single" w:sz="4" w:space="0" w:color="auto"/>
              <w:right w:val="single" w:sz="4" w:space="0" w:color="auto"/>
            </w:tcBorders>
            <w:vAlign w:val="bottom"/>
          </w:tcPr>
          <w:p w14:paraId="70F89065" w14:textId="488D04C4"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5,0</w:t>
            </w:r>
          </w:p>
        </w:tc>
      </w:tr>
      <w:tr w:rsidR="00272790" w:rsidRPr="000E2685" w14:paraId="270F5542" w14:textId="64FC9CDB"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01EA8C1F"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25</w:t>
            </w:r>
          </w:p>
        </w:tc>
        <w:tc>
          <w:tcPr>
            <w:tcW w:w="948" w:type="dxa"/>
            <w:tcBorders>
              <w:top w:val="single" w:sz="4" w:space="0" w:color="auto"/>
              <w:bottom w:val="single" w:sz="4" w:space="0" w:color="auto"/>
              <w:right w:val="single" w:sz="4" w:space="0" w:color="auto"/>
            </w:tcBorders>
            <w:vAlign w:val="center"/>
          </w:tcPr>
          <w:p w14:paraId="4A1A6C9A" w14:textId="0F56DCEC"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center"/>
          </w:tcPr>
          <w:p w14:paraId="72C53120" w14:textId="1265FC04"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center"/>
          </w:tcPr>
          <w:p w14:paraId="11FA8905" w14:textId="6D81D45B"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536749F9" w14:textId="28BC9C06"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bottom"/>
          </w:tcPr>
          <w:p w14:paraId="3C8DC866" w14:textId="66BA5A7C"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264DBCF5" w14:textId="162E2BC1"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r>
      <w:tr w:rsidR="00272790" w:rsidRPr="000E2685" w14:paraId="0C984D7C" w14:textId="04514363"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12469EBE"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26</w:t>
            </w:r>
          </w:p>
        </w:tc>
        <w:tc>
          <w:tcPr>
            <w:tcW w:w="948" w:type="dxa"/>
            <w:tcBorders>
              <w:top w:val="single" w:sz="4" w:space="0" w:color="auto"/>
              <w:bottom w:val="single" w:sz="4" w:space="0" w:color="auto"/>
              <w:right w:val="single" w:sz="4" w:space="0" w:color="auto"/>
            </w:tcBorders>
            <w:vAlign w:val="center"/>
          </w:tcPr>
          <w:p w14:paraId="3C92F040" w14:textId="055623E1"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center"/>
          </w:tcPr>
          <w:p w14:paraId="6C17A56F" w14:textId="54AB1374"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2,0</w:t>
            </w:r>
          </w:p>
        </w:tc>
        <w:tc>
          <w:tcPr>
            <w:tcW w:w="949" w:type="dxa"/>
            <w:tcBorders>
              <w:top w:val="single" w:sz="4" w:space="0" w:color="auto"/>
              <w:left w:val="single" w:sz="4" w:space="0" w:color="auto"/>
              <w:bottom w:val="single" w:sz="4" w:space="0" w:color="auto"/>
              <w:right w:val="single" w:sz="4" w:space="0" w:color="auto"/>
            </w:tcBorders>
            <w:vAlign w:val="center"/>
          </w:tcPr>
          <w:p w14:paraId="62327986" w14:textId="42162321"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bottom"/>
          </w:tcPr>
          <w:p w14:paraId="456D0097" w14:textId="664E8898"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01BC84D0" w14:textId="6DDB26BA"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bottom"/>
          </w:tcPr>
          <w:p w14:paraId="383FDEE1" w14:textId="0B69A2E9"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r>
      <w:tr w:rsidR="00272790" w:rsidRPr="000E2685" w14:paraId="3E7A56D5" w14:textId="6E9B8980"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49E13708"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27</w:t>
            </w:r>
          </w:p>
        </w:tc>
        <w:tc>
          <w:tcPr>
            <w:tcW w:w="948" w:type="dxa"/>
            <w:tcBorders>
              <w:top w:val="single" w:sz="4" w:space="0" w:color="auto"/>
              <w:bottom w:val="single" w:sz="4" w:space="0" w:color="auto"/>
              <w:right w:val="single" w:sz="4" w:space="0" w:color="auto"/>
            </w:tcBorders>
            <w:vAlign w:val="center"/>
          </w:tcPr>
          <w:p w14:paraId="5FF6F0EE" w14:textId="0443D4ED"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center"/>
          </w:tcPr>
          <w:p w14:paraId="1F85B700" w14:textId="394C397A"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center"/>
          </w:tcPr>
          <w:p w14:paraId="67CA3AFD" w14:textId="3C45CBB2"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5445DA65" w14:textId="5CA4455A"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16D83068" w14:textId="250577CC"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7EC5C5D7" w14:textId="5DD18860"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r>
      <w:tr w:rsidR="00272790" w:rsidRPr="000E2685" w14:paraId="191615E8" w14:textId="4A69BEB7"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7661EF6F"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28</w:t>
            </w:r>
          </w:p>
        </w:tc>
        <w:tc>
          <w:tcPr>
            <w:tcW w:w="948" w:type="dxa"/>
            <w:tcBorders>
              <w:top w:val="single" w:sz="4" w:space="0" w:color="auto"/>
              <w:bottom w:val="single" w:sz="4" w:space="0" w:color="auto"/>
              <w:right w:val="single" w:sz="4" w:space="0" w:color="auto"/>
            </w:tcBorders>
            <w:vAlign w:val="center"/>
          </w:tcPr>
          <w:p w14:paraId="55C64546" w14:textId="77316D9A"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2,0</w:t>
            </w:r>
          </w:p>
        </w:tc>
        <w:tc>
          <w:tcPr>
            <w:tcW w:w="949" w:type="dxa"/>
            <w:tcBorders>
              <w:top w:val="single" w:sz="4" w:space="0" w:color="auto"/>
              <w:left w:val="single" w:sz="4" w:space="0" w:color="auto"/>
              <w:bottom w:val="single" w:sz="4" w:space="0" w:color="auto"/>
              <w:right w:val="single" w:sz="4" w:space="0" w:color="auto"/>
            </w:tcBorders>
            <w:vAlign w:val="center"/>
          </w:tcPr>
          <w:p w14:paraId="325C839E" w14:textId="3E46A941"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center"/>
          </w:tcPr>
          <w:p w14:paraId="22322189" w14:textId="37D7FA35"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bottom"/>
          </w:tcPr>
          <w:p w14:paraId="783D5623" w14:textId="73A683B0"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bottom"/>
          </w:tcPr>
          <w:p w14:paraId="641E86F5" w14:textId="5616FF3B"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bottom"/>
          </w:tcPr>
          <w:p w14:paraId="022C43CB" w14:textId="4B4A63DB"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2,0</w:t>
            </w:r>
          </w:p>
        </w:tc>
      </w:tr>
      <w:tr w:rsidR="00272790" w:rsidRPr="000E2685" w14:paraId="12394B43" w14:textId="7FE5B833"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7F5331EE"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29</w:t>
            </w:r>
          </w:p>
        </w:tc>
        <w:tc>
          <w:tcPr>
            <w:tcW w:w="948" w:type="dxa"/>
            <w:tcBorders>
              <w:top w:val="single" w:sz="4" w:space="0" w:color="auto"/>
              <w:bottom w:val="single" w:sz="4" w:space="0" w:color="auto"/>
              <w:right w:val="single" w:sz="4" w:space="0" w:color="auto"/>
            </w:tcBorders>
            <w:vAlign w:val="center"/>
          </w:tcPr>
          <w:p w14:paraId="2AD86F18" w14:textId="59218D1E"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2,0</w:t>
            </w:r>
          </w:p>
        </w:tc>
        <w:tc>
          <w:tcPr>
            <w:tcW w:w="949" w:type="dxa"/>
            <w:tcBorders>
              <w:top w:val="single" w:sz="4" w:space="0" w:color="auto"/>
              <w:left w:val="single" w:sz="4" w:space="0" w:color="auto"/>
              <w:bottom w:val="single" w:sz="4" w:space="0" w:color="auto"/>
              <w:right w:val="single" w:sz="4" w:space="0" w:color="auto"/>
            </w:tcBorders>
            <w:vAlign w:val="center"/>
          </w:tcPr>
          <w:p w14:paraId="4C2ABB38" w14:textId="772FA18B"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center"/>
          </w:tcPr>
          <w:p w14:paraId="1E5D2278" w14:textId="7955560B"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bottom"/>
          </w:tcPr>
          <w:p w14:paraId="7600283D" w14:textId="59D2CA46"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7F149368" w14:textId="06A6B706"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bottom"/>
          </w:tcPr>
          <w:p w14:paraId="536808AC" w14:textId="44C8219E"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r>
      <w:tr w:rsidR="00272790" w:rsidRPr="000E2685" w14:paraId="78C48F4B" w14:textId="4CBE8C54" w:rsidTr="00272790">
        <w:trPr>
          <w:trHeight w:val="29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3B0912D8" w14:textId="77777777" w:rsidR="00272790" w:rsidRPr="000E2685" w:rsidRDefault="00272790" w:rsidP="00272790">
            <w:pPr>
              <w:spacing w:after="0" w:line="240" w:lineRule="auto"/>
              <w:jc w:val="center"/>
              <w:rPr>
                <w:rFonts w:ascii="Times New Roman" w:eastAsia="Times New Roman" w:hAnsi="Times New Roman" w:cs="Times New Roman"/>
                <w:color w:val="000000"/>
                <w:sz w:val="24"/>
                <w:szCs w:val="24"/>
                <w:lang w:val="en-US" w:eastAsia="zh-CN"/>
              </w:rPr>
            </w:pPr>
            <w:r w:rsidRPr="000E2685">
              <w:rPr>
                <w:rFonts w:ascii="Times New Roman" w:eastAsia="Times New Roman" w:hAnsi="Times New Roman" w:cs="Times New Roman"/>
                <w:color w:val="000000"/>
                <w:sz w:val="24"/>
                <w:szCs w:val="24"/>
                <w:lang w:val="en-US" w:eastAsia="zh-CN"/>
              </w:rPr>
              <w:t>30</w:t>
            </w:r>
          </w:p>
        </w:tc>
        <w:tc>
          <w:tcPr>
            <w:tcW w:w="948" w:type="dxa"/>
            <w:tcBorders>
              <w:top w:val="single" w:sz="4" w:space="0" w:color="auto"/>
              <w:bottom w:val="single" w:sz="4" w:space="0" w:color="auto"/>
              <w:right w:val="single" w:sz="4" w:space="0" w:color="auto"/>
            </w:tcBorders>
            <w:vAlign w:val="center"/>
          </w:tcPr>
          <w:p w14:paraId="451A5BDD" w14:textId="6CC336FE"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center"/>
          </w:tcPr>
          <w:p w14:paraId="1F4315F6" w14:textId="1821A929"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center"/>
          </w:tcPr>
          <w:p w14:paraId="6BAE4EB0" w14:textId="5E63392C"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190DAB5A" w14:textId="1F953E6E"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3,0</w:t>
            </w:r>
          </w:p>
        </w:tc>
        <w:tc>
          <w:tcPr>
            <w:tcW w:w="949" w:type="dxa"/>
            <w:tcBorders>
              <w:top w:val="single" w:sz="4" w:space="0" w:color="auto"/>
              <w:left w:val="single" w:sz="4" w:space="0" w:color="auto"/>
              <w:bottom w:val="single" w:sz="4" w:space="0" w:color="auto"/>
              <w:right w:val="single" w:sz="4" w:space="0" w:color="auto"/>
            </w:tcBorders>
            <w:vAlign w:val="bottom"/>
          </w:tcPr>
          <w:p w14:paraId="3C736773" w14:textId="3B88B596"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c>
          <w:tcPr>
            <w:tcW w:w="949" w:type="dxa"/>
            <w:tcBorders>
              <w:top w:val="single" w:sz="4" w:space="0" w:color="auto"/>
              <w:left w:val="single" w:sz="4" w:space="0" w:color="auto"/>
              <w:bottom w:val="single" w:sz="4" w:space="0" w:color="auto"/>
              <w:right w:val="single" w:sz="4" w:space="0" w:color="auto"/>
            </w:tcBorders>
            <w:vAlign w:val="bottom"/>
          </w:tcPr>
          <w:p w14:paraId="325472C1" w14:textId="06AB1B1B" w:rsidR="00272790" w:rsidRPr="00272790" w:rsidRDefault="00272790" w:rsidP="00272790">
            <w:pPr>
              <w:spacing w:after="0" w:line="240" w:lineRule="auto"/>
              <w:rPr>
                <w:rFonts w:ascii="Times New Roman" w:hAnsi="Times New Roman" w:cs="Times New Roman"/>
                <w:sz w:val="24"/>
                <w:szCs w:val="24"/>
              </w:rPr>
            </w:pPr>
            <w:r w:rsidRPr="00272790">
              <w:rPr>
                <w:rFonts w:ascii="Times New Roman" w:eastAsia="Times New Roman" w:hAnsi="Times New Roman" w:cs="Times New Roman"/>
                <w:color w:val="000000"/>
                <w:sz w:val="24"/>
                <w:szCs w:val="24"/>
                <w:lang w:eastAsia="en-ID"/>
              </w:rPr>
              <w:t>4,0</w:t>
            </w:r>
          </w:p>
        </w:tc>
      </w:tr>
    </w:tbl>
    <w:p w14:paraId="3A27ADF6" w14:textId="2DDEB138" w:rsidR="00272790" w:rsidRDefault="00272790" w:rsidP="007F3772">
      <w:pPr>
        <w:spacing w:before="240" w:after="240" w:line="360" w:lineRule="auto"/>
        <w:jc w:val="both"/>
        <w:rPr>
          <w:rFonts w:ascii="Times New Roman" w:eastAsia="Times New Roman" w:hAnsi="Times New Roman" w:cs="Times New Roman"/>
          <w:b/>
          <w:sz w:val="24"/>
          <w:szCs w:val="24"/>
        </w:rPr>
      </w:pPr>
      <w:r>
        <w:rPr>
          <w:noProof/>
        </w:rPr>
        <w:drawing>
          <wp:inline distT="0" distB="0" distL="0" distR="0" wp14:anchorId="648FCE87" wp14:editId="790D46ED">
            <wp:extent cx="4518660" cy="25960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4871" cy="2599588"/>
                    </a:xfrm>
                    <a:prstGeom prst="rect">
                      <a:avLst/>
                    </a:prstGeom>
                    <a:noFill/>
                    <a:ln>
                      <a:noFill/>
                    </a:ln>
                  </pic:spPr>
                </pic:pic>
              </a:graphicData>
            </a:graphic>
          </wp:inline>
        </w:drawing>
      </w:r>
    </w:p>
    <w:p w14:paraId="534185A3" w14:textId="1A481857" w:rsidR="00272790" w:rsidRDefault="00272790" w:rsidP="007F3772">
      <w:pPr>
        <w:spacing w:before="240" w:after="240" w:line="360" w:lineRule="auto"/>
        <w:jc w:val="both"/>
        <w:rPr>
          <w:rFonts w:ascii="Times New Roman" w:eastAsia="Times New Roman" w:hAnsi="Times New Roman" w:cs="Times New Roman"/>
          <w:b/>
          <w:sz w:val="24"/>
          <w:szCs w:val="24"/>
        </w:rPr>
      </w:pPr>
    </w:p>
    <w:p w14:paraId="5ADA7D19" w14:textId="77777777" w:rsidR="00272790" w:rsidRDefault="0027279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399BC70" w14:textId="5B3BAB31" w:rsidR="00272790" w:rsidRPr="00A73F4B" w:rsidRDefault="00673457" w:rsidP="00294EF2">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lastRenderedPageBreak/>
        <w:t xml:space="preserve">4.1 </w:t>
      </w:r>
      <w:r w:rsidR="00F441DE">
        <w:rPr>
          <w:rFonts w:ascii="Times New Roman" w:hAnsi="Times New Roman" w:cs="Times New Roman"/>
          <w:b/>
          <w:bCs/>
          <w:sz w:val="24"/>
          <w:szCs w:val="24"/>
          <w:lang w:val="en-US"/>
        </w:rPr>
        <w:tab/>
      </w:r>
      <w:r w:rsidR="00272790" w:rsidRPr="00A73F4B">
        <w:rPr>
          <w:rFonts w:ascii="Times New Roman" w:hAnsi="Times New Roman" w:cs="Times New Roman"/>
          <w:b/>
          <w:bCs/>
          <w:sz w:val="24"/>
          <w:szCs w:val="24"/>
        </w:rPr>
        <w:t>Uji Validitas Variabel Ketimpangan Ekonomi</w:t>
      </w:r>
    </w:p>
    <w:p w14:paraId="0BDED7D4" w14:textId="77777777" w:rsidR="00272790" w:rsidRPr="00E919AC" w:rsidRDefault="00272790" w:rsidP="00294EF2">
      <w:pPr>
        <w:autoSpaceDE w:val="0"/>
        <w:autoSpaceDN w:val="0"/>
        <w:adjustRightInd w:val="0"/>
        <w:spacing w:after="0" w:line="240" w:lineRule="auto"/>
        <w:jc w:val="both"/>
        <w:rPr>
          <w:rFonts w:ascii="Times New Roman" w:hAnsi="Times New Roman" w:cs="Times New Roman"/>
          <w:sz w:val="24"/>
          <w:szCs w:val="24"/>
        </w:rPr>
      </w:pPr>
    </w:p>
    <w:p w14:paraId="7F0A89E6" w14:textId="77777777" w:rsidR="00272790" w:rsidRPr="005651EB" w:rsidRDefault="00272790" w:rsidP="00294EF2">
      <w:pPr>
        <w:autoSpaceDE w:val="0"/>
        <w:autoSpaceDN w:val="0"/>
        <w:adjustRightInd w:val="0"/>
        <w:spacing w:after="0" w:line="240" w:lineRule="auto"/>
        <w:jc w:val="both"/>
        <w:rPr>
          <w:rFonts w:ascii="Times New Roman" w:hAnsi="Times New Roman" w:cs="Times New Roman"/>
          <w:sz w:val="24"/>
          <w:szCs w:val="24"/>
        </w:rPr>
      </w:pPr>
    </w:p>
    <w:p w14:paraId="52592B00" w14:textId="77777777" w:rsidR="00272790" w:rsidRPr="005651EB" w:rsidRDefault="00272790" w:rsidP="00294EF2">
      <w:pPr>
        <w:autoSpaceDE w:val="0"/>
        <w:autoSpaceDN w:val="0"/>
        <w:adjustRightInd w:val="0"/>
        <w:spacing w:after="0" w:line="240" w:lineRule="auto"/>
        <w:jc w:val="both"/>
        <w:rPr>
          <w:rFonts w:ascii="Times New Roman" w:hAnsi="Times New Roman" w:cs="Times New Roman"/>
          <w:sz w:val="24"/>
          <w:szCs w:val="24"/>
        </w:rPr>
      </w:pPr>
    </w:p>
    <w:tbl>
      <w:tblPr>
        <w:tblW w:w="6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76"/>
        <w:gridCol w:w="1476"/>
        <w:gridCol w:w="1476"/>
        <w:gridCol w:w="1476"/>
      </w:tblGrid>
      <w:tr w:rsidR="00272790" w:rsidRPr="005651EB" w14:paraId="675432D9" w14:textId="77777777" w:rsidTr="008F679D">
        <w:trPr>
          <w:cantSplit/>
        </w:trPr>
        <w:tc>
          <w:tcPr>
            <w:tcW w:w="6637" w:type="dxa"/>
            <w:gridSpan w:val="5"/>
            <w:tcBorders>
              <w:top w:val="nil"/>
              <w:left w:val="nil"/>
              <w:bottom w:val="nil"/>
              <w:right w:val="nil"/>
            </w:tcBorders>
            <w:shd w:val="clear" w:color="auto" w:fill="FFFFFF"/>
            <w:vAlign w:val="center"/>
          </w:tcPr>
          <w:p w14:paraId="41D36EF3" w14:textId="77777777" w:rsidR="00272790" w:rsidRPr="005651EB" w:rsidRDefault="00272790" w:rsidP="00294EF2">
            <w:pPr>
              <w:autoSpaceDE w:val="0"/>
              <w:autoSpaceDN w:val="0"/>
              <w:adjustRightInd w:val="0"/>
              <w:spacing w:after="0" w:line="320" w:lineRule="atLeast"/>
              <w:ind w:left="60" w:right="60"/>
              <w:jc w:val="both"/>
              <w:rPr>
                <w:rFonts w:ascii="Arial" w:hAnsi="Arial" w:cs="Arial"/>
                <w:color w:val="010205"/>
              </w:rPr>
            </w:pPr>
            <w:r w:rsidRPr="005651EB">
              <w:rPr>
                <w:rFonts w:ascii="Arial" w:hAnsi="Arial" w:cs="Arial"/>
                <w:b/>
                <w:bCs/>
                <w:color w:val="010205"/>
              </w:rPr>
              <w:t>Item-Total Statistics</w:t>
            </w:r>
          </w:p>
        </w:tc>
      </w:tr>
      <w:tr w:rsidR="00272790" w:rsidRPr="005651EB" w14:paraId="28FE4645" w14:textId="77777777" w:rsidTr="008F679D">
        <w:trPr>
          <w:cantSplit/>
        </w:trPr>
        <w:tc>
          <w:tcPr>
            <w:tcW w:w="737" w:type="dxa"/>
            <w:tcBorders>
              <w:top w:val="nil"/>
              <w:left w:val="nil"/>
              <w:bottom w:val="single" w:sz="8" w:space="0" w:color="152935"/>
              <w:right w:val="nil"/>
            </w:tcBorders>
            <w:shd w:val="clear" w:color="auto" w:fill="FFFFFF"/>
            <w:vAlign w:val="bottom"/>
          </w:tcPr>
          <w:p w14:paraId="242F8F1E" w14:textId="77777777" w:rsidR="00272790" w:rsidRPr="005651EB" w:rsidRDefault="00272790" w:rsidP="00294EF2">
            <w:pPr>
              <w:autoSpaceDE w:val="0"/>
              <w:autoSpaceDN w:val="0"/>
              <w:adjustRightInd w:val="0"/>
              <w:spacing w:after="0" w:line="240" w:lineRule="auto"/>
              <w:jc w:val="both"/>
              <w:rPr>
                <w:rFonts w:ascii="Times New Roman" w:hAnsi="Times New Roman" w:cs="Times New Roman"/>
                <w:sz w:val="24"/>
                <w:szCs w:val="24"/>
              </w:rPr>
            </w:pPr>
          </w:p>
        </w:tc>
        <w:tc>
          <w:tcPr>
            <w:tcW w:w="1475" w:type="dxa"/>
            <w:tcBorders>
              <w:top w:val="nil"/>
              <w:left w:val="nil"/>
              <w:bottom w:val="single" w:sz="8" w:space="0" w:color="152935"/>
              <w:right w:val="single" w:sz="8" w:space="0" w:color="E0E0E0"/>
            </w:tcBorders>
            <w:shd w:val="clear" w:color="auto" w:fill="FFFFFF"/>
            <w:vAlign w:val="bottom"/>
          </w:tcPr>
          <w:p w14:paraId="4F923509" w14:textId="77777777" w:rsidR="00272790" w:rsidRPr="005651EB" w:rsidRDefault="00272790" w:rsidP="00294EF2">
            <w:pPr>
              <w:autoSpaceDE w:val="0"/>
              <w:autoSpaceDN w:val="0"/>
              <w:adjustRightInd w:val="0"/>
              <w:spacing w:after="0" w:line="320" w:lineRule="atLeast"/>
              <w:ind w:left="60" w:right="60"/>
              <w:jc w:val="both"/>
              <w:rPr>
                <w:rFonts w:ascii="Arial" w:hAnsi="Arial" w:cs="Arial"/>
                <w:color w:val="264A60"/>
                <w:sz w:val="18"/>
                <w:szCs w:val="18"/>
              </w:rPr>
            </w:pPr>
            <w:r w:rsidRPr="005651EB">
              <w:rPr>
                <w:rFonts w:ascii="Arial" w:hAnsi="Arial" w:cs="Arial"/>
                <w:color w:val="264A60"/>
                <w:sz w:val="18"/>
                <w:szCs w:val="18"/>
              </w:rPr>
              <w:t>Scale Mean if Item Deleted</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37096A85" w14:textId="77777777" w:rsidR="00272790" w:rsidRPr="005651EB" w:rsidRDefault="00272790" w:rsidP="00294EF2">
            <w:pPr>
              <w:autoSpaceDE w:val="0"/>
              <w:autoSpaceDN w:val="0"/>
              <w:adjustRightInd w:val="0"/>
              <w:spacing w:after="0" w:line="320" w:lineRule="atLeast"/>
              <w:ind w:left="60" w:right="60"/>
              <w:jc w:val="both"/>
              <w:rPr>
                <w:rFonts w:ascii="Arial" w:hAnsi="Arial" w:cs="Arial"/>
                <w:color w:val="264A60"/>
                <w:sz w:val="18"/>
                <w:szCs w:val="18"/>
              </w:rPr>
            </w:pPr>
            <w:r w:rsidRPr="005651EB">
              <w:rPr>
                <w:rFonts w:ascii="Arial" w:hAnsi="Arial" w:cs="Arial"/>
                <w:color w:val="264A60"/>
                <w:sz w:val="18"/>
                <w:szCs w:val="18"/>
              </w:rPr>
              <w:t>Scale Variance if Item Deleted</w:t>
            </w:r>
          </w:p>
        </w:tc>
        <w:tc>
          <w:tcPr>
            <w:tcW w:w="1475" w:type="dxa"/>
            <w:tcBorders>
              <w:top w:val="nil"/>
              <w:left w:val="single" w:sz="8" w:space="0" w:color="E0E0E0"/>
              <w:bottom w:val="single" w:sz="8" w:space="0" w:color="152935"/>
              <w:right w:val="single" w:sz="8" w:space="0" w:color="E0E0E0"/>
            </w:tcBorders>
            <w:shd w:val="clear" w:color="auto" w:fill="FFFFFF"/>
            <w:vAlign w:val="bottom"/>
          </w:tcPr>
          <w:p w14:paraId="7F483865" w14:textId="77777777" w:rsidR="00272790" w:rsidRPr="005651EB" w:rsidRDefault="00272790" w:rsidP="00294EF2">
            <w:pPr>
              <w:autoSpaceDE w:val="0"/>
              <w:autoSpaceDN w:val="0"/>
              <w:adjustRightInd w:val="0"/>
              <w:spacing w:after="0" w:line="320" w:lineRule="atLeast"/>
              <w:ind w:left="60" w:right="60"/>
              <w:jc w:val="both"/>
              <w:rPr>
                <w:rFonts w:ascii="Arial" w:hAnsi="Arial" w:cs="Arial"/>
                <w:color w:val="264A60"/>
                <w:sz w:val="18"/>
                <w:szCs w:val="18"/>
              </w:rPr>
            </w:pPr>
            <w:r w:rsidRPr="005651EB">
              <w:rPr>
                <w:rFonts w:ascii="Arial" w:hAnsi="Arial" w:cs="Arial"/>
                <w:color w:val="264A60"/>
                <w:sz w:val="18"/>
                <w:szCs w:val="18"/>
              </w:rPr>
              <w:t>Corrected Item-Total Correlation</w:t>
            </w:r>
          </w:p>
        </w:tc>
        <w:tc>
          <w:tcPr>
            <w:tcW w:w="1475" w:type="dxa"/>
            <w:tcBorders>
              <w:top w:val="nil"/>
              <w:left w:val="single" w:sz="8" w:space="0" w:color="E0E0E0"/>
              <w:bottom w:val="single" w:sz="8" w:space="0" w:color="152935"/>
              <w:right w:val="nil"/>
            </w:tcBorders>
            <w:shd w:val="clear" w:color="auto" w:fill="FFFFFF"/>
            <w:vAlign w:val="bottom"/>
          </w:tcPr>
          <w:p w14:paraId="10A870DB" w14:textId="77777777" w:rsidR="00272790" w:rsidRPr="005651EB" w:rsidRDefault="00272790" w:rsidP="00294EF2">
            <w:pPr>
              <w:autoSpaceDE w:val="0"/>
              <w:autoSpaceDN w:val="0"/>
              <w:adjustRightInd w:val="0"/>
              <w:spacing w:after="0" w:line="320" w:lineRule="atLeast"/>
              <w:ind w:left="60" w:right="60"/>
              <w:jc w:val="both"/>
              <w:rPr>
                <w:rFonts w:ascii="Arial" w:hAnsi="Arial" w:cs="Arial"/>
                <w:color w:val="264A60"/>
                <w:sz w:val="18"/>
                <w:szCs w:val="18"/>
              </w:rPr>
            </w:pPr>
            <w:r w:rsidRPr="005651EB">
              <w:rPr>
                <w:rFonts w:ascii="Arial" w:hAnsi="Arial" w:cs="Arial"/>
                <w:color w:val="264A60"/>
                <w:sz w:val="18"/>
                <w:szCs w:val="18"/>
              </w:rPr>
              <w:t>Cronbach's Alpha if Item Deleted</w:t>
            </w:r>
          </w:p>
        </w:tc>
      </w:tr>
      <w:tr w:rsidR="00272790" w:rsidRPr="005651EB" w14:paraId="060F29A7" w14:textId="77777777" w:rsidTr="00294EF2">
        <w:trPr>
          <w:cantSplit/>
        </w:trPr>
        <w:tc>
          <w:tcPr>
            <w:tcW w:w="737" w:type="dxa"/>
            <w:tcBorders>
              <w:top w:val="single" w:sz="8" w:space="0" w:color="152935"/>
              <w:left w:val="nil"/>
              <w:bottom w:val="single" w:sz="8" w:space="0" w:color="AEAEAE"/>
              <w:right w:val="nil"/>
            </w:tcBorders>
            <w:shd w:val="clear" w:color="auto" w:fill="E0E0E0"/>
          </w:tcPr>
          <w:p w14:paraId="3DDA8E32" w14:textId="77777777" w:rsidR="00272790" w:rsidRPr="005651EB" w:rsidRDefault="00272790" w:rsidP="00294EF2">
            <w:pPr>
              <w:autoSpaceDE w:val="0"/>
              <w:autoSpaceDN w:val="0"/>
              <w:adjustRightInd w:val="0"/>
              <w:spacing w:after="0" w:line="320" w:lineRule="atLeast"/>
              <w:ind w:left="60" w:right="60"/>
              <w:jc w:val="both"/>
              <w:rPr>
                <w:rFonts w:ascii="Arial" w:hAnsi="Arial" w:cs="Arial"/>
                <w:color w:val="264A60"/>
                <w:sz w:val="18"/>
                <w:szCs w:val="18"/>
              </w:rPr>
            </w:pPr>
            <w:r w:rsidRPr="005651EB">
              <w:rPr>
                <w:rFonts w:ascii="Arial" w:hAnsi="Arial" w:cs="Arial"/>
                <w:color w:val="264A60"/>
                <w:sz w:val="18"/>
                <w:szCs w:val="18"/>
              </w:rPr>
              <w:t>KE1</w:t>
            </w:r>
          </w:p>
        </w:tc>
        <w:tc>
          <w:tcPr>
            <w:tcW w:w="1475" w:type="dxa"/>
            <w:tcBorders>
              <w:top w:val="single" w:sz="8" w:space="0" w:color="152935"/>
              <w:left w:val="nil"/>
              <w:bottom w:val="single" w:sz="8" w:space="0" w:color="AEAEAE"/>
              <w:right w:val="single" w:sz="8" w:space="0" w:color="E0E0E0"/>
            </w:tcBorders>
            <w:shd w:val="clear" w:color="auto" w:fill="FFFFFF"/>
          </w:tcPr>
          <w:p w14:paraId="048DF8CC" w14:textId="77777777" w:rsidR="00272790" w:rsidRPr="005651EB" w:rsidRDefault="00272790" w:rsidP="00294EF2">
            <w:pPr>
              <w:autoSpaceDE w:val="0"/>
              <w:autoSpaceDN w:val="0"/>
              <w:adjustRightInd w:val="0"/>
              <w:spacing w:after="0" w:line="320" w:lineRule="atLeast"/>
              <w:ind w:left="60" w:right="60"/>
              <w:jc w:val="both"/>
              <w:rPr>
                <w:rFonts w:ascii="Arial" w:hAnsi="Arial" w:cs="Arial"/>
                <w:color w:val="010205"/>
                <w:sz w:val="18"/>
                <w:szCs w:val="18"/>
              </w:rPr>
            </w:pPr>
            <w:r w:rsidRPr="005651EB">
              <w:rPr>
                <w:rFonts w:ascii="Arial" w:hAnsi="Arial" w:cs="Arial"/>
                <w:color w:val="010205"/>
                <w:sz w:val="18"/>
                <w:szCs w:val="18"/>
              </w:rPr>
              <w:t>7.6000</w:t>
            </w:r>
          </w:p>
        </w:tc>
        <w:tc>
          <w:tcPr>
            <w:tcW w:w="1475" w:type="dxa"/>
            <w:tcBorders>
              <w:top w:val="single" w:sz="8" w:space="0" w:color="152935"/>
              <w:left w:val="single" w:sz="8" w:space="0" w:color="E0E0E0"/>
              <w:bottom w:val="single" w:sz="8" w:space="0" w:color="AEAEAE"/>
              <w:right w:val="single" w:sz="8" w:space="0" w:color="E0E0E0"/>
            </w:tcBorders>
            <w:shd w:val="clear" w:color="auto" w:fill="FFFFFF"/>
          </w:tcPr>
          <w:p w14:paraId="558E5B69" w14:textId="77777777" w:rsidR="00272790" w:rsidRPr="005651EB" w:rsidRDefault="00272790" w:rsidP="00294EF2">
            <w:pPr>
              <w:autoSpaceDE w:val="0"/>
              <w:autoSpaceDN w:val="0"/>
              <w:adjustRightInd w:val="0"/>
              <w:spacing w:after="0" w:line="320" w:lineRule="atLeast"/>
              <w:ind w:left="60" w:right="60"/>
              <w:jc w:val="both"/>
              <w:rPr>
                <w:rFonts w:ascii="Arial" w:hAnsi="Arial" w:cs="Arial"/>
                <w:color w:val="010205"/>
                <w:sz w:val="18"/>
                <w:szCs w:val="18"/>
              </w:rPr>
            </w:pPr>
            <w:r w:rsidRPr="005651EB">
              <w:rPr>
                <w:rFonts w:ascii="Arial" w:hAnsi="Arial" w:cs="Arial"/>
                <w:color w:val="010205"/>
                <w:sz w:val="18"/>
                <w:szCs w:val="18"/>
              </w:rPr>
              <w:t>2.179</w:t>
            </w:r>
          </w:p>
        </w:tc>
        <w:tc>
          <w:tcPr>
            <w:tcW w:w="1475" w:type="dxa"/>
            <w:tcBorders>
              <w:top w:val="single" w:sz="8" w:space="0" w:color="152935"/>
              <w:left w:val="single" w:sz="8" w:space="0" w:color="E0E0E0"/>
              <w:bottom w:val="single" w:sz="8" w:space="0" w:color="AEAEAE"/>
              <w:right w:val="single" w:sz="8" w:space="0" w:color="E0E0E0"/>
            </w:tcBorders>
            <w:shd w:val="clear" w:color="auto" w:fill="D9E2F3" w:themeFill="accent1" w:themeFillTint="33"/>
          </w:tcPr>
          <w:p w14:paraId="5155B8EA" w14:textId="77777777" w:rsidR="00272790" w:rsidRPr="005651EB" w:rsidRDefault="00272790" w:rsidP="00294EF2">
            <w:pPr>
              <w:autoSpaceDE w:val="0"/>
              <w:autoSpaceDN w:val="0"/>
              <w:adjustRightInd w:val="0"/>
              <w:spacing w:after="0" w:line="320" w:lineRule="atLeast"/>
              <w:ind w:left="60" w:right="60"/>
              <w:jc w:val="both"/>
              <w:rPr>
                <w:rFonts w:ascii="Arial" w:hAnsi="Arial" w:cs="Arial"/>
                <w:color w:val="010205"/>
                <w:sz w:val="18"/>
                <w:szCs w:val="18"/>
              </w:rPr>
            </w:pPr>
            <w:r w:rsidRPr="005651EB">
              <w:rPr>
                <w:rFonts w:ascii="Arial" w:hAnsi="Arial" w:cs="Arial"/>
                <w:color w:val="010205"/>
                <w:sz w:val="18"/>
                <w:szCs w:val="18"/>
              </w:rPr>
              <w:t>.569</w:t>
            </w:r>
          </w:p>
        </w:tc>
        <w:tc>
          <w:tcPr>
            <w:tcW w:w="1475" w:type="dxa"/>
            <w:tcBorders>
              <w:top w:val="single" w:sz="8" w:space="0" w:color="152935"/>
              <w:left w:val="single" w:sz="8" w:space="0" w:color="E0E0E0"/>
              <w:bottom w:val="single" w:sz="8" w:space="0" w:color="AEAEAE"/>
              <w:right w:val="nil"/>
            </w:tcBorders>
            <w:shd w:val="clear" w:color="auto" w:fill="FFFFFF"/>
          </w:tcPr>
          <w:p w14:paraId="60A3C6D1" w14:textId="77777777" w:rsidR="00272790" w:rsidRPr="005651EB" w:rsidRDefault="00272790" w:rsidP="00294EF2">
            <w:pPr>
              <w:autoSpaceDE w:val="0"/>
              <w:autoSpaceDN w:val="0"/>
              <w:adjustRightInd w:val="0"/>
              <w:spacing w:after="0" w:line="320" w:lineRule="atLeast"/>
              <w:ind w:left="60" w:right="60"/>
              <w:jc w:val="both"/>
              <w:rPr>
                <w:rFonts w:ascii="Arial" w:hAnsi="Arial" w:cs="Arial"/>
                <w:color w:val="010205"/>
                <w:sz w:val="18"/>
                <w:szCs w:val="18"/>
              </w:rPr>
            </w:pPr>
            <w:r w:rsidRPr="005651EB">
              <w:rPr>
                <w:rFonts w:ascii="Arial" w:hAnsi="Arial" w:cs="Arial"/>
                <w:color w:val="010205"/>
                <w:sz w:val="18"/>
                <w:szCs w:val="18"/>
              </w:rPr>
              <w:t>.692</w:t>
            </w:r>
          </w:p>
        </w:tc>
      </w:tr>
      <w:tr w:rsidR="00272790" w:rsidRPr="005651EB" w14:paraId="083EED23" w14:textId="77777777" w:rsidTr="00294EF2">
        <w:trPr>
          <w:cantSplit/>
        </w:trPr>
        <w:tc>
          <w:tcPr>
            <w:tcW w:w="737" w:type="dxa"/>
            <w:tcBorders>
              <w:top w:val="single" w:sz="8" w:space="0" w:color="AEAEAE"/>
              <w:left w:val="nil"/>
              <w:bottom w:val="single" w:sz="8" w:space="0" w:color="AEAEAE"/>
              <w:right w:val="nil"/>
            </w:tcBorders>
            <w:shd w:val="clear" w:color="auto" w:fill="E0E0E0"/>
          </w:tcPr>
          <w:p w14:paraId="0EBDAA76" w14:textId="77777777" w:rsidR="00272790" w:rsidRPr="005651EB" w:rsidRDefault="00272790" w:rsidP="00294EF2">
            <w:pPr>
              <w:autoSpaceDE w:val="0"/>
              <w:autoSpaceDN w:val="0"/>
              <w:adjustRightInd w:val="0"/>
              <w:spacing w:after="0" w:line="320" w:lineRule="atLeast"/>
              <w:ind w:left="60" w:right="60"/>
              <w:jc w:val="both"/>
              <w:rPr>
                <w:rFonts w:ascii="Arial" w:hAnsi="Arial" w:cs="Arial"/>
                <w:color w:val="264A60"/>
                <w:sz w:val="18"/>
                <w:szCs w:val="18"/>
              </w:rPr>
            </w:pPr>
            <w:r w:rsidRPr="005651EB">
              <w:rPr>
                <w:rFonts w:ascii="Arial" w:hAnsi="Arial" w:cs="Arial"/>
                <w:color w:val="264A60"/>
                <w:sz w:val="18"/>
                <w:szCs w:val="18"/>
              </w:rPr>
              <w:t>KE2</w:t>
            </w:r>
          </w:p>
        </w:tc>
        <w:tc>
          <w:tcPr>
            <w:tcW w:w="1475" w:type="dxa"/>
            <w:tcBorders>
              <w:top w:val="single" w:sz="8" w:space="0" w:color="AEAEAE"/>
              <w:left w:val="nil"/>
              <w:bottom w:val="single" w:sz="8" w:space="0" w:color="AEAEAE"/>
              <w:right w:val="single" w:sz="8" w:space="0" w:color="E0E0E0"/>
            </w:tcBorders>
            <w:shd w:val="clear" w:color="auto" w:fill="FFFFFF"/>
          </w:tcPr>
          <w:p w14:paraId="1D412C96" w14:textId="77777777" w:rsidR="00272790" w:rsidRPr="005651EB" w:rsidRDefault="00272790" w:rsidP="00294EF2">
            <w:pPr>
              <w:autoSpaceDE w:val="0"/>
              <w:autoSpaceDN w:val="0"/>
              <w:adjustRightInd w:val="0"/>
              <w:spacing w:after="0" w:line="320" w:lineRule="atLeast"/>
              <w:ind w:left="60" w:right="60"/>
              <w:jc w:val="both"/>
              <w:rPr>
                <w:rFonts w:ascii="Arial" w:hAnsi="Arial" w:cs="Arial"/>
                <w:color w:val="010205"/>
                <w:sz w:val="18"/>
                <w:szCs w:val="18"/>
              </w:rPr>
            </w:pPr>
            <w:r w:rsidRPr="005651EB">
              <w:rPr>
                <w:rFonts w:ascii="Arial" w:hAnsi="Arial" w:cs="Arial"/>
                <w:color w:val="010205"/>
                <w:sz w:val="18"/>
                <w:szCs w:val="18"/>
              </w:rPr>
              <w:t>7.5000</w:t>
            </w:r>
          </w:p>
        </w:tc>
        <w:tc>
          <w:tcPr>
            <w:tcW w:w="1475" w:type="dxa"/>
            <w:tcBorders>
              <w:top w:val="single" w:sz="8" w:space="0" w:color="AEAEAE"/>
              <w:left w:val="single" w:sz="8" w:space="0" w:color="E0E0E0"/>
              <w:bottom w:val="single" w:sz="8" w:space="0" w:color="AEAEAE"/>
              <w:right w:val="single" w:sz="8" w:space="0" w:color="E0E0E0"/>
            </w:tcBorders>
            <w:shd w:val="clear" w:color="auto" w:fill="FFFFFF"/>
          </w:tcPr>
          <w:p w14:paraId="6858476A" w14:textId="77777777" w:rsidR="00272790" w:rsidRPr="005651EB" w:rsidRDefault="00272790" w:rsidP="00294EF2">
            <w:pPr>
              <w:autoSpaceDE w:val="0"/>
              <w:autoSpaceDN w:val="0"/>
              <w:adjustRightInd w:val="0"/>
              <w:spacing w:after="0" w:line="320" w:lineRule="atLeast"/>
              <w:ind w:left="60" w:right="60"/>
              <w:jc w:val="both"/>
              <w:rPr>
                <w:rFonts w:ascii="Arial" w:hAnsi="Arial" w:cs="Arial"/>
                <w:color w:val="010205"/>
                <w:sz w:val="18"/>
                <w:szCs w:val="18"/>
              </w:rPr>
            </w:pPr>
            <w:r w:rsidRPr="005651EB">
              <w:rPr>
                <w:rFonts w:ascii="Arial" w:hAnsi="Arial" w:cs="Arial"/>
                <w:color w:val="010205"/>
                <w:sz w:val="18"/>
                <w:szCs w:val="18"/>
              </w:rPr>
              <w:t>2.328</w:t>
            </w:r>
          </w:p>
        </w:tc>
        <w:tc>
          <w:tcPr>
            <w:tcW w:w="1475" w:type="dxa"/>
            <w:tcBorders>
              <w:top w:val="single" w:sz="8" w:space="0" w:color="AEAEAE"/>
              <w:left w:val="single" w:sz="8" w:space="0" w:color="E0E0E0"/>
              <w:bottom w:val="single" w:sz="8" w:space="0" w:color="AEAEAE"/>
              <w:right w:val="single" w:sz="8" w:space="0" w:color="E0E0E0"/>
            </w:tcBorders>
            <w:shd w:val="clear" w:color="auto" w:fill="D9E2F3" w:themeFill="accent1" w:themeFillTint="33"/>
          </w:tcPr>
          <w:p w14:paraId="1DB88DF1" w14:textId="77777777" w:rsidR="00272790" w:rsidRPr="005651EB" w:rsidRDefault="00272790" w:rsidP="00294EF2">
            <w:pPr>
              <w:autoSpaceDE w:val="0"/>
              <w:autoSpaceDN w:val="0"/>
              <w:adjustRightInd w:val="0"/>
              <w:spacing w:after="0" w:line="320" w:lineRule="atLeast"/>
              <w:ind w:left="60" w:right="60"/>
              <w:jc w:val="both"/>
              <w:rPr>
                <w:rFonts w:ascii="Arial" w:hAnsi="Arial" w:cs="Arial"/>
                <w:color w:val="010205"/>
                <w:sz w:val="18"/>
                <w:szCs w:val="18"/>
              </w:rPr>
            </w:pPr>
            <w:r w:rsidRPr="005651EB">
              <w:rPr>
                <w:rFonts w:ascii="Arial" w:hAnsi="Arial" w:cs="Arial"/>
                <w:color w:val="010205"/>
                <w:sz w:val="18"/>
                <w:szCs w:val="18"/>
              </w:rPr>
              <w:t>.573</w:t>
            </w:r>
          </w:p>
        </w:tc>
        <w:tc>
          <w:tcPr>
            <w:tcW w:w="1475" w:type="dxa"/>
            <w:tcBorders>
              <w:top w:val="single" w:sz="8" w:space="0" w:color="AEAEAE"/>
              <w:left w:val="single" w:sz="8" w:space="0" w:color="E0E0E0"/>
              <w:bottom w:val="single" w:sz="8" w:space="0" w:color="AEAEAE"/>
              <w:right w:val="nil"/>
            </w:tcBorders>
            <w:shd w:val="clear" w:color="auto" w:fill="FFFFFF"/>
          </w:tcPr>
          <w:p w14:paraId="4C2A279F" w14:textId="77777777" w:rsidR="00272790" w:rsidRPr="005651EB" w:rsidRDefault="00272790" w:rsidP="00294EF2">
            <w:pPr>
              <w:autoSpaceDE w:val="0"/>
              <w:autoSpaceDN w:val="0"/>
              <w:adjustRightInd w:val="0"/>
              <w:spacing w:after="0" w:line="320" w:lineRule="atLeast"/>
              <w:ind w:left="60" w:right="60"/>
              <w:jc w:val="both"/>
              <w:rPr>
                <w:rFonts w:ascii="Arial" w:hAnsi="Arial" w:cs="Arial"/>
                <w:color w:val="010205"/>
                <w:sz w:val="18"/>
                <w:szCs w:val="18"/>
              </w:rPr>
            </w:pPr>
            <w:r w:rsidRPr="005651EB">
              <w:rPr>
                <w:rFonts w:ascii="Arial" w:hAnsi="Arial" w:cs="Arial"/>
                <w:color w:val="010205"/>
                <w:sz w:val="18"/>
                <w:szCs w:val="18"/>
              </w:rPr>
              <w:t>.683</w:t>
            </w:r>
          </w:p>
        </w:tc>
      </w:tr>
      <w:tr w:rsidR="00272790" w:rsidRPr="005651EB" w14:paraId="097749D0" w14:textId="77777777" w:rsidTr="00294EF2">
        <w:trPr>
          <w:cantSplit/>
        </w:trPr>
        <w:tc>
          <w:tcPr>
            <w:tcW w:w="737" w:type="dxa"/>
            <w:tcBorders>
              <w:top w:val="single" w:sz="8" w:space="0" w:color="AEAEAE"/>
              <w:left w:val="nil"/>
              <w:bottom w:val="single" w:sz="8" w:space="0" w:color="152935"/>
              <w:right w:val="nil"/>
            </w:tcBorders>
            <w:shd w:val="clear" w:color="auto" w:fill="E0E0E0"/>
          </w:tcPr>
          <w:p w14:paraId="711BFA2E" w14:textId="77777777" w:rsidR="00272790" w:rsidRPr="005651EB" w:rsidRDefault="00272790" w:rsidP="00294EF2">
            <w:pPr>
              <w:autoSpaceDE w:val="0"/>
              <w:autoSpaceDN w:val="0"/>
              <w:adjustRightInd w:val="0"/>
              <w:spacing w:after="0" w:line="320" w:lineRule="atLeast"/>
              <w:ind w:left="60" w:right="60"/>
              <w:jc w:val="both"/>
              <w:rPr>
                <w:rFonts w:ascii="Arial" w:hAnsi="Arial" w:cs="Arial"/>
                <w:color w:val="264A60"/>
                <w:sz w:val="18"/>
                <w:szCs w:val="18"/>
              </w:rPr>
            </w:pPr>
            <w:r w:rsidRPr="005651EB">
              <w:rPr>
                <w:rFonts w:ascii="Arial" w:hAnsi="Arial" w:cs="Arial"/>
                <w:color w:val="264A60"/>
                <w:sz w:val="18"/>
                <w:szCs w:val="18"/>
              </w:rPr>
              <w:t>KE3</w:t>
            </w:r>
          </w:p>
        </w:tc>
        <w:tc>
          <w:tcPr>
            <w:tcW w:w="1475" w:type="dxa"/>
            <w:tcBorders>
              <w:top w:val="single" w:sz="8" w:space="0" w:color="AEAEAE"/>
              <w:left w:val="nil"/>
              <w:bottom w:val="single" w:sz="8" w:space="0" w:color="152935"/>
              <w:right w:val="single" w:sz="8" w:space="0" w:color="E0E0E0"/>
            </w:tcBorders>
            <w:shd w:val="clear" w:color="auto" w:fill="FFFFFF"/>
          </w:tcPr>
          <w:p w14:paraId="5959A5D4" w14:textId="77777777" w:rsidR="00272790" w:rsidRPr="005651EB" w:rsidRDefault="00272790" w:rsidP="00294EF2">
            <w:pPr>
              <w:autoSpaceDE w:val="0"/>
              <w:autoSpaceDN w:val="0"/>
              <w:adjustRightInd w:val="0"/>
              <w:spacing w:after="0" w:line="320" w:lineRule="atLeast"/>
              <w:ind w:left="60" w:right="60"/>
              <w:jc w:val="both"/>
              <w:rPr>
                <w:rFonts w:ascii="Arial" w:hAnsi="Arial" w:cs="Arial"/>
                <w:color w:val="010205"/>
                <w:sz w:val="18"/>
                <w:szCs w:val="18"/>
              </w:rPr>
            </w:pPr>
            <w:r w:rsidRPr="005651EB">
              <w:rPr>
                <w:rFonts w:ascii="Arial" w:hAnsi="Arial" w:cs="Arial"/>
                <w:color w:val="010205"/>
                <w:sz w:val="18"/>
                <w:szCs w:val="18"/>
              </w:rPr>
              <w:t>7.3667</w:t>
            </w:r>
          </w:p>
        </w:tc>
        <w:tc>
          <w:tcPr>
            <w:tcW w:w="1475" w:type="dxa"/>
            <w:tcBorders>
              <w:top w:val="single" w:sz="8" w:space="0" w:color="AEAEAE"/>
              <w:left w:val="single" w:sz="8" w:space="0" w:color="E0E0E0"/>
              <w:bottom w:val="single" w:sz="8" w:space="0" w:color="152935"/>
              <w:right w:val="single" w:sz="8" w:space="0" w:color="E0E0E0"/>
            </w:tcBorders>
            <w:shd w:val="clear" w:color="auto" w:fill="FFFFFF"/>
          </w:tcPr>
          <w:p w14:paraId="5F3B9E3D" w14:textId="77777777" w:rsidR="00272790" w:rsidRPr="005651EB" w:rsidRDefault="00272790" w:rsidP="00294EF2">
            <w:pPr>
              <w:autoSpaceDE w:val="0"/>
              <w:autoSpaceDN w:val="0"/>
              <w:adjustRightInd w:val="0"/>
              <w:spacing w:after="0" w:line="320" w:lineRule="atLeast"/>
              <w:ind w:left="60" w:right="60"/>
              <w:jc w:val="both"/>
              <w:rPr>
                <w:rFonts w:ascii="Arial" w:hAnsi="Arial" w:cs="Arial"/>
                <w:color w:val="010205"/>
                <w:sz w:val="18"/>
                <w:szCs w:val="18"/>
              </w:rPr>
            </w:pPr>
            <w:r w:rsidRPr="005651EB">
              <w:rPr>
                <w:rFonts w:ascii="Arial" w:hAnsi="Arial" w:cs="Arial"/>
                <w:color w:val="010205"/>
                <w:sz w:val="18"/>
                <w:szCs w:val="18"/>
              </w:rPr>
              <w:t>2.378</w:t>
            </w:r>
          </w:p>
        </w:tc>
        <w:tc>
          <w:tcPr>
            <w:tcW w:w="1475" w:type="dxa"/>
            <w:tcBorders>
              <w:top w:val="single" w:sz="8" w:space="0" w:color="AEAEAE"/>
              <w:left w:val="single" w:sz="8" w:space="0" w:color="E0E0E0"/>
              <w:bottom w:val="single" w:sz="8" w:space="0" w:color="152935"/>
              <w:right w:val="single" w:sz="8" w:space="0" w:color="E0E0E0"/>
            </w:tcBorders>
            <w:shd w:val="clear" w:color="auto" w:fill="D9E2F3" w:themeFill="accent1" w:themeFillTint="33"/>
          </w:tcPr>
          <w:p w14:paraId="0D327D67" w14:textId="77777777" w:rsidR="00272790" w:rsidRPr="005651EB" w:rsidRDefault="00272790" w:rsidP="00294EF2">
            <w:pPr>
              <w:autoSpaceDE w:val="0"/>
              <w:autoSpaceDN w:val="0"/>
              <w:adjustRightInd w:val="0"/>
              <w:spacing w:after="0" w:line="320" w:lineRule="atLeast"/>
              <w:ind w:left="60" w:right="60"/>
              <w:jc w:val="both"/>
              <w:rPr>
                <w:rFonts w:ascii="Arial" w:hAnsi="Arial" w:cs="Arial"/>
                <w:color w:val="010205"/>
                <w:sz w:val="18"/>
                <w:szCs w:val="18"/>
              </w:rPr>
            </w:pPr>
            <w:r w:rsidRPr="005651EB">
              <w:rPr>
                <w:rFonts w:ascii="Arial" w:hAnsi="Arial" w:cs="Arial"/>
                <w:color w:val="010205"/>
                <w:sz w:val="18"/>
                <w:szCs w:val="18"/>
              </w:rPr>
              <w:t>.613</w:t>
            </w:r>
          </w:p>
        </w:tc>
        <w:tc>
          <w:tcPr>
            <w:tcW w:w="1475" w:type="dxa"/>
            <w:tcBorders>
              <w:top w:val="single" w:sz="8" w:space="0" w:color="AEAEAE"/>
              <w:left w:val="single" w:sz="8" w:space="0" w:color="E0E0E0"/>
              <w:bottom w:val="single" w:sz="8" w:space="0" w:color="152935"/>
              <w:right w:val="nil"/>
            </w:tcBorders>
            <w:shd w:val="clear" w:color="auto" w:fill="FFFFFF"/>
          </w:tcPr>
          <w:p w14:paraId="650199D4" w14:textId="77777777" w:rsidR="00272790" w:rsidRPr="005651EB" w:rsidRDefault="00272790" w:rsidP="00294EF2">
            <w:pPr>
              <w:autoSpaceDE w:val="0"/>
              <w:autoSpaceDN w:val="0"/>
              <w:adjustRightInd w:val="0"/>
              <w:spacing w:after="0" w:line="320" w:lineRule="atLeast"/>
              <w:ind w:left="60" w:right="60"/>
              <w:jc w:val="both"/>
              <w:rPr>
                <w:rFonts w:ascii="Arial" w:hAnsi="Arial" w:cs="Arial"/>
                <w:color w:val="010205"/>
                <w:sz w:val="18"/>
                <w:szCs w:val="18"/>
              </w:rPr>
            </w:pPr>
            <w:r w:rsidRPr="005651EB">
              <w:rPr>
                <w:rFonts w:ascii="Arial" w:hAnsi="Arial" w:cs="Arial"/>
                <w:color w:val="010205"/>
                <w:sz w:val="18"/>
                <w:szCs w:val="18"/>
              </w:rPr>
              <w:t>.642</w:t>
            </w:r>
          </w:p>
        </w:tc>
      </w:tr>
    </w:tbl>
    <w:p w14:paraId="40576457" w14:textId="77777777" w:rsidR="00272790" w:rsidRDefault="00272790" w:rsidP="00294EF2">
      <w:pPr>
        <w:autoSpaceDE w:val="0"/>
        <w:autoSpaceDN w:val="0"/>
        <w:adjustRightInd w:val="0"/>
        <w:spacing w:after="0" w:line="400" w:lineRule="atLeast"/>
        <w:jc w:val="both"/>
        <w:rPr>
          <w:rFonts w:ascii="Times New Roman" w:hAnsi="Times New Roman" w:cs="Times New Roman"/>
          <w:sz w:val="24"/>
          <w:szCs w:val="24"/>
        </w:rPr>
      </w:pPr>
    </w:p>
    <w:p w14:paraId="73B124C9" w14:textId="3B7911D1" w:rsidR="00272790" w:rsidRPr="00272790" w:rsidRDefault="00272790" w:rsidP="00294EF2">
      <w:pPr>
        <w:pStyle w:val="ListParagraph"/>
        <w:numPr>
          <w:ilvl w:val="0"/>
          <w:numId w:val="26"/>
        </w:numPr>
        <w:autoSpaceDE w:val="0"/>
        <w:autoSpaceDN w:val="0"/>
        <w:adjustRightInd w:val="0"/>
        <w:spacing w:after="0" w:line="400" w:lineRule="atLeast"/>
        <w:jc w:val="both"/>
        <w:rPr>
          <w:rFonts w:ascii="Times New Roman" w:hAnsi="Times New Roman" w:cs="Times New Roman"/>
          <w:sz w:val="24"/>
          <w:szCs w:val="24"/>
        </w:rPr>
      </w:pPr>
      <w:proofErr w:type="spellStart"/>
      <w:r w:rsidRPr="00272790">
        <w:rPr>
          <w:rFonts w:ascii="Times New Roman" w:hAnsi="Times New Roman" w:cs="Times New Roman"/>
          <w:sz w:val="24"/>
          <w:szCs w:val="24"/>
          <w:lang w:val="en-US"/>
        </w:rPr>
        <w:t>Hipotesis</w:t>
      </w:r>
      <w:proofErr w:type="spellEnd"/>
    </w:p>
    <w:p w14:paraId="6DDD2249" w14:textId="410A1DC7" w:rsidR="00272790" w:rsidRPr="00272790" w:rsidRDefault="00272790" w:rsidP="00294EF2">
      <w:pPr>
        <w:ind w:firstLine="720"/>
        <w:jc w:val="both"/>
        <w:rPr>
          <w:rFonts w:ascii="Times New Roman" w:hAnsi="Times New Roman" w:cs="Times New Roman"/>
          <w:sz w:val="24"/>
          <w:szCs w:val="24"/>
          <w:lang w:val="en-US"/>
        </w:rPr>
      </w:pPr>
      <w:r w:rsidRPr="00272790">
        <w:rPr>
          <w:rFonts w:ascii="Times New Roman" w:hAnsi="Times New Roman" w:cs="Times New Roman"/>
          <w:sz w:val="24"/>
          <w:szCs w:val="24"/>
        </w:rPr>
        <w:t>Ho: butir pertanyaan variable Ketimpangan Ekonomi valid</w:t>
      </w:r>
      <w:r w:rsidRPr="00272790">
        <w:rPr>
          <w:rFonts w:ascii="Times New Roman" w:hAnsi="Times New Roman" w:cs="Times New Roman"/>
          <w:sz w:val="24"/>
          <w:szCs w:val="24"/>
          <w:lang w:val="en-US"/>
        </w:rPr>
        <w:t>.</w:t>
      </w:r>
    </w:p>
    <w:p w14:paraId="577940AE" w14:textId="3C252B64" w:rsidR="00272790" w:rsidRPr="00272790" w:rsidRDefault="00272790" w:rsidP="00294EF2">
      <w:pPr>
        <w:ind w:firstLine="720"/>
        <w:jc w:val="both"/>
        <w:rPr>
          <w:rFonts w:ascii="Times New Roman" w:hAnsi="Times New Roman" w:cs="Times New Roman"/>
          <w:sz w:val="24"/>
          <w:szCs w:val="24"/>
          <w:lang w:val="en-US"/>
        </w:rPr>
      </w:pPr>
      <w:r w:rsidRPr="00272790">
        <w:rPr>
          <w:rFonts w:ascii="Times New Roman" w:hAnsi="Times New Roman" w:cs="Times New Roman"/>
          <w:sz w:val="24"/>
          <w:szCs w:val="24"/>
        </w:rPr>
        <w:t>Ha: butir pertanyaan variable Ketimpangan Ekonomi tidak valid</w:t>
      </w:r>
      <w:r w:rsidRPr="00272790">
        <w:rPr>
          <w:rFonts w:ascii="Times New Roman" w:hAnsi="Times New Roman" w:cs="Times New Roman"/>
          <w:sz w:val="24"/>
          <w:szCs w:val="24"/>
          <w:lang w:val="en-US"/>
        </w:rPr>
        <w:t>.</w:t>
      </w:r>
    </w:p>
    <w:p w14:paraId="61B33E48" w14:textId="77777777" w:rsidR="00272790" w:rsidRPr="00272790" w:rsidRDefault="00272790" w:rsidP="00294EF2">
      <w:pPr>
        <w:jc w:val="both"/>
        <w:rPr>
          <w:rFonts w:ascii="Times New Roman" w:hAnsi="Times New Roman" w:cs="Times New Roman"/>
          <w:sz w:val="24"/>
          <w:szCs w:val="24"/>
        </w:rPr>
      </w:pPr>
    </w:p>
    <w:p w14:paraId="34693FA7" w14:textId="3AAADF5C" w:rsidR="00272790" w:rsidRPr="00272790" w:rsidRDefault="00272790" w:rsidP="00294EF2">
      <w:pPr>
        <w:pStyle w:val="ListParagraph"/>
        <w:numPr>
          <w:ilvl w:val="0"/>
          <w:numId w:val="26"/>
        </w:numPr>
        <w:jc w:val="both"/>
        <w:rPr>
          <w:rFonts w:ascii="Times New Roman" w:hAnsi="Times New Roman" w:cs="Times New Roman"/>
          <w:sz w:val="24"/>
          <w:szCs w:val="24"/>
        </w:rPr>
      </w:pPr>
      <w:r w:rsidRPr="00272790">
        <w:rPr>
          <w:rFonts w:ascii="Times New Roman" w:hAnsi="Times New Roman" w:cs="Times New Roman"/>
          <w:sz w:val="24"/>
          <w:szCs w:val="24"/>
        </w:rPr>
        <w:t xml:space="preserve">Dasar </w:t>
      </w:r>
      <w:r w:rsidRPr="00272790">
        <w:rPr>
          <w:rFonts w:ascii="Times New Roman" w:hAnsi="Times New Roman" w:cs="Times New Roman"/>
          <w:sz w:val="24"/>
          <w:szCs w:val="24"/>
          <w:lang w:val="en-US"/>
        </w:rPr>
        <w:t>P</w:t>
      </w:r>
      <w:r w:rsidRPr="00272790">
        <w:rPr>
          <w:rFonts w:ascii="Times New Roman" w:hAnsi="Times New Roman" w:cs="Times New Roman"/>
          <w:sz w:val="24"/>
          <w:szCs w:val="24"/>
        </w:rPr>
        <w:t xml:space="preserve">engambilan </w:t>
      </w:r>
      <w:r w:rsidRPr="00272790">
        <w:rPr>
          <w:rFonts w:ascii="Times New Roman" w:hAnsi="Times New Roman" w:cs="Times New Roman"/>
          <w:sz w:val="24"/>
          <w:szCs w:val="24"/>
          <w:lang w:val="en-US"/>
        </w:rPr>
        <w:t>K</w:t>
      </w:r>
      <w:r w:rsidRPr="00272790">
        <w:rPr>
          <w:rFonts w:ascii="Times New Roman" w:hAnsi="Times New Roman" w:cs="Times New Roman"/>
          <w:sz w:val="24"/>
          <w:szCs w:val="24"/>
        </w:rPr>
        <w:t>eputusan</w:t>
      </w:r>
    </w:p>
    <w:p w14:paraId="44BBA7EF" w14:textId="77777777" w:rsidR="00272790" w:rsidRPr="00272790" w:rsidRDefault="00272790" w:rsidP="00294EF2">
      <w:pPr>
        <w:ind w:firstLine="720"/>
        <w:jc w:val="both"/>
        <w:rPr>
          <w:rFonts w:ascii="Times New Roman" w:hAnsi="Times New Roman" w:cs="Times New Roman"/>
          <w:sz w:val="24"/>
          <w:szCs w:val="24"/>
        </w:rPr>
      </w:pPr>
      <w:r w:rsidRPr="00272790">
        <w:rPr>
          <w:rFonts w:ascii="Times New Roman" w:hAnsi="Times New Roman" w:cs="Times New Roman"/>
          <w:sz w:val="24"/>
          <w:szCs w:val="24"/>
        </w:rPr>
        <w:t>Rhitung ≥ rtabel, maka Ho diterima</w:t>
      </w:r>
    </w:p>
    <w:p w14:paraId="6E26537D" w14:textId="77777777" w:rsidR="00272790" w:rsidRPr="00272790" w:rsidRDefault="00272790" w:rsidP="00294EF2">
      <w:pPr>
        <w:ind w:firstLine="720"/>
        <w:jc w:val="both"/>
        <w:rPr>
          <w:rFonts w:ascii="Times New Roman" w:hAnsi="Times New Roman" w:cs="Times New Roman"/>
          <w:sz w:val="24"/>
          <w:szCs w:val="24"/>
        </w:rPr>
      </w:pPr>
      <w:r w:rsidRPr="00272790">
        <w:rPr>
          <w:rFonts w:ascii="Times New Roman" w:hAnsi="Times New Roman" w:cs="Times New Roman"/>
          <w:sz w:val="24"/>
          <w:szCs w:val="24"/>
        </w:rPr>
        <w:t>Rhitung &lt; rtabel, maka Ho ditolak</w:t>
      </w:r>
    </w:p>
    <w:p w14:paraId="4F5DD02E" w14:textId="77777777" w:rsidR="00272790" w:rsidRPr="00272790" w:rsidRDefault="00272790" w:rsidP="00294EF2">
      <w:pPr>
        <w:jc w:val="both"/>
        <w:rPr>
          <w:rFonts w:ascii="Times New Roman" w:hAnsi="Times New Roman" w:cs="Times New Roman"/>
          <w:sz w:val="24"/>
          <w:szCs w:val="24"/>
        </w:rPr>
      </w:pPr>
    </w:p>
    <w:p w14:paraId="5D085298" w14:textId="77777777" w:rsidR="00272790" w:rsidRPr="00272790" w:rsidRDefault="00272790" w:rsidP="00294EF2">
      <w:pPr>
        <w:pStyle w:val="ListParagraph"/>
        <w:numPr>
          <w:ilvl w:val="0"/>
          <w:numId w:val="26"/>
        </w:numPr>
        <w:jc w:val="both"/>
        <w:rPr>
          <w:rFonts w:ascii="Times New Roman" w:hAnsi="Times New Roman" w:cs="Times New Roman"/>
          <w:sz w:val="24"/>
          <w:szCs w:val="24"/>
        </w:rPr>
      </w:pPr>
      <w:r w:rsidRPr="00272790">
        <w:rPr>
          <w:rFonts w:ascii="Times New Roman" w:hAnsi="Times New Roman" w:cs="Times New Roman"/>
          <w:sz w:val="24"/>
          <w:szCs w:val="24"/>
        </w:rPr>
        <w:t>Keputusan</w:t>
      </w:r>
    </w:p>
    <w:tbl>
      <w:tblPr>
        <w:tblStyle w:val="TableGrid"/>
        <w:tblW w:w="0" w:type="auto"/>
        <w:tblLook w:val="04A0" w:firstRow="1" w:lastRow="0" w:firstColumn="1" w:lastColumn="0" w:noHBand="0" w:noVBand="1"/>
      </w:tblPr>
      <w:tblGrid>
        <w:gridCol w:w="1823"/>
        <w:gridCol w:w="1799"/>
        <w:gridCol w:w="1784"/>
        <w:gridCol w:w="1787"/>
        <w:gridCol w:w="1823"/>
      </w:tblGrid>
      <w:tr w:rsidR="00272790" w:rsidRPr="00272790" w14:paraId="2316CC5C" w14:textId="77777777" w:rsidTr="008F679D">
        <w:tc>
          <w:tcPr>
            <w:tcW w:w="1879" w:type="dxa"/>
          </w:tcPr>
          <w:p w14:paraId="235581EA"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Butir pertanyaan</w:t>
            </w:r>
          </w:p>
        </w:tc>
        <w:tc>
          <w:tcPr>
            <w:tcW w:w="1879" w:type="dxa"/>
          </w:tcPr>
          <w:p w14:paraId="2265A8AE"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Rhitung</w:t>
            </w:r>
          </w:p>
        </w:tc>
        <w:tc>
          <w:tcPr>
            <w:tcW w:w="1880" w:type="dxa"/>
          </w:tcPr>
          <w:p w14:paraId="3104D74E"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Tanda</w:t>
            </w:r>
          </w:p>
        </w:tc>
        <w:tc>
          <w:tcPr>
            <w:tcW w:w="1880" w:type="dxa"/>
          </w:tcPr>
          <w:p w14:paraId="21C498BD"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Rtabel</w:t>
            </w:r>
          </w:p>
        </w:tc>
        <w:tc>
          <w:tcPr>
            <w:tcW w:w="1880" w:type="dxa"/>
          </w:tcPr>
          <w:p w14:paraId="0E24567E"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Keputusan</w:t>
            </w:r>
          </w:p>
        </w:tc>
      </w:tr>
      <w:tr w:rsidR="00272790" w:rsidRPr="00272790" w14:paraId="297C9B4A" w14:textId="77777777" w:rsidTr="008F679D">
        <w:tc>
          <w:tcPr>
            <w:tcW w:w="1879" w:type="dxa"/>
          </w:tcPr>
          <w:p w14:paraId="3CAA9BD2"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KE1</w:t>
            </w:r>
          </w:p>
        </w:tc>
        <w:tc>
          <w:tcPr>
            <w:tcW w:w="1879" w:type="dxa"/>
          </w:tcPr>
          <w:p w14:paraId="78289C2E"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0.569</w:t>
            </w:r>
          </w:p>
        </w:tc>
        <w:tc>
          <w:tcPr>
            <w:tcW w:w="1880" w:type="dxa"/>
          </w:tcPr>
          <w:p w14:paraId="48FC8932"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&gt;</w:t>
            </w:r>
          </w:p>
        </w:tc>
        <w:tc>
          <w:tcPr>
            <w:tcW w:w="1880" w:type="dxa"/>
          </w:tcPr>
          <w:p w14:paraId="1B282001"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0.31</w:t>
            </w:r>
          </w:p>
        </w:tc>
        <w:tc>
          <w:tcPr>
            <w:tcW w:w="1880" w:type="dxa"/>
          </w:tcPr>
          <w:p w14:paraId="6D607BDC"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Ho diterima</w:t>
            </w:r>
          </w:p>
        </w:tc>
      </w:tr>
      <w:tr w:rsidR="00272790" w:rsidRPr="00272790" w14:paraId="260104E0" w14:textId="77777777" w:rsidTr="008F679D">
        <w:tc>
          <w:tcPr>
            <w:tcW w:w="1879" w:type="dxa"/>
          </w:tcPr>
          <w:p w14:paraId="2C5E1CCF"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KE2</w:t>
            </w:r>
          </w:p>
        </w:tc>
        <w:tc>
          <w:tcPr>
            <w:tcW w:w="1879" w:type="dxa"/>
          </w:tcPr>
          <w:p w14:paraId="3183EA25"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0.573</w:t>
            </w:r>
          </w:p>
        </w:tc>
        <w:tc>
          <w:tcPr>
            <w:tcW w:w="1880" w:type="dxa"/>
          </w:tcPr>
          <w:p w14:paraId="2CBA6915"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&gt;</w:t>
            </w:r>
          </w:p>
        </w:tc>
        <w:tc>
          <w:tcPr>
            <w:tcW w:w="1880" w:type="dxa"/>
          </w:tcPr>
          <w:p w14:paraId="065E03BA"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0.31</w:t>
            </w:r>
          </w:p>
        </w:tc>
        <w:tc>
          <w:tcPr>
            <w:tcW w:w="1880" w:type="dxa"/>
          </w:tcPr>
          <w:p w14:paraId="5FC1B9C8"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Ho diterima</w:t>
            </w:r>
          </w:p>
        </w:tc>
      </w:tr>
      <w:tr w:rsidR="00272790" w:rsidRPr="00272790" w14:paraId="6B6F1821" w14:textId="77777777" w:rsidTr="008F679D">
        <w:tc>
          <w:tcPr>
            <w:tcW w:w="1879" w:type="dxa"/>
          </w:tcPr>
          <w:p w14:paraId="1024C957"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KE3</w:t>
            </w:r>
          </w:p>
        </w:tc>
        <w:tc>
          <w:tcPr>
            <w:tcW w:w="1879" w:type="dxa"/>
          </w:tcPr>
          <w:p w14:paraId="6E4CB86A"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0.613</w:t>
            </w:r>
          </w:p>
        </w:tc>
        <w:tc>
          <w:tcPr>
            <w:tcW w:w="1880" w:type="dxa"/>
          </w:tcPr>
          <w:p w14:paraId="104BA1FD"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&gt;</w:t>
            </w:r>
          </w:p>
        </w:tc>
        <w:tc>
          <w:tcPr>
            <w:tcW w:w="1880" w:type="dxa"/>
          </w:tcPr>
          <w:p w14:paraId="4092148B"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0.31</w:t>
            </w:r>
          </w:p>
        </w:tc>
        <w:tc>
          <w:tcPr>
            <w:tcW w:w="1880" w:type="dxa"/>
          </w:tcPr>
          <w:p w14:paraId="3F2AE3B9"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Ho diterima</w:t>
            </w:r>
          </w:p>
        </w:tc>
      </w:tr>
    </w:tbl>
    <w:p w14:paraId="264FCE04" w14:textId="77777777" w:rsidR="00272790" w:rsidRPr="00272790" w:rsidRDefault="00272790" w:rsidP="00294EF2">
      <w:pPr>
        <w:jc w:val="both"/>
        <w:rPr>
          <w:rFonts w:ascii="Times New Roman" w:hAnsi="Times New Roman" w:cs="Times New Roman"/>
          <w:sz w:val="24"/>
          <w:szCs w:val="24"/>
        </w:rPr>
      </w:pPr>
    </w:p>
    <w:p w14:paraId="1FFDA7B8" w14:textId="239F0356" w:rsidR="00272790" w:rsidRPr="00272790" w:rsidRDefault="00272790" w:rsidP="00294EF2">
      <w:pPr>
        <w:pStyle w:val="ListParagraph"/>
        <w:numPr>
          <w:ilvl w:val="0"/>
          <w:numId w:val="26"/>
        </w:numPr>
        <w:jc w:val="both"/>
        <w:rPr>
          <w:rFonts w:ascii="Times New Roman" w:hAnsi="Times New Roman" w:cs="Times New Roman"/>
          <w:sz w:val="24"/>
          <w:szCs w:val="24"/>
        </w:rPr>
      </w:pPr>
      <w:r w:rsidRPr="00272790">
        <w:rPr>
          <w:rFonts w:ascii="Times New Roman" w:hAnsi="Times New Roman" w:cs="Times New Roman"/>
          <w:sz w:val="24"/>
          <w:szCs w:val="24"/>
        </w:rPr>
        <w:t>Kesimpulan</w:t>
      </w:r>
    </w:p>
    <w:p w14:paraId="61180FE3" w14:textId="75007BFD" w:rsidR="00272790" w:rsidRPr="00272790" w:rsidRDefault="00272790" w:rsidP="00294EF2">
      <w:pPr>
        <w:ind w:firstLine="360"/>
        <w:jc w:val="both"/>
        <w:rPr>
          <w:rFonts w:ascii="Times New Roman" w:hAnsi="Times New Roman" w:cs="Times New Roman"/>
          <w:sz w:val="24"/>
          <w:szCs w:val="24"/>
        </w:rPr>
      </w:pPr>
      <w:r w:rsidRPr="00272790">
        <w:rPr>
          <w:rFonts w:ascii="Times New Roman" w:hAnsi="Times New Roman" w:cs="Times New Roman"/>
          <w:sz w:val="24"/>
          <w:szCs w:val="24"/>
        </w:rPr>
        <w:t>Berdasarkan hasil output SPSS, dapat dilihat bahwa pada table diperoleh nilai Rhitung untuk butir pertanyaan Ketimpangan Ekonomi 1, Ketimpangan Ekonomi 2, dan Ketimpangan Ekonomi 3 sebesar 0.569, 0.573, dan 0.613 yang lebih besar dari nilai Rtabel sebesar 0.24. Maka dari itu dapat disimpulkan bahwa butir pertanyaan pertanyaan Ketimpangan Ekonomi 1, Ketimpangan Ekonomi 2, dan Ketimpangan Ekonomi 3 adalah valid.</w:t>
      </w:r>
    </w:p>
    <w:p w14:paraId="732673B1" w14:textId="0ADE47D3" w:rsidR="00272790" w:rsidRDefault="00272790" w:rsidP="00294EF2">
      <w:pPr>
        <w:jc w:val="both"/>
        <w:rPr>
          <w:sz w:val="24"/>
          <w:szCs w:val="24"/>
        </w:rPr>
      </w:pPr>
    </w:p>
    <w:p w14:paraId="0C761497" w14:textId="77777777" w:rsidR="00272790" w:rsidRDefault="00272790" w:rsidP="00294EF2">
      <w:pPr>
        <w:spacing w:after="0" w:line="240" w:lineRule="auto"/>
        <w:jc w:val="both"/>
        <w:rPr>
          <w:sz w:val="24"/>
          <w:szCs w:val="24"/>
        </w:rPr>
      </w:pPr>
      <w:r>
        <w:rPr>
          <w:sz w:val="24"/>
          <w:szCs w:val="24"/>
        </w:rPr>
        <w:br w:type="page"/>
      </w:r>
    </w:p>
    <w:p w14:paraId="29009B68" w14:textId="53E57F88" w:rsidR="00272790" w:rsidRPr="00272790" w:rsidRDefault="00673457" w:rsidP="00294EF2">
      <w:pPr>
        <w:jc w:val="both"/>
        <w:rPr>
          <w:rFonts w:ascii="Times New Roman" w:hAnsi="Times New Roman" w:cs="Times New Roman"/>
          <w:b/>
          <w:bCs/>
          <w:sz w:val="24"/>
          <w:szCs w:val="24"/>
        </w:rPr>
      </w:pPr>
      <w:r>
        <w:rPr>
          <w:rFonts w:ascii="Times New Roman" w:hAnsi="Times New Roman" w:cs="Times New Roman"/>
          <w:b/>
          <w:bCs/>
          <w:sz w:val="24"/>
          <w:szCs w:val="24"/>
          <w:lang w:val="en-US"/>
        </w:rPr>
        <w:lastRenderedPageBreak/>
        <w:t xml:space="preserve">4.1.2 </w:t>
      </w:r>
      <w:r w:rsidR="00F441DE">
        <w:rPr>
          <w:rFonts w:ascii="Times New Roman" w:hAnsi="Times New Roman" w:cs="Times New Roman"/>
          <w:b/>
          <w:bCs/>
          <w:sz w:val="24"/>
          <w:szCs w:val="24"/>
          <w:lang w:val="en-US"/>
        </w:rPr>
        <w:tab/>
      </w:r>
      <w:r w:rsidR="00272790" w:rsidRPr="00272790">
        <w:rPr>
          <w:rFonts w:ascii="Times New Roman" w:hAnsi="Times New Roman" w:cs="Times New Roman"/>
          <w:b/>
          <w:bCs/>
          <w:sz w:val="24"/>
          <w:szCs w:val="24"/>
        </w:rPr>
        <w:t>Uji Validitas Variabel Tingkat Kriminalitas</w:t>
      </w:r>
    </w:p>
    <w:p w14:paraId="1756A140" w14:textId="761C08C9" w:rsidR="00272790" w:rsidRDefault="00272790" w:rsidP="00294EF2">
      <w:pPr>
        <w:autoSpaceDE w:val="0"/>
        <w:autoSpaceDN w:val="0"/>
        <w:adjustRightInd w:val="0"/>
        <w:spacing w:after="0" w:line="240" w:lineRule="auto"/>
        <w:jc w:val="both"/>
        <w:rPr>
          <w:rFonts w:ascii="Times New Roman" w:hAnsi="Times New Roman" w:cs="Times New Roman"/>
          <w:sz w:val="24"/>
          <w:szCs w:val="24"/>
        </w:rPr>
      </w:pPr>
    </w:p>
    <w:p w14:paraId="2C89F3BE" w14:textId="5D78B0C2" w:rsidR="00A37F8C" w:rsidRPr="00A37F8C" w:rsidRDefault="00A37F8C" w:rsidP="00F441DE">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Uji Awal</w:t>
      </w:r>
    </w:p>
    <w:p w14:paraId="7174DE20" w14:textId="77777777" w:rsidR="00272790" w:rsidRPr="00272790" w:rsidRDefault="00272790" w:rsidP="00294EF2">
      <w:pPr>
        <w:autoSpaceDE w:val="0"/>
        <w:autoSpaceDN w:val="0"/>
        <w:adjustRightInd w:val="0"/>
        <w:spacing w:after="0" w:line="240" w:lineRule="auto"/>
        <w:jc w:val="both"/>
        <w:rPr>
          <w:rFonts w:ascii="Times New Roman" w:hAnsi="Times New Roman" w:cs="Times New Roman"/>
          <w:sz w:val="18"/>
          <w:szCs w:val="18"/>
        </w:rPr>
      </w:pPr>
    </w:p>
    <w:tbl>
      <w:tblPr>
        <w:tblW w:w="6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476"/>
        <w:gridCol w:w="1476"/>
        <w:gridCol w:w="1476"/>
      </w:tblGrid>
      <w:tr w:rsidR="00272790" w:rsidRPr="00272790" w14:paraId="13FD5D4D" w14:textId="77777777" w:rsidTr="00673457">
        <w:trPr>
          <w:cantSplit/>
        </w:trPr>
        <w:tc>
          <w:tcPr>
            <w:tcW w:w="6637" w:type="dxa"/>
            <w:gridSpan w:val="5"/>
            <w:shd w:val="clear" w:color="auto" w:fill="FFFFFF"/>
            <w:vAlign w:val="center"/>
          </w:tcPr>
          <w:p w14:paraId="2B7A7593" w14:textId="77777777" w:rsidR="00272790" w:rsidRPr="00272790" w:rsidRDefault="00272790" w:rsidP="00294EF2">
            <w:pPr>
              <w:autoSpaceDE w:val="0"/>
              <w:autoSpaceDN w:val="0"/>
              <w:adjustRightInd w:val="0"/>
              <w:spacing w:after="0" w:line="320" w:lineRule="atLeast"/>
              <w:ind w:left="60" w:right="60"/>
              <w:jc w:val="both"/>
              <w:rPr>
                <w:rFonts w:ascii="Times New Roman" w:hAnsi="Times New Roman" w:cs="Times New Roman"/>
                <w:color w:val="010205"/>
                <w:sz w:val="18"/>
                <w:szCs w:val="18"/>
              </w:rPr>
            </w:pPr>
            <w:r w:rsidRPr="00272790">
              <w:rPr>
                <w:rFonts w:ascii="Times New Roman" w:hAnsi="Times New Roman" w:cs="Times New Roman"/>
                <w:b/>
                <w:bCs/>
                <w:color w:val="010205"/>
                <w:sz w:val="18"/>
                <w:szCs w:val="18"/>
              </w:rPr>
              <w:t>Item-Total Statistics</w:t>
            </w:r>
          </w:p>
        </w:tc>
      </w:tr>
      <w:tr w:rsidR="00272790" w:rsidRPr="00272790" w14:paraId="398CC64F" w14:textId="77777777" w:rsidTr="00673457">
        <w:trPr>
          <w:cantSplit/>
        </w:trPr>
        <w:tc>
          <w:tcPr>
            <w:tcW w:w="737" w:type="dxa"/>
            <w:shd w:val="clear" w:color="auto" w:fill="FFFFFF"/>
            <w:vAlign w:val="bottom"/>
          </w:tcPr>
          <w:p w14:paraId="79F0FEBA" w14:textId="77777777" w:rsidR="00272790" w:rsidRPr="00272790" w:rsidRDefault="00272790" w:rsidP="00294EF2">
            <w:pPr>
              <w:autoSpaceDE w:val="0"/>
              <w:autoSpaceDN w:val="0"/>
              <w:adjustRightInd w:val="0"/>
              <w:spacing w:after="0" w:line="240" w:lineRule="auto"/>
              <w:jc w:val="both"/>
              <w:rPr>
                <w:rFonts w:ascii="Times New Roman" w:hAnsi="Times New Roman" w:cs="Times New Roman"/>
                <w:sz w:val="18"/>
                <w:szCs w:val="18"/>
              </w:rPr>
            </w:pPr>
          </w:p>
        </w:tc>
        <w:tc>
          <w:tcPr>
            <w:tcW w:w="1475" w:type="dxa"/>
            <w:shd w:val="clear" w:color="auto" w:fill="FFFFFF"/>
            <w:vAlign w:val="bottom"/>
          </w:tcPr>
          <w:p w14:paraId="2D6928C5" w14:textId="77777777" w:rsidR="00272790" w:rsidRPr="00272790" w:rsidRDefault="00272790" w:rsidP="00294EF2">
            <w:pPr>
              <w:autoSpaceDE w:val="0"/>
              <w:autoSpaceDN w:val="0"/>
              <w:adjustRightInd w:val="0"/>
              <w:spacing w:after="0" w:line="320" w:lineRule="atLeast"/>
              <w:ind w:left="60" w:right="60"/>
              <w:jc w:val="both"/>
              <w:rPr>
                <w:rFonts w:ascii="Times New Roman" w:hAnsi="Times New Roman" w:cs="Times New Roman"/>
                <w:color w:val="264A60"/>
                <w:sz w:val="18"/>
                <w:szCs w:val="18"/>
              </w:rPr>
            </w:pPr>
            <w:r w:rsidRPr="00272790">
              <w:rPr>
                <w:rFonts w:ascii="Times New Roman" w:hAnsi="Times New Roman" w:cs="Times New Roman"/>
                <w:color w:val="264A60"/>
                <w:sz w:val="18"/>
                <w:szCs w:val="18"/>
              </w:rPr>
              <w:t>Scale Mean if Item Deleted</w:t>
            </w:r>
          </w:p>
        </w:tc>
        <w:tc>
          <w:tcPr>
            <w:tcW w:w="1475" w:type="dxa"/>
            <w:shd w:val="clear" w:color="auto" w:fill="FFFFFF"/>
            <w:vAlign w:val="bottom"/>
          </w:tcPr>
          <w:p w14:paraId="364DE981" w14:textId="77777777" w:rsidR="00272790" w:rsidRPr="00272790" w:rsidRDefault="00272790" w:rsidP="00294EF2">
            <w:pPr>
              <w:autoSpaceDE w:val="0"/>
              <w:autoSpaceDN w:val="0"/>
              <w:adjustRightInd w:val="0"/>
              <w:spacing w:after="0" w:line="320" w:lineRule="atLeast"/>
              <w:ind w:left="60" w:right="60"/>
              <w:jc w:val="both"/>
              <w:rPr>
                <w:rFonts w:ascii="Times New Roman" w:hAnsi="Times New Roman" w:cs="Times New Roman"/>
                <w:color w:val="264A60"/>
                <w:sz w:val="18"/>
                <w:szCs w:val="18"/>
              </w:rPr>
            </w:pPr>
            <w:r w:rsidRPr="00272790">
              <w:rPr>
                <w:rFonts w:ascii="Times New Roman" w:hAnsi="Times New Roman" w:cs="Times New Roman"/>
                <w:color w:val="264A60"/>
                <w:sz w:val="18"/>
                <w:szCs w:val="18"/>
              </w:rPr>
              <w:t>Scale Variance if Item Deleted</w:t>
            </w:r>
          </w:p>
        </w:tc>
        <w:tc>
          <w:tcPr>
            <w:tcW w:w="1475" w:type="dxa"/>
            <w:shd w:val="clear" w:color="auto" w:fill="FFFFFF"/>
            <w:vAlign w:val="bottom"/>
          </w:tcPr>
          <w:p w14:paraId="6603CED4" w14:textId="77777777" w:rsidR="00272790" w:rsidRPr="00272790" w:rsidRDefault="00272790" w:rsidP="00294EF2">
            <w:pPr>
              <w:autoSpaceDE w:val="0"/>
              <w:autoSpaceDN w:val="0"/>
              <w:adjustRightInd w:val="0"/>
              <w:spacing w:after="0" w:line="320" w:lineRule="atLeast"/>
              <w:ind w:left="60" w:right="60"/>
              <w:jc w:val="both"/>
              <w:rPr>
                <w:rFonts w:ascii="Times New Roman" w:hAnsi="Times New Roman" w:cs="Times New Roman"/>
                <w:color w:val="264A60"/>
                <w:sz w:val="18"/>
                <w:szCs w:val="18"/>
              </w:rPr>
            </w:pPr>
            <w:r w:rsidRPr="00272790">
              <w:rPr>
                <w:rFonts w:ascii="Times New Roman" w:hAnsi="Times New Roman" w:cs="Times New Roman"/>
                <w:color w:val="264A60"/>
                <w:sz w:val="18"/>
                <w:szCs w:val="18"/>
              </w:rPr>
              <w:t>Corrected Item-Total Correlation</w:t>
            </w:r>
          </w:p>
        </w:tc>
        <w:tc>
          <w:tcPr>
            <w:tcW w:w="1475" w:type="dxa"/>
            <w:shd w:val="clear" w:color="auto" w:fill="FFFFFF"/>
            <w:vAlign w:val="bottom"/>
          </w:tcPr>
          <w:p w14:paraId="3B229A78" w14:textId="77777777" w:rsidR="00272790" w:rsidRPr="00272790" w:rsidRDefault="00272790" w:rsidP="00294EF2">
            <w:pPr>
              <w:autoSpaceDE w:val="0"/>
              <w:autoSpaceDN w:val="0"/>
              <w:adjustRightInd w:val="0"/>
              <w:spacing w:after="0" w:line="320" w:lineRule="atLeast"/>
              <w:ind w:left="60" w:right="60"/>
              <w:jc w:val="both"/>
              <w:rPr>
                <w:rFonts w:ascii="Times New Roman" w:hAnsi="Times New Roman" w:cs="Times New Roman"/>
                <w:color w:val="264A60"/>
                <w:sz w:val="18"/>
                <w:szCs w:val="18"/>
              </w:rPr>
            </w:pPr>
            <w:r w:rsidRPr="00272790">
              <w:rPr>
                <w:rFonts w:ascii="Times New Roman" w:hAnsi="Times New Roman" w:cs="Times New Roman"/>
                <w:color w:val="264A60"/>
                <w:sz w:val="18"/>
                <w:szCs w:val="18"/>
              </w:rPr>
              <w:t>Cronbach's Alpha if Item Deleted</w:t>
            </w:r>
          </w:p>
        </w:tc>
      </w:tr>
      <w:tr w:rsidR="00272790" w:rsidRPr="00272790" w14:paraId="7556D9A8" w14:textId="77777777" w:rsidTr="00294EF2">
        <w:trPr>
          <w:cantSplit/>
        </w:trPr>
        <w:tc>
          <w:tcPr>
            <w:tcW w:w="737" w:type="dxa"/>
            <w:shd w:val="clear" w:color="auto" w:fill="E0E0E0"/>
          </w:tcPr>
          <w:p w14:paraId="68A0A0EF" w14:textId="77777777" w:rsidR="00272790" w:rsidRPr="00272790" w:rsidRDefault="00272790" w:rsidP="00294EF2">
            <w:pPr>
              <w:autoSpaceDE w:val="0"/>
              <w:autoSpaceDN w:val="0"/>
              <w:adjustRightInd w:val="0"/>
              <w:spacing w:after="0" w:line="320" w:lineRule="atLeast"/>
              <w:ind w:left="60" w:right="60"/>
              <w:jc w:val="both"/>
              <w:rPr>
                <w:rFonts w:ascii="Times New Roman" w:hAnsi="Times New Roman" w:cs="Times New Roman"/>
                <w:color w:val="264A60"/>
                <w:sz w:val="18"/>
                <w:szCs w:val="18"/>
              </w:rPr>
            </w:pPr>
            <w:r w:rsidRPr="00272790">
              <w:rPr>
                <w:rFonts w:ascii="Times New Roman" w:hAnsi="Times New Roman" w:cs="Times New Roman"/>
                <w:color w:val="264A60"/>
                <w:sz w:val="18"/>
                <w:szCs w:val="18"/>
              </w:rPr>
              <w:t>TK1</w:t>
            </w:r>
          </w:p>
        </w:tc>
        <w:tc>
          <w:tcPr>
            <w:tcW w:w="1475" w:type="dxa"/>
            <w:shd w:val="clear" w:color="auto" w:fill="FFFFFF"/>
          </w:tcPr>
          <w:p w14:paraId="754AE1AA" w14:textId="77777777" w:rsidR="00272790" w:rsidRPr="00272790" w:rsidRDefault="00272790" w:rsidP="00294EF2">
            <w:pPr>
              <w:autoSpaceDE w:val="0"/>
              <w:autoSpaceDN w:val="0"/>
              <w:adjustRightInd w:val="0"/>
              <w:spacing w:after="0" w:line="320" w:lineRule="atLeast"/>
              <w:ind w:left="60" w:right="60"/>
              <w:jc w:val="both"/>
              <w:rPr>
                <w:rFonts w:ascii="Times New Roman" w:hAnsi="Times New Roman" w:cs="Times New Roman"/>
                <w:color w:val="010205"/>
                <w:sz w:val="18"/>
                <w:szCs w:val="18"/>
              </w:rPr>
            </w:pPr>
            <w:r w:rsidRPr="00272790">
              <w:rPr>
                <w:rFonts w:ascii="Times New Roman" w:hAnsi="Times New Roman" w:cs="Times New Roman"/>
                <w:color w:val="010205"/>
                <w:sz w:val="18"/>
                <w:szCs w:val="18"/>
              </w:rPr>
              <w:t>7.3333</w:t>
            </w:r>
          </w:p>
        </w:tc>
        <w:tc>
          <w:tcPr>
            <w:tcW w:w="1475" w:type="dxa"/>
            <w:shd w:val="clear" w:color="auto" w:fill="FFFFFF"/>
          </w:tcPr>
          <w:p w14:paraId="54C025BA" w14:textId="77777777" w:rsidR="00272790" w:rsidRPr="00272790" w:rsidRDefault="00272790" w:rsidP="00294EF2">
            <w:pPr>
              <w:autoSpaceDE w:val="0"/>
              <w:autoSpaceDN w:val="0"/>
              <w:adjustRightInd w:val="0"/>
              <w:spacing w:after="0" w:line="320" w:lineRule="atLeast"/>
              <w:ind w:left="60" w:right="60"/>
              <w:jc w:val="both"/>
              <w:rPr>
                <w:rFonts w:ascii="Times New Roman" w:hAnsi="Times New Roman" w:cs="Times New Roman"/>
                <w:color w:val="010205"/>
                <w:sz w:val="18"/>
                <w:szCs w:val="18"/>
              </w:rPr>
            </w:pPr>
            <w:r w:rsidRPr="00272790">
              <w:rPr>
                <w:rFonts w:ascii="Times New Roman" w:hAnsi="Times New Roman" w:cs="Times New Roman"/>
                <w:color w:val="010205"/>
                <w:sz w:val="18"/>
                <w:szCs w:val="18"/>
              </w:rPr>
              <w:t>2.023</w:t>
            </w:r>
          </w:p>
        </w:tc>
        <w:tc>
          <w:tcPr>
            <w:tcW w:w="1475" w:type="dxa"/>
            <w:shd w:val="clear" w:color="auto" w:fill="D9E2F3" w:themeFill="accent1" w:themeFillTint="33"/>
          </w:tcPr>
          <w:p w14:paraId="6A742ADB" w14:textId="77777777" w:rsidR="00272790" w:rsidRPr="00272790" w:rsidRDefault="00272790" w:rsidP="00294EF2">
            <w:pPr>
              <w:autoSpaceDE w:val="0"/>
              <w:autoSpaceDN w:val="0"/>
              <w:adjustRightInd w:val="0"/>
              <w:spacing w:after="0" w:line="320" w:lineRule="atLeast"/>
              <w:ind w:left="60" w:right="60"/>
              <w:jc w:val="both"/>
              <w:rPr>
                <w:rFonts w:ascii="Times New Roman" w:hAnsi="Times New Roman" w:cs="Times New Roman"/>
                <w:color w:val="010205"/>
                <w:sz w:val="18"/>
                <w:szCs w:val="18"/>
              </w:rPr>
            </w:pPr>
            <w:r w:rsidRPr="00272790">
              <w:rPr>
                <w:rFonts w:ascii="Times New Roman" w:hAnsi="Times New Roman" w:cs="Times New Roman"/>
                <w:color w:val="010205"/>
                <w:sz w:val="18"/>
                <w:szCs w:val="18"/>
              </w:rPr>
              <w:t>.279</w:t>
            </w:r>
          </w:p>
        </w:tc>
        <w:tc>
          <w:tcPr>
            <w:tcW w:w="1475" w:type="dxa"/>
            <w:shd w:val="clear" w:color="auto" w:fill="FFFFFF"/>
          </w:tcPr>
          <w:p w14:paraId="059D0F0B" w14:textId="77777777" w:rsidR="00272790" w:rsidRPr="00272790" w:rsidRDefault="00272790" w:rsidP="00294EF2">
            <w:pPr>
              <w:autoSpaceDE w:val="0"/>
              <w:autoSpaceDN w:val="0"/>
              <w:adjustRightInd w:val="0"/>
              <w:spacing w:after="0" w:line="320" w:lineRule="atLeast"/>
              <w:ind w:left="60" w:right="60"/>
              <w:jc w:val="both"/>
              <w:rPr>
                <w:rFonts w:ascii="Times New Roman" w:hAnsi="Times New Roman" w:cs="Times New Roman"/>
                <w:color w:val="010205"/>
                <w:sz w:val="18"/>
                <w:szCs w:val="18"/>
              </w:rPr>
            </w:pPr>
            <w:r w:rsidRPr="00272790">
              <w:rPr>
                <w:rFonts w:ascii="Times New Roman" w:hAnsi="Times New Roman" w:cs="Times New Roman"/>
                <w:color w:val="010205"/>
                <w:sz w:val="18"/>
                <w:szCs w:val="18"/>
              </w:rPr>
              <w:t>.648</w:t>
            </w:r>
          </w:p>
        </w:tc>
      </w:tr>
      <w:tr w:rsidR="00272790" w:rsidRPr="00272790" w14:paraId="79D219FB" w14:textId="77777777" w:rsidTr="00294EF2">
        <w:trPr>
          <w:cantSplit/>
        </w:trPr>
        <w:tc>
          <w:tcPr>
            <w:tcW w:w="737" w:type="dxa"/>
            <w:shd w:val="clear" w:color="auto" w:fill="E0E0E0"/>
          </w:tcPr>
          <w:p w14:paraId="1FE8F8DF" w14:textId="77777777" w:rsidR="00272790" w:rsidRPr="00272790" w:rsidRDefault="00272790" w:rsidP="00294EF2">
            <w:pPr>
              <w:autoSpaceDE w:val="0"/>
              <w:autoSpaceDN w:val="0"/>
              <w:adjustRightInd w:val="0"/>
              <w:spacing w:after="0" w:line="320" w:lineRule="atLeast"/>
              <w:ind w:left="60" w:right="60"/>
              <w:jc w:val="both"/>
              <w:rPr>
                <w:rFonts w:ascii="Times New Roman" w:hAnsi="Times New Roman" w:cs="Times New Roman"/>
                <w:color w:val="264A60"/>
                <w:sz w:val="18"/>
                <w:szCs w:val="18"/>
              </w:rPr>
            </w:pPr>
            <w:r w:rsidRPr="00272790">
              <w:rPr>
                <w:rFonts w:ascii="Times New Roman" w:hAnsi="Times New Roman" w:cs="Times New Roman"/>
                <w:color w:val="264A60"/>
                <w:sz w:val="18"/>
                <w:szCs w:val="18"/>
              </w:rPr>
              <w:t>TK2</w:t>
            </w:r>
          </w:p>
        </w:tc>
        <w:tc>
          <w:tcPr>
            <w:tcW w:w="1475" w:type="dxa"/>
            <w:shd w:val="clear" w:color="auto" w:fill="FFFFFF"/>
          </w:tcPr>
          <w:p w14:paraId="47A039C9" w14:textId="77777777" w:rsidR="00272790" w:rsidRPr="00272790" w:rsidRDefault="00272790" w:rsidP="00294EF2">
            <w:pPr>
              <w:autoSpaceDE w:val="0"/>
              <w:autoSpaceDN w:val="0"/>
              <w:adjustRightInd w:val="0"/>
              <w:spacing w:after="0" w:line="320" w:lineRule="atLeast"/>
              <w:ind w:left="60" w:right="60"/>
              <w:jc w:val="both"/>
              <w:rPr>
                <w:rFonts w:ascii="Times New Roman" w:hAnsi="Times New Roman" w:cs="Times New Roman"/>
                <w:color w:val="010205"/>
                <w:sz w:val="18"/>
                <w:szCs w:val="18"/>
              </w:rPr>
            </w:pPr>
            <w:r w:rsidRPr="00272790">
              <w:rPr>
                <w:rFonts w:ascii="Times New Roman" w:hAnsi="Times New Roman" w:cs="Times New Roman"/>
                <w:color w:val="010205"/>
                <w:sz w:val="18"/>
                <w:szCs w:val="18"/>
              </w:rPr>
              <w:t>7.1333</w:t>
            </w:r>
          </w:p>
        </w:tc>
        <w:tc>
          <w:tcPr>
            <w:tcW w:w="1475" w:type="dxa"/>
            <w:shd w:val="clear" w:color="auto" w:fill="FFFFFF"/>
          </w:tcPr>
          <w:p w14:paraId="68D5A564" w14:textId="77777777" w:rsidR="00272790" w:rsidRPr="00272790" w:rsidRDefault="00272790" w:rsidP="00294EF2">
            <w:pPr>
              <w:autoSpaceDE w:val="0"/>
              <w:autoSpaceDN w:val="0"/>
              <w:adjustRightInd w:val="0"/>
              <w:spacing w:after="0" w:line="320" w:lineRule="atLeast"/>
              <w:ind w:left="60" w:right="60"/>
              <w:jc w:val="both"/>
              <w:rPr>
                <w:rFonts w:ascii="Times New Roman" w:hAnsi="Times New Roman" w:cs="Times New Roman"/>
                <w:color w:val="010205"/>
                <w:sz w:val="18"/>
                <w:szCs w:val="18"/>
              </w:rPr>
            </w:pPr>
            <w:r w:rsidRPr="00272790">
              <w:rPr>
                <w:rFonts w:ascii="Times New Roman" w:hAnsi="Times New Roman" w:cs="Times New Roman"/>
                <w:color w:val="010205"/>
                <w:sz w:val="18"/>
                <w:szCs w:val="18"/>
              </w:rPr>
              <w:t>1.982</w:t>
            </w:r>
          </w:p>
        </w:tc>
        <w:tc>
          <w:tcPr>
            <w:tcW w:w="1475" w:type="dxa"/>
            <w:shd w:val="clear" w:color="auto" w:fill="D9E2F3" w:themeFill="accent1" w:themeFillTint="33"/>
          </w:tcPr>
          <w:p w14:paraId="6736D135" w14:textId="77777777" w:rsidR="00272790" w:rsidRPr="00272790" w:rsidRDefault="00272790" w:rsidP="00294EF2">
            <w:pPr>
              <w:autoSpaceDE w:val="0"/>
              <w:autoSpaceDN w:val="0"/>
              <w:adjustRightInd w:val="0"/>
              <w:spacing w:after="0" w:line="320" w:lineRule="atLeast"/>
              <w:ind w:left="60" w:right="60"/>
              <w:jc w:val="both"/>
              <w:rPr>
                <w:rFonts w:ascii="Times New Roman" w:hAnsi="Times New Roman" w:cs="Times New Roman"/>
                <w:color w:val="010205"/>
                <w:sz w:val="18"/>
                <w:szCs w:val="18"/>
              </w:rPr>
            </w:pPr>
            <w:r w:rsidRPr="00272790">
              <w:rPr>
                <w:rFonts w:ascii="Times New Roman" w:hAnsi="Times New Roman" w:cs="Times New Roman"/>
                <w:color w:val="010205"/>
                <w:sz w:val="18"/>
                <w:szCs w:val="18"/>
              </w:rPr>
              <w:t>.401</w:t>
            </w:r>
          </w:p>
        </w:tc>
        <w:tc>
          <w:tcPr>
            <w:tcW w:w="1475" w:type="dxa"/>
            <w:shd w:val="clear" w:color="auto" w:fill="FFFFFF"/>
          </w:tcPr>
          <w:p w14:paraId="3D04BCF7" w14:textId="77777777" w:rsidR="00272790" w:rsidRPr="00272790" w:rsidRDefault="00272790" w:rsidP="00294EF2">
            <w:pPr>
              <w:autoSpaceDE w:val="0"/>
              <w:autoSpaceDN w:val="0"/>
              <w:adjustRightInd w:val="0"/>
              <w:spacing w:after="0" w:line="320" w:lineRule="atLeast"/>
              <w:ind w:left="60" w:right="60"/>
              <w:jc w:val="both"/>
              <w:rPr>
                <w:rFonts w:ascii="Times New Roman" w:hAnsi="Times New Roman" w:cs="Times New Roman"/>
                <w:color w:val="010205"/>
                <w:sz w:val="18"/>
                <w:szCs w:val="18"/>
              </w:rPr>
            </w:pPr>
            <w:r w:rsidRPr="00272790">
              <w:rPr>
                <w:rFonts w:ascii="Times New Roman" w:hAnsi="Times New Roman" w:cs="Times New Roman"/>
                <w:color w:val="010205"/>
                <w:sz w:val="18"/>
                <w:szCs w:val="18"/>
              </w:rPr>
              <w:t>.452</w:t>
            </w:r>
          </w:p>
        </w:tc>
      </w:tr>
      <w:tr w:rsidR="00272790" w:rsidRPr="00272790" w14:paraId="505F461D" w14:textId="77777777" w:rsidTr="00294EF2">
        <w:trPr>
          <w:cantSplit/>
        </w:trPr>
        <w:tc>
          <w:tcPr>
            <w:tcW w:w="737" w:type="dxa"/>
            <w:shd w:val="clear" w:color="auto" w:fill="E0E0E0"/>
          </w:tcPr>
          <w:p w14:paraId="0C3BB29D" w14:textId="77777777" w:rsidR="00272790" w:rsidRPr="00272790" w:rsidRDefault="00272790" w:rsidP="00294EF2">
            <w:pPr>
              <w:autoSpaceDE w:val="0"/>
              <w:autoSpaceDN w:val="0"/>
              <w:adjustRightInd w:val="0"/>
              <w:spacing w:after="0" w:line="320" w:lineRule="atLeast"/>
              <w:ind w:left="60" w:right="60"/>
              <w:jc w:val="both"/>
              <w:rPr>
                <w:rFonts w:ascii="Times New Roman" w:hAnsi="Times New Roman" w:cs="Times New Roman"/>
                <w:color w:val="264A60"/>
                <w:sz w:val="18"/>
                <w:szCs w:val="18"/>
              </w:rPr>
            </w:pPr>
            <w:r w:rsidRPr="00272790">
              <w:rPr>
                <w:rFonts w:ascii="Times New Roman" w:hAnsi="Times New Roman" w:cs="Times New Roman"/>
                <w:color w:val="264A60"/>
                <w:sz w:val="18"/>
                <w:szCs w:val="18"/>
              </w:rPr>
              <w:t>TK3</w:t>
            </w:r>
          </w:p>
        </w:tc>
        <w:tc>
          <w:tcPr>
            <w:tcW w:w="1475" w:type="dxa"/>
            <w:shd w:val="clear" w:color="auto" w:fill="FFFFFF"/>
          </w:tcPr>
          <w:p w14:paraId="693FF165" w14:textId="77777777" w:rsidR="00272790" w:rsidRPr="00272790" w:rsidRDefault="00272790" w:rsidP="00294EF2">
            <w:pPr>
              <w:autoSpaceDE w:val="0"/>
              <w:autoSpaceDN w:val="0"/>
              <w:adjustRightInd w:val="0"/>
              <w:spacing w:after="0" w:line="320" w:lineRule="atLeast"/>
              <w:ind w:left="60" w:right="60"/>
              <w:jc w:val="both"/>
              <w:rPr>
                <w:rFonts w:ascii="Times New Roman" w:hAnsi="Times New Roman" w:cs="Times New Roman"/>
                <w:color w:val="010205"/>
                <w:sz w:val="18"/>
                <w:szCs w:val="18"/>
              </w:rPr>
            </w:pPr>
            <w:r w:rsidRPr="00272790">
              <w:rPr>
                <w:rFonts w:ascii="Times New Roman" w:hAnsi="Times New Roman" w:cs="Times New Roman"/>
                <w:color w:val="010205"/>
                <w:sz w:val="18"/>
                <w:szCs w:val="18"/>
              </w:rPr>
              <w:t>7.4667</w:t>
            </w:r>
          </w:p>
        </w:tc>
        <w:tc>
          <w:tcPr>
            <w:tcW w:w="1475" w:type="dxa"/>
            <w:shd w:val="clear" w:color="auto" w:fill="FFFFFF"/>
          </w:tcPr>
          <w:p w14:paraId="551CB104" w14:textId="77777777" w:rsidR="00272790" w:rsidRPr="00272790" w:rsidRDefault="00272790" w:rsidP="00294EF2">
            <w:pPr>
              <w:autoSpaceDE w:val="0"/>
              <w:autoSpaceDN w:val="0"/>
              <w:adjustRightInd w:val="0"/>
              <w:spacing w:after="0" w:line="320" w:lineRule="atLeast"/>
              <w:ind w:left="60" w:right="60"/>
              <w:jc w:val="both"/>
              <w:rPr>
                <w:rFonts w:ascii="Times New Roman" w:hAnsi="Times New Roman" w:cs="Times New Roman"/>
                <w:color w:val="010205"/>
                <w:sz w:val="18"/>
                <w:szCs w:val="18"/>
              </w:rPr>
            </w:pPr>
            <w:r w:rsidRPr="00272790">
              <w:rPr>
                <w:rFonts w:ascii="Times New Roman" w:hAnsi="Times New Roman" w:cs="Times New Roman"/>
                <w:color w:val="010205"/>
                <w:sz w:val="18"/>
                <w:szCs w:val="18"/>
              </w:rPr>
              <w:t>1.844</w:t>
            </w:r>
          </w:p>
        </w:tc>
        <w:tc>
          <w:tcPr>
            <w:tcW w:w="1475" w:type="dxa"/>
            <w:shd w:val="clear" w:color="auto" w:fill="D9E2F3" w:themeFill="accent1" w:themeFillTint="33"/>
          </w:tcPr>
          <w:p w14:paraId="48BFD3EC" w14:textId="77777777" w:rsidR="00272790" w:rsidRPr="00272790" w:rsidRDefault="00272790" w:rsidP="00294EF2">
            <w:pPr>
              <w:autoSpaceDE w:val="0"/>
              <w:autoSpaceDN w:val="0"/>
              <w:adjustRightInd w:val="0"/>
              <w:spacing w:after="0" w:line="320" w:lineRule="atLeast"/>
              <w:ind w:left="60" w:right="60"/>
              <w:jc w:val="both"/>
              <w:rPr>
                <w:rFonts w:ascii="Times New Roman" w:hAnsi="Times New Roman" w:cs="Times New Roman"/>
                <w:color w:val="010205"/>
                <w:sz w:val="18"/>
                <w:szCs w:val="18"/>
              </w:rPr>
            </w:pPr>
            <w:r w:rsidRPr="00272790">
              <w:rPr>
                <w:rFonts w:ascii="Times New Roman" w:hAnsi="Times New Roman" w:cs="Times New Roman"/>
                <w:color w:val="010205"/>
                <w:sz w:val="18"/>
                <w:szCs w:val="18"/>
              </w:rPr>
              <w:t>.496</w:t>
            </w:r>
          </w:p>
        </w:tc>
        <w:tc>
          <w:tcPr>
            <w:tcW w:w="1475" w:type="dxa"/>
            <w:shd w:val="clear" w:color="auto" w:fill="FFFFFF"/>
          </w:tcPr>
          <w:p w14:paraId="0231ED0A" w14:textId="77777777" w:rsidR="00272790" w:rsidRPr="00272790" w:rsidRDefault="00272790" w:rsidP="00294EF2">
            <w:pPr>
              <w:autoSpaceDE w:val="0"/>
              <w:autoSpaceDN w:val="0"/>
              <w:adjustRightInd w:val="0"/>
              <w:spacing w:after="0" w:line="320" w:lineRule="atLeast"/>
              <w:ind w:left="60" w:right="60"/>
              <w:jc w:val="both"/>
              <w:rPr>
                <w:rFonts w:ascii="Times New Roman" w:hAnsi="Times New Roman" w:cs="Times New Roman"/>
                <w:color w:val="010205"/>
                <w:sz w:val="18"/>
                <w:szCs w:val="18"/>
              </w:rPr>
            </w:pPr>
            <w:r w:rsidRPr="00272790">
              <w:rPr>
                <w:rFonts w:ascii="Times New Roman" w:hAnsi="Times New Roman" w:cs="Times New Roman"/>
                <w:color w:val="010205"/>
                <w:sz w:val="18"/>
                <w:szCs w:val="18"/>
              </w:rPr>
              <w:t>.312</w:t>
            </w:r>
          </w:p>
        </w:tc>
      </w:tr>
    </w:tbl>
    <w:p w14:paraId="7211AA30" w14:textId="77777777" w:rsidR="00272790" w:rsidRPr="00272790" w:rsidRDefault="00272790" w:rsidP="00294EF2">
      <w:pPr>
        <w:autoSpaceDE w:val="0"/>
        <w:autoSpaceDN w:val="0"/>
        <w:adjustRightInd w:val="0"/>
        <w:spacing w:after="0" w:line="400" w:lineRule="atLeast"/>
        <w:jc w:val="both"/>
        <w:rPr>
          <w:rFonts w:ascii="Times New Roman" w:hAnsi="Times New Roman" w:cs="Times New Roman"/>
          <w:sz w:val="18"/>
          <w:szCs w:val="18"/>
        </w:rPr>
      </w:pPr>
    </w:p>
    <w:p w14:paraId="2ABAFA9C" w14:textId="772B8289" w:rsidR="00272790" w:rsidRDefault="00A37F8C" w:rsidP="00F441DE">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Uji </w:t>
      </w:r>
      <w:proofErr w:type="spellStart"/>
      <w:r>
        <w:rPr>
          <w:rFonts w:ascii="Times New Roman" w:hAnsi="Times New Roman" w:cs="Times New Roman"/>
          <w:sz w:val="24"/>
          <w:szCs w:val="24"/>
          <w:lang w:val="en-US"/>
        </w:rPr>
        <w:t>Ulang</w:t>
      </w:r>
      <w:proofErr w:type="spellEnd"/>
    </w:p>
    <w:tbl>
      <w:tblPr>
        <w:tblW w:w="6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6"/>
        <w:gridCol w:w="1476"/>
        <w:gridCol w:w="1476"/>
        <w:gridCol w:w="1476"/>
        <w:gridCol w:w="1476"/>
      </w:tblGrid>
      <w:tr w:rsidR="00A37F8C" w:rsidRPr="00BB2071" w14:paraId="752A7E92" w14:textId="77777777" w:rsidTr="00673457">
        <w:trPr>
          <w:cantSplit/>
        </w:trPr>
        <w:tc>
          <w:tcPr>
            <w:tcW w:w="6637" w:type="dxa"/>
            <w:gridSpan w:val="5"/>
            <w:shd w:val="clear" w:color="auto" w:fill="FFFFFF"/>
            <w:vAlign w:val="center"/>
          </w:tcPr>
          <w:p w14:paraId="56577B85" w14:textId="77777777" w:rsidR="00A37F8C" w:rsidRPr="00BB2071" w:rsidRDefault="00A37F8C" w:rsidP="00294EF2">
            <w:pPr>
              <w:autoSpaceDE w:val="0"/>
              <w:autoSpaceDN w:val="0"/>
              <w:adjustRightInd w:val="0"/>
              <w:spacing w:after="0" w:line="320" w:lineRule="atLeast"/>
              <w:ind w:left="60" w:right="60"/>
              <w:jc w:val="both"/>
              <w:rPr>
                <w:rFonts w:ascii="Arial" w:hAnsi="Arial" w:cs="Arial"/>
                <w:color w:val="010205"/>
              </w:rPr>
            </w:pPr>
            <w:r w:rsidRPr="00BB2071">
              <w:rPr>
                <w:rFonts w:ascii="Arial" w:hAnsi="Arial" w:cs="Arial"/>
                <w:b/>
                <w:bCs/>
                <w:color w:val="010205"/>
              </w:rPr>
              <w:t>Item-Total Statistics</w:t>
            </w:r>
          </w:p>
        </w:tc>
      </w:tr>
      <w:tr w:rsidR="00A37F8C" w:rsidRPr="00BB2071" w14:paraId="0BF71A51" w14:textId="77777777" w:rsidTr="00673457">
        <w:trPr>
          <w:cantSplit/>
        </w:trPr>
        <w:tc>
          <w:tcPr>
            <w:tcW w:w="737" w:type="dxa"/>
            <w:shd w:val="clear" w:color="auto" w:fill="FFFFFF"/>
            <w:vAlign w:val="bottom"/>
          </w:tcPr>
          <w:p w14:paraId="7A469E66" w14:textId="77777777" w:rsidR="00A37F8C" w:rsidRPr="00BB2071" w:rsidRDefault="00A37F8C" w:rsidP="00294EF2">
            <w:pPr>
              <w:autoSpaceDE w:val="0"/>
              <w:autoSpaceDN w:val="0"/>
              <w:adjustRightInd w:val="0"/>
              <w:spacing w:after="0" w:line="240" w:lineRule="auto"/>
              <w:jc w:val="both"/>
              <w:rPr>
                <w:rFonts w:ascii="Times New Roman" w:hAnsi="Times New Roman" w:cs="Times New Roman"/>
                <w:sz w:val="24"/>
                <w:szCs w:val="24"/>
              </w:rPr>
            </w:pPr>
          </w:p>
        </w:tc>
        <w:tc>
          <w:tcPr>
            <w:tcW w:w="1475" w:type="dxa"/>
            <w:shd w:val="clear" w:color="auto" w:fill="FFFFFF"/>
            <w:vAlign w:val="bottom"/>
          </w:tcPr>
          <w:p w14:paraId="02379689" w14:textId="77777777" w:rsidR="00A37F8C" w:rsidRPr="00BB2071" w:rsidRDefault="00A37F8C" w:rsidP="00294EF2">
            <w:pPr>
              <w:autoSpaceDE w:val="0"/>
              <w:autoSpaceDN w:val="0"/>
              <w:adjustRightInd w:val="0"/>
              <w:spacing w:after="0" w:line="320" w:lineRule="atLeast"/>
              <w:ind w:left="60" w:right="60"/>
              <w:jc w:val="both"/>
              <w:rPr>
                <w:rFonts w:ascii="Arial" w:hAnsi="Arial" w:cs="Arial"/>
                <w:color w:val="264A60"/>
                <w:sz w:val="18"/>
                <w:szCs w:val="18"/>
              </w:rPr>
            </w:pPr>
            <w:r w:rsidRPr="00BB2071">
              <w:rPr>
                <w:rFonts w:ascii="Arial" w:hAnsi="Arial" w:cs="Arial"/>
                <w:color w:val="264A60"/>
                <w:sz w:val="18"/>
                <w:szCs w:val="18"/>
              </w:rPr>
              <w:t>Scale Mean if Item Deleted</w:t>
            </w:r>
          </w:p>
        </w:tc>
        <w:tc>
          <w:tcPr>
            <w:tcW w:w="1475" w:type="dxa"/>
            <w:shd w:val="clear" w:color="auto" w:fill="FFFFFF"/>
            <w:vAlign w:val="bottom"/>
          </w:tcPr>
          <w:p w14:paraId="2996B367" w14:textId="77777777" w:rsidR="00A37F8C" w:rsidRPr="00BB2071" w:rsidRDefault="00A37F8C" w:rsidP="00294EF2">
            <w:pPr>
              <w:autoSpaceDE w:val="0"/>
              <w:autoSpaceDN w:val="0"/>
              <w:adjustRightInd w:val="0"/>
              <w:spacing w:after="0" w:line="320" w:lineRule="atLeast"/>
              <w:ind w:left="60" w:right="60"/>
              <w:jc w:val="both"/>
              <w:rPr>
                <w:rFonts w:ascii="Arial" w:hAnsi="Arial" w:cs="Arial"/>
                <w:color w:val="264A60"/>
                <w:sz w:val="18"/>
                <w:szCs w:val="18"/>
              </w:rPr>
            </w:pPr>
            <w:r w:rsidRPr="00BB2071">
              <w:rPr>
                <w:rFonts w:ascii="Arial" w:hAnsi="Arial" w:cs="Arial"/>
                <w:color w:val="264A60"/>
                <w:sz w:val="18"/>
                <w:szCs w:val="18"/>
              </w:rPr>
              <w:t>Scale Variance if Item Deleted</w:t>
            </w:r>
          </w:p>
        </w:tc>
        <w:tc>
          <w:tcPr>
            <w:tcW w:w="1475" w:type="dxa"/>
            <w:shd w:val="clear" w:color="auto" w:fill="FFFFFF"/>
            <w:vAlign w:val="bottom"/>
          </w:tcPr>
          <w:p w14:paraId="156D41A7" w14:textId="77777777" w:rsidR="00A37F8C" w:rsidRPr="00BB2071" w:rsidRDefault="00A37F8C" w:rsidP="00294EF2">
            <w:pPr>
              <w:autoSpaceDE w:val="0"/>
              <w:autoSpaceDN w:val="0"/>
              <w:adjustRightInd w:val="0"/>
              <w:spacing w:after="0" w:line="320" w:lineRule="atLeast"/>
              <w:ind w:left="60" w:right="60"/>
              <w:jc w:val="both"/>
              <w:rPr>
                <w:rFonts w:ascii="Arial" w:hAnsi="Arial" w:cs="Arial"/>
                <w:color w:val="264A60"/>
                <w:sz w:val="18"/>
                <w:szCs w:val="18"/>
              </w:rPr>
            </w:pPr>
            <w:r w:rsidRPr="00BB2071">
              <w:rPr>
                <w:rFonts w:ascii="Arial" w:hAnsi="Arial" w:cs="Arial"/>
                <w:color w:val="264A60"/>
                <w:sz w:val="18"/>
                <w:szCs w:val="18"/>
              </w:rPr>
              <w:t>Corrected Item-Total Correlation</w:t>
            </w:r>
          </w:p>
        </w:tc>
        <w:tc>
          <w:tcPr>
            <w:tcW w:w="1475" w:type="dxa"/>
            <w:shd w:val="clear" w:color="auto" w:fill="FFFFFF"/>
            <w:vAlign w:val="bottom"/>
          </w:tcPr>
          <w:p w14:paraId="1B7C55DF" w14:textId="77777777" w:rsidR="00A37F8C" w:rsidRPr="00BB2071" w:rsidRDefault="00A37F8C" w:rsidP="00294EF2">
            <w:pPr>
              <w:autoSpaceDE w:val="0"/>
              <w:autoSpaceDN w:val="0"/>
              <w:adjustRightInd w:val="0"/>
              <w:spacing w:after="0" w:line="320" w:lineRule="atLeast"/>
              <w:ind w:left="60" w:right="60"/>
              <w:jc w:val="both"/>
              <w:rPr>
                <w:rFonts w:ascii="Arial" w:hAnsi="Arial" w:cs="Arial"/>
                <w:color w:val="264A60"/>
                <w:sz w:val="18"/>
                <w:szCs w:val="18"/>
              </w:rPr>
            </w:pPr>
            <w:r w:rsidRPr="00BB2071">
              <w:rPr>
                <w:rFonts w:ascii="Arial" w:hAnsi="Arial" w:cs="Arial"/>
                <w:color w:val="264A60"/>
                <w:sz w:val="18"/>
                <w:szCs w:val="18"/>
              </w:rPr>
              <w:t>Cronbach's Alpha if Item Deleted</w:t>
            </w:r>
          </w:p>
        </w:tc>
      </w:tr>
      <w:tr w:rsidR="00A37F8C" w:rsidRPr="00BB2071" w14:paraId="7D7D42BF" w14:textId="77777777" w:rsidTr="00294EF2">
        <w:trPr>
          <w:cantSplit/>
        </w:trPr>
        <w:tc>
          <w:tcPr>
            <w:tcW w:w="737" w:type="dxa"/>
            <w:shd w:val="clear" w:color="auto" w:fill="E0E0E0"/>
          </w:tcPr>
          <w:p w14:paraId="21B941C9" w14:textId="77777777" w:rsidR="00A37F8C" w:rsidRPr="00BB2071" w:rsidRDefault="00A37F8C" w:rsidP="00294EF2">
            <w:pPr>
              <w:autoSpaceDE w:val="0"/>
              <w:autoSpaceDN w:val="0"/>
              <w:adjustRightInd w:val="0"/>
              <w:spacing w:after="0" w:line="320" w:lineRule="atLeast"/>
              <w:ind w:left="60" w:right="60"/>
              <w:jc w:val="both"/>
              <w:rPr>
                <w:rFonts w:ascii="Arial" w:hAnsi="Arial" w:cs="Arial"/>
                <w:color w:val="264A60"/>
                <w:sz w:val="18"/>
                <w:szCs w:val="18"/>
              </w:rPr>
            </w:pPr>
            <w:r w:rsidRPr="00BB2071">
              <w:rPr>
                <w:rFonts w:ascii="Arial" w:hAnsi="Arial" w:cs="Arial"/>
                <w:color w:val="264A60"/>
                <w:sz w:val="18"/>
                <w:szCs w:val="18"/>
              </w:rPr>
              <w:t>TK2</w:t>
            </w:r>
          </w:p>
        </w:tc>
        <w:tc>
          <w:tcPr>
            <w:tcW w:w="1475" w:type="dxa"/>
            <w:shd w:val="clear" w:color="auto" w:fill="FFFFFF"/>
          </w:tcPr>
          <w:p w14:paraId="5B1D83E0" w14:textId="77777777" w:rsidR="00A37F8C" w:rsidRPr="00BB2071" w:rsidRDefault="00A37F8C" w:rsidP="00294EF2">
            <w:pPr>
              <w:autoSpaceDE w:val="0"/>
              <w:autoSpaceDN w:val="0"/>
              <w:adjustRightInd w:val="0"/>
              <w:spacing w:after="0" w:line="320" w:lineRule="atLeast"/>
              <w:ind w:left="60" w:right="60"/>
              <w:jc w:val="both"/>
              <w:rPr>
                <w:rFonts w:ascii="Arial" w:hAnsi="Arial" w:cs="Arial"/>
                <w:color w:val="010205"/>
                <w:sz w:val="18"/>
                <w:szCs w:val="18"/>
              </w:rPr>
            </w:pPr>
            <w:r w:rsidRPr="00BB2071">
              <w:rPr>
                <w:rFonts w:ascii="Arial" w:hAnsi="Arial" w:cs="Arial"/>
                <w:color w:val="010205"/>
                <w:sz w:val="18"/>
                <w:szCs w:val="18"/>
              </w:rPr>
              <w:t>3.5000</w:t>
            </w:r>
          </w:p>
        </w:tc>
        <w:tc>
          <w:tcPr>
            <w:tcW w:w="1475" w:type="dxa"/>
            <w:shd w:val="clear" w:color="auto" w:fill="FFFFFF"/>
          </w:tcPr>
          <w:p w14:paraId="165909A3" w14:textId="77777777" w:rsidR="00A37F8C" w:rsidRPr="00BB2071" w:rsidRDefault="00A37F8C" w:rsidP="00294EF2">
            <w:pPr>
              <w:autoSpaceDE w:val="0"/>
              <w:autoSpaceDN w:val="0"/>
              <w:adjustRightInd w:val="0"/>
              <w:spacing w:after="0" w:line="320" w:lineRule="atLeast"/>
              <w:ind w:left="60" w:right="60"/>
              <w:jc w:val="both"/>
              <w:rPr>
                <w:rFonts w:ascii="Arial" w:hAnsi="Arial" w:cs="Arial"/>
                <w:color w:val="010205"/>
                <w:sz w:val="18"/>
                <w:szCs w:val="18"/>
              </w:rPr>
            </w:pPr>
            <w:r w:rsidRPr="00BB2071">
              <w:rPr>
                <w:rFonts w:ascii="Arial" w:hAnsi="Arial" w:cs="Arial"/>
                <w:color w:val="010205"/>
                <w:sz w:val="18"/>
                <w:szCs w:val="18"/>
              </w:rPr>
              <w:t>.672</w:t>
            </w:r>
          </w:p>
        </w:tc>
        <w:tc>
          <w:tcPr>
            <w:tcW w:w="1475" w:type="dxa"/>
            <w:shd w:val="clear" w:color="auto" w:fill="D9E2F3" w:themeFill="accent1" w:themeFillTint="33"/>
          </w:tcPr>
          <w:p w14:paraId="70D35CD9" w14:textId="77777777" w:rsidR="00A37F8C" w:rsidRPr="00BB2071" w:rsidRDefault="00A37F8C" w:rsidP="00294EF2">
            <w:pPr>
              <w:autoSpaceDE w:val="0"/>
              <w:autoSpaceDN w:val="0"/>
              <w:adjustRightInd w:val="0"/>
              <w:spacing w:after="0" w:line="320" w:lineRule="atLeast"/>
              <w:ind w:left="60" w:right="60"/>
              <w:jc w:val="both"/>
              <w:rPr>
                <w:rFonts w:ascii="Arial" w:hAnsi="Arial" w:cs="Arial"/>
                <w:color w:val="010205"/>
                <w:sz w:val="18"/>
                <w:szCs w:val="18"/>
              </w:rPr>
            </w:pPr>
            <w:r w:rsidRPr="00BB2071">
              <w:rPr>
                <w:rFonts w:ascii="Arial" w:hAnsi="Arial" w:cs="Arial"/>
                <w:color w:val="010205"/>
                <w:sz w:val="18"/>
                <w:szCs w:val="18"/>
              </w:rPr>
              <w:t>.479</w:t>
            </w:r>
          </w:p>
        </w:tc>
        <w:tc>
          <w:tcPr>
            <w:tcW w:w="1475" w:type="dxa"/>
            <w:shd w:val="clear" w:color="auto" w:fill="FFFFFF"/>
          </w:tcPr>
          <w:p w14:paraId="779DD83B" w14:textId="77777777" w:rsidR="00A37F8C" w:rsidRPr="00BB2071" w:rsidRDefault="00A37F8C" w:rsidP="00294EF2">
            <w:pPr>
              <w:autoSpaceDE w:val="0"/>
              <w:autoSpaceDN w:val="0"/>
              <w:adjustRightInd w:val="0"/>
              <w:spacing w:after="0" w:line="320" w:lineRule="atLeast"/>
              <w:ind w:left="60" w:right="60"/>
              <w:jc w:val="both"/>
              <w:rPr>
                <w:rFonts w:ascii="Arial" w:hAnsi="Arial" w:cs="Arial"/>
                <w:color w:val="010205"/>
                <w:sz w:val="18"/>
                <w:szCs w:val="18"/>
              </w:rPr>
            </w:pPr>
            <w:r w:rsidRPr="00BB2071">
              <w:rPr>
                <w:rFonts w:ascii="Arial" w:hAnsi="Arial" w:cs="Arial"/>
                <w:color w:val="010205"/>
                <w:sz w:val="18"/>
                <w:szCs w:val="18"/>
              </w:rPr>
              <w:t>.</w:t>
            </w:r>
          </w:p>
        </w:tc>
      </w:tr>
      <w:tr w:rsidR="00A37F8C" w:rsidRPr="00BB2071" w14:paraId="1E893EE0" w14:textId="77777777" w:rsidTr="00294EF2">
        <w:trPr>
          <w:cantSplit/>
        </w:trPr>
        <w:tc>
          <w:tcPr>
            <w:tcW w:w="737" w:type="dxa"/>
            <w:shd w:val="clear" w:color="auto" w:fill="E0E0E0"/>
          </w:tcPr>
          <w:p w14:paraId="49768835" w14:textId="77777777" w:rsidR="00A37F8C" w:rsidRPr="00BB2071" w:rsidRDefault="00A37F8C" w:rsidP="00294EF2">
            <w:pPr>
              <w:autoSpaceDE w:val="0"/>
              <w:autoSpaceDN w:val="0"/>
              <w:adjustRightInd w:val="0"/>
              <w:spacing w:after="0" w:line="320" w:lineRule="atLeast"/>
              <w:ind w:left="60" w:right="60"/>
              <w:jc w:val="both"/>
              <w:rPr>
                <w:rFonts w:ascii="Arial" w:hAnsi="Arial" w:cs="Arial"/>
                <w:color w:val="264A60"/>
                <w:sz w:val="18"/>
                <w:szCs w:val="18"/>
              </w:rPr>
            </w:pPr>
            <w:r w:rsidRPr="00BB2071">
              <w:rPr>
                <w:rFonts w:ascii="Arial" w:hAnsi="Arial" w:cs="Arial"/>
                <w:color w:val="264A60"/>
                <w:sz w:val="18"/>
                <w:szCs w:val="18"/>
              </w:rPr>
              <w:t>TK3</w:t>
            </w:r>
          </w:p>
        </w:tc>
        <w:tc>
          <w:tcPr>
            <w:tcW w:w="1475" w:type="dxa"/>
            <w:shd w:val="clear" w:color="auto" w:fill="FFFFFF"/>
          </w:tcPr>
          <w:p w14:paraId="6354259B" w14:textId="77777777" w:rsidR="00A37F8C" w:rsidRPr="00BB2071" w:rsidRDefault="00A37F8C" w:rsidP="00294EF2">
            <w:pPr>
              <w:autoSpaceDE w:val="0"/>
              <w:autoSpaceDN w:val="0"/>
              <w:adjustRightInd w:val="0"/>
              <w:spacing w:after="0" w:line="320" w:lineRule="atLeast"/>
              <w:ind w:left="60" w:right="60"/>
              <w:jc w:val="both"/>
              <w:rPr>
                <w:rFonts w:ascii="Arial" w:hAnsi="Arial" w:cs="Arial"/>
                <w:color w:val="010205"/>
                <w:sz w:val="18"/>
                <w:szCs w:val="18"/>
              </w:rPr>
            </w:pPr>
            <w:r w:rsidRPr="00BB2071">
              <w:rPr>
                <w:rFonts w:ascii="Arial" w:hAnsi="Arial" w:cs="Arial"/>
                <w:color w:val="010205"/>
                <w:sz w:val="18"/>
                <w:szCs w:val="18"/>
              </w:rPr>
              <w:t>3.8333</w:t>
            </w:r>
          </w:p>
        </w:tc>
        <w:tc>
          <w:tcPr>
            <w:tcW w:w="1475" w:type="dxa"/>
            <w:shd w:val="clear" w:color="auto" w:fill="FFFFFF"/>
          </w:tcPr>
          <w:p w14:paraId="2E3388AC" w14:textId="77777777" w:rsidR="00A37F8C" w:rsidRPr="00BB2071" w:rsidRDefault="00A37F8C" w:rsidP="00294EF2">
            <w:pPr>
              <w:autoSpaceDE w:val="0"/>
              <w:autoSpaceDN w:val="0"/>
              <w:adjustRightInd w:val="0"/>
              <w:spacing w:after="0" w:line="320" w:lineRule="atLeast"/>
              <w:ind w:left="60" w:right="60"/>
              <w:jc w:val="both"/>
              <w:rPr>
                <w:rFonts w:ascii="Arial" w:hAnsi="Arial" w:cs="Arial"/>
                <w:color w:val="010205"/>
                <w:sz w:val="18"/>
                <w:szCs w:val="18"/>
              </w:rPr>
            </w:pPr>
            <w:r w:rsidRPr="00BB2071">
              <w:rPr>
                <w:rFonts w:ascii="Arial" w:hAnsi="Arial" w:cs="Arial"/>
                <w:color w:val="010205"/>
                <w:sz w:val="18"/>
                <w:szCs w:val="18"/>
              </w:rPr>
              <w:t>.695</w:t>
            </w:r>
          </w:p>
        </w:tc>
        <w:tc>
          <w:tcPr>
            <w:tcW w:w="1475" w:type="dxa"/>
            <w:shd w:val="clear" w:color="auto" w:fill="D9E2F3" w:themeFill="accent1" w:themeFillTint="33"/>
          </w:tcPr>
          <w:p w14:paraId="0A0EEE67" w14:textId="77777777" w:rsidR="00A37F8C" w:rsidRPr="00BB2071" w:rsidRDefault="00A37F8C" w:rsidP="00294EF2">
            <w:pPr>
              <w:autoSpaceDE w:val="0"/>
              <w:autoSpaceDN w:val="0"/>
              <w:adjustRightInd w:val="0"/>
              <w:spacing w:after="0" w:line="320" w:lineRule="atLeast"/>
              <w:ind w:left="60" w:right="60"/>
              <w:jc w:val="both"/>
              <w:rPr>
                <w:rFonts w:ascii="Arial" w:hAnsi="Arial" w:cs="Arial"/>
                <w:color w:val="010205"/>
                <w:sz w:val="18"/>
                <w:szCs w:val="18"/>
              </w:rPr>
            </w:pPr>
            <w:r w:rsidRPr="00BB2071">
              <w:rPr>
                <w:rFonts w:ascii="Arial" w:hAnsi="Arial" w:cs="Arial"/>
                <w:color w:val="010205"/>
                <w:sz w:val="18"/>
                <w:szCs w:val="18"/>
              </w:rPr>
              <w:t>.479</w:t>
            </w:r>
          </w:p>
        </w:tc>
        <w:tc>
          <w:tcPr>
            <w:tcW w:w="1475" w:type="dxa"/>
            <w:shd w:val="clear" w:color="auto" w:fill="FFFFFF"/>
          </w:tcPr>
          <w:p w14:paraId="79DC9691" w14:textId="77777777" w:rsidR="00A37F8C" w:rsidRPr="00BB2071" w:rsidRDefault="00A37F8C" w:rsidP="00294EF2">
            <w:pPr>
              <w:autoSpaceDE w:val="0"/>
              <w:autoSpaceDN w:val="0"/>
              <w:adjustRightInd w:val="0"/>
              <w:spacing w:after="0" w:line="320" w:lineRule="atLeast"/>
              <w:ind w:left="60" w:right="60"/>
              <w:jc w:val="both"/>
              <w:rPr>
                <w:rFonts w:ascii="Arial" w:hAnsi="Arial" w:cs="Arial"/>
                <w:color w:val="010205"/>
                <w:sz w:val="18"/>
                <w:szCs w:val="18"/>
              </w:rPr>
            </w:pPr>
            <w:r w:rsidRPr="00BB2071">
              <w:rPr>
                <w:rFonts w:ascii="Arial" w:hAnsi="Arial" w:cs="Arial"/>
                <w:color w:val="010205"/>
                <w:sz w:val="18"/>
                <w:szCs w:val="18"/>
              </w:rPr>
              <w:t>.</w:t>
            </w:r>
          </w:p>
        </w:tc>
      </w:tr>
    </w:tbl>
    <w:p w14:paraId="4201B3B2" w14:textId="77777777" w:rsidR="00A37F8C" w:rsidRPr="00A37F8C" w:rsidRDefault="00A37F8C" w:rsidP="00294EF2">
      <w:pPr>
        <w:jc w:val="both"/>
        <w:rPr>
          <w:rFonts w:ascii="Times New Roman" w:hAnsi="Times New Roman" w:cs="Times New Roman"/>
          <w:sz w:val="24"/>
          <w:szCs w:val="24"/>
          <w:lang w:val="en-US"/>
        </w:rPr>
      </w:pPr>
    </w:p>
    <w:p w14:paraId="622D0039" w14:textId="77777777" w:rsidR="00272790" w:rsidRPr="00272790" w:rsidRDefault="00272790" w:rsidP="00294EF2">
      <w:pPr>
        <w:pStyle w:val="ListParagraph"/>
        <w:numPr>
          <w:ilvl w:val="0"/>
          <w:numId w:val="27"/>
        </w:numPr>
        <w:autoSpaceDE w:val="0"/>
        <w:autoSpaceDN w:val="0"/>
        <w:adjustRightInd w:val="0"/>
        <w:spacing w:after="0" w:line="400" w:lineRule="atLeast"/>
        <w:jc w:val="both"/>
        <w:rPr>
          <w:rFonts w:ascii="Times New Roman" w:hAnsi="Times New Roman" w:cs="Times New Roman"/>
          <w:sz w:val="24"/>
          <w:szCs w:val="24"/>
        </w:rPr>
      </w:pPr>
      <w:r w:rsidRPr="00272790">
        <w:rPr>
          <w:rFonts w:ascii="Times New Roman" w:hAnsi="Times New Roman" w:cs="Times New Roman"/>
          <w:sz w:val="24"/>
          <w:szCs w:val="24"/>
        </w:rPr>
        <w:t>hipotesis</w:t>
      </w:r>
    </w:p>
    <w:p w14:paraId="736E6478" w14:textId="65DA5447" w:rsidR="00272790" w:rsidRPr="00272790" w:rsidRDefault="00272790" w:rsidP="00294EF2">
      <w:pPr>
        <w:ind w:firstLine="720"/>
        <w:jc w:val="both"/>
        <w:rPr>
          <w:rFonts w:ascii="Times New Roman" w:hAnsi="Times New Roman" w:cs="Times New Roman"/>
          <w:sz w:val="24"/>
          <w:szCs w:val="24"/>
          <w:lang w:val="en-US"/>
        </w:rPr>
      </w:pPr>
      <w:r w:rsidRPr="00272790">
        <w:rPr>
          <w:rFonts w:ascii="Times New Roman" w:hAnsi="Times New Roman" w:cs="Times New Roman"/>
          <w:sz w:val="24"/>
          <w:szCs w:val="24"/>
        </w:rPr>
        <w:t>Ho: butir pertanyaan variable Tingkat Kriminalitas valid</w:t>
      </w:r>
      <w:r>
        <w:rPr>
          <w:rFonts w:ascii="Times New Roman" w:hAnsi="Times New Roman" w:cs="Times New Roman"/>
          <w:sz w:val="24"/>
          <w:szCs w:val="24"/>
          <w:lang w:val="en-US"/>
        </w:rPr>
        <w:t>.</w:t>
      </w:r>
    </w:p>
    <w:p w14:paraId="6D1140A8" w14:textId="03E00E4D" w:rsidR="00272790" w:rsidRPr="00272790" w:rsidRDefault="00272790" w:rsidP="00294EF2">
      <w:pPr>
        <w:ind w:firstLine="720"/>
        <w:jc w:val="both"/>
        <w:rPr>
          <w:rFonts w:ascii="Times New Roman" w:hAnsi="Times New Roman" w:cs="Times New Roman"/>
          <w:sz w:val="24"/>
          <w:szCs w:val="24"/>
          <w:lang w:val="en-US"/>
        </w:rPr>
      </w:pPr>
      <w:r w:rsidRPr="00272790">
        <w:rPr>
          <w:rFonts w:ascii="Times New Roman" w:hAnsi="Times New Roman" w:cs="Times New Roman"/>
          <w:sz w:val="24"/>
          <w:szCs w:val="24"/>
        </w:rPr>
        <w:t>Ha: butir pertanyaan variable Tingkat Kriminalitas tidak valid</w:t>
      </w:r>
      <w:r>
        <w:rPr>
          <w:rFonts w:ascii="Times New Roman" w:hAnsi="Times New Roman" w:cs="Times New Roman"/>
          <w:sz w:val="24"/>
          <w:szCs w:val="24"/>
          <w:lang w:val="en-US"/>
        </w:rPr>
        <w:t>.</w:t>
      </w:r>
    </w:p>
    <w:p w14:paraId="49EA70FB" w14:textId="77777777" w:rsidR="00272790" w:rsidRPr="00272790" w:rsidRDefault="00272790" w:rsidP="00294EF2">
      <w:pPr>
        <w:jc w:val="both"/>
        <w:rPr>
          <w:rFonts w:ascii="Times New Roman" w:hAnsi="Times New Roman" w:cs="Times New Roman"/>
          <w:sz w:val="24"/>
          <w:szCs w:val="24"/>
        </w:rPr>
      </w:pPr>
    </w:p>
    <w:p w14:paraId="41FD2214" w14:textId="155480B5" w:rsidR="00272790" w:rsidRPr="00272790" w:rsidRDefault="00272790" w:rsidP="00294EF2">
      <w:pPr>
        <w:pStyle w:val="ListParagraph"/>
        <w:numPr>
          <w:ilvl w:val="0"/>
          <w:numId w:val="27"/>
        </w:numPr>
        <w:jc w:val="both"/>
        <w:rPr>
          <w:rFonts w:ascii="Times New Roman" w:hAnsi="Times New Roman" w:cs="Times New Roman"/>
          <w:sz w:val="24"/>
          <w:szCs w:val="24"/>
        </w:rPr>
      </w:pPr>
      <w:r w:rsidRPr="00272790">
        <w:rPr>
          <w:rFonts w:ascii="Times New Roman" w:hAnsi="Times New Roman" w:cs="Times New Roman"/>
          <w:sz w:val="24"/>
          <w:szCs w:val="24"/>
        </w:rPr>
        <w:t xml:space="preserve">Dasar </w:t>
      </w:r>
      <w:r>
        <w:rPr>
          <w:rFonts w:ascii="Times New Roman" w:hAnsi="Times New Roman" w:cs="Times New Roman"/>
          <w:sz w:val="24"/>
          <w:szCs w:val="24"/>
          <w:lang w:val="en-US"/>
        </w:rPr>
        <w:t>P</w:t>
      </w:r>
      <w:r w:rsidRPr="00272790">
        <w:rPr>
          <w:rFonts w:ascii="Times New Roman" w:hAnsi="Times New Roman" w:cs="Times New Roman"/>
          <w:sz w:val="24"/>
          <w:szCs w:val="24"/>
        </w:rPr>
        <w:t xml:space="preserve">engambilan </w:t>
      </w:r>
      <w:r>
        <w:rPr>
          <w:rFonts w:ascii="Times New Roman" w:hAnsi="Times New Roman" w:cs="Times New Roman"/>
          <w:sz w:val="24"/>
          <w:szCs w:val="24"/>
          <w:lang w:val="en-US"/>
        </w:rPr>
        <w:t>K</w:t>
      </w:r>
      <w:r w:rsidRPr="00272790">
        <w:rPr>
          <w:rFonts w:ascii="Times New Roman" w:hAnsi="Times New Roman" w:cs="Times New Roman"/>
          <w:sz w:val="24"/>
          <w:szCs w:val="24"/>
        </w:rPr>
        <w:t>eputusan</w:t>
      </w:r>
    </w:p>
    <w:p w14:paraId="27112B64" w14:textId="77777777" w:rsidR="00272790" w:rsidRPr="00272790" w:rsidRDefault="00272790" w:rsidP="00294EF2">
      <w:pPr>
        <w:ind w:firstLine="720"/>
        <w:jc w:val="both"/>
        <w:rPr>
          <w:rFonts w:ascii="Times New Roman" w:hAnsi="Times New Roman" w:cs="Times New Roman"/>
          <w:sz w:val="24"/>
          <w:szCs w:val="24"/>
        </w:rPr>
      </w:pPr>
      <w:r w:rsidRPr="00272790">
        <w:rPr>
          <w:rFonts w:ascii="Times New Roman" w:hAnsi="Times New Roman" w:cs="Times New Roman"/>
          <w:sz w:val="24"/>
          <w:szCs w:val="24"/>
        </w:rPr>
        <w:t>Rhitung ≥ rtabel, maka Ho diterima</w:t>
      </w:r>
    </w:p>
    <w:p w14:paraId="58BA51CD" w14:textId="77777777" w:rsidR="00272790" w:rsidRPr="00272790" w:rsidRDefault="00272790" w:rsidP="00294EF2">
      <w:pPr>
        <w:ind w:firstLine="720"/>
        <w:jc w:val="both"/>
        <w:rPr>
          <w:rFonts w:ascii="Times New Roman" w:hAnsi="Times New Roman" w:cs="Times New Roman"/>
          <w:sz w:val="24"/>
          <w:szCs w:val="24"/>
        </w:rPr>
      </w:pPr>
      <w:r w:rsidRPr="00272790">
        <w:rPr>
          <w:rFonts w:ascii="Times New Roman" w:hAnsi="Times New Roman" w:cs="Times New Roman"/>
          <w:sz w:val="24"/>
          <w:szCs w:val="24"/>
        </w:rPr>
        <w:t>Rhitung &lt; rtabel, maka Ho ditolak</w:t>
      </w:r>
    </w:p>
    <w:p w14:paraId="7EE10155" w14:textId="77777777" w:rsidR="00272790" w:rsidRPr="00272790" w:rsidRDefault="00272790" w:rsidP="00294EF2">
      <w:pPr>
        <w:jc w:val="both"/>
        <w:rPr>
          <w:rFonts w:ascii="Times New Roman" w:hAnsi="Times New Roman" w:cs="Times New Roman"/>
          <w:sz w:val="24"/>
          <w:szCs w:val="24"/>
        </w:rPr>
      </w:pPr>
    </w:p>
    <w:p w14:paraId="18FD0E3F" w14:textId="77777777" w:rsidR="00272790" w:rsidRPr="00272790" w:rsidRDefault="00272790" w:rsidP="00294EF2">
      <w:pPr>
        <w:pStyle w:val="ListParagraph"/>
        <w:numPr>
          <w:ilvl w:val="0"/>
          <w:numId w:val="27"/>
        </w:numPr>
        <w:jc w:val="both"/>
        <w:rPr>
          <w:rFonts w:ascii="Times New Roman" w:hAnsi="Times New Roman" w:cs="Times New Roman"/>
          <w:sz w:val="24"/>
          <w:szCs w:val="24"/>
        </w:rPr>
      </w:pPr>
      <w:r w:rsidRPr="00272790">
        <w:rPr>
          <w:rFonts w:ascii="Times New Roman" w:hAnsi="Times New Roman" w:cs="Times New Roman"/>
          <w:sz w:val="24"/>
          <w:szCs w:val="24"/>
        </w:rPr>
        <w:t>Keputusan</w:t>
      </w:r>
    </w:p>
    <w:tbl>
      <w:tblPr>
        <w:tblStyle w:val="TableGrid"/>
        <w:tblW w:w="0" w:type="auto"/>
        <w:tblLook w:val="04A0" w:firstRow="1" w:lastRow="0" w:firstColumn="1" w:lastColumn="0" w:noHBand="0" w:noVBand="1"/>
      </w:tblPr>
      <w:tblGrid>
        <w:gridCol w:w="1823"/>
        <w:gridCol w:w="1799"/>
        <w:gridCol w:w="1784"/>
        <w:gridCol w:w="1787"/>
        <w:gridCol w:w="1823"/>
      </w:tblGrid>
      <w:tr w:rsidR="00272790" w:rsidRPr="00272790" w14:paraId="5C420E8A" w14:textId="77777777" w:rsidTr="008F679D">
        <w:tc>
          <w:tcPr>
            <w:tcW w:w="1879" w:type="dxa"/>
          </w:tcPr>
          <w:p w14:paraId="3F183DCF"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Butir pertanyaan</w:t>
            </w:r>
          </w:p>
        </w:tc>
        <w:tc>
          <w:tcPr>
            <w:tcW w:w="1879" w:type="dxa"/>
          </w:tcPr>
          <w:p w14:paraId="20080D83"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Rhitung</w:t>
            </w:r>
          </w:p>
        </w:tc>
        <w:tc>
          <w:tcPr>
            <w:tcW w:w="1880" w:type="dxa"/>
          </w:tcPr>
          <w:p w14:paraId="6FFB0FDC"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Tanda</w:t>
            </w:r>
          </w:p>
        </w:tc>
        <w:tc>
          <w:tcPr>
            <w:tcW w:w="1880" w:type="dxa"/>
          </w:tcPr>
          <w:p w14:paraId="0D9C70BF"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Rtabel</w:t>
            </w:r>
          </w:p>
        </w:tc>
        <w:tc>
          <w:tcPr>
            <w:tcW w:w="1880" w:type="dxa"/>
          </w:tcPr>
          <w:p w14:paraId="459E12BF"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Keputusan</w:t>
            </w:r>
          </w:p>
        </w:tc>
      </w:tr>
      <w:tr w:rsidR="00272790" w:rsidRPr="00272790" w14:paraId="4F43D03B" w14:textId="77777777" w:rsidTr="008F679D">
        <w:tc>
          <w:tcPr>
            <w:tcW w:w="1879" w:type="dxa"/>
          </w:tcPr>
          <w:p w14:paraId="6D34A636"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TK1</w:t>
            </w:r>
          </w:p>
        </w:tc>
        <w:tc>
          <w:tcPr>
            <w:tcW w:w="1879" w:type="dxa"/>
          </w:tcPr>
          <w:p w14:paraId="17D95CE8"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0.279</w:t>
            </w:r>
          </w:p>
        </w:tc>
        <w:tc>
          <w:tcPr>
            <w:tcW w:w="1880" w:type="dxa"/>
          </w:tcPr>
          <w:p w14:paraId="08CDEA5B"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&lt;</w:t>
            </w:r>
          </w:p>
        </w:tc>
        <w:tc>
          <w:tcPr>
            <w:tcW w:w="1880" w:type="dxa"/>
          </w:tcPr>
          <w:p w14:paraId="5EA44FC4"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0.31</w:t>
            </w:r>
          </w:p>
        </w:tc>
        <w:tc>
          <w:tcPr>
            <w:tcW w:w="1880" w:type="dxa"/>
          </w:tcPr>
          <w:p w14:paraId="60950092"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Ho Ditolak</w:t>
            </w:r>
          </w:p>
        </w:tc>
      </w:tr>
      <w:tr w:rsidR="00272790" w:rsidRPr="00272790" w14:paraId="60DEA4A4" w14:textId="77777777" w:rsidTr="008F679D">
        <w:tc>
          <w:tcPr>
            <w:tcW w:w="1879" w:type="dxa"/>
          </w:tcPr>
          <w:p w14:paraId="7798568D"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TK2</w:t>
            </w:r>
          </w:p>
        </w:tc>
        <w:tc>
          <w:tcPr>
            <w:tcW w:w="1879" w:type="dxa"/>
          </w:tcPr>
          <w:p w14:paraId="2A3D4760"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0.401</w:t>
            </w:r>
          </w:p>
        </w:tc>
        <w:tc>
          <w:tcPr>
            <w:tcW w:w="1880" w:type="dxa"/>
          </w:tcPr>
          <w:p w14:paraId="0BE7F3F0"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&gt;</w:t>
            </w:r>
          </w:p>
        </w:tc>
        <w:tc>
          <w:tcPr>
            <w:tcW w:w="1880" w:type="dxa"/>
          </w:tcPr>
          <w:p w14:paraId="5C85EB4B"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0.31</w:t>
            </w:r>
          </w:p>
        </w:tc>
        <w:tc>
          <w:tcPr>
            <w:tcW w:w="1880" w:type="dxa"/>
          </w:tcPr>
          <w:p w14:paraId="18A0836D"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Ho diterima</w:t>
            </w:r>
          </w:p>
        </w:tc>
      </w:tr>
      <w:tr w:rsidR="00272790" w:rsidRPr="00272790" w14:paraId="2570E386" w14:textId="77777777" w:rsidTr="008F679D">
        <w:tc>
          <w:tcPr>
            <w:tcW w:w="1879" w:type="dxa"/>
          </w:tcPr>
          <w:p w14:paraId="585F22AF"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TK3</w:t>
            </w:r>
          </w:p>
        </w:tc>
        <w:tc>
          <w:tcPr>
            <w:tcW w:w="1879" w:type="dxa"/>
          </w:tcPr>
          <w:p w14:paraId="54C27E1F"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0.496</w:t>
            </w:r>
          </w:p>
        </w:tc>
        <w:tc>
          <w:tcPr>
            <w:tcW w:w="1880" w:type="dxa"/>
          </w:tcPr>
          <w:p w14:paraId="446D5057"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&gt;</w:t>
            </w:r>
          </w:p>
        </w:tc>
        <w:tc>
          <w:tcPr>
            <w:tcW w:w="1880" w:type="dxa"/>
          </w:tcPr>
          <w:p w14:paraId="30AFF4B8"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0.31</w:t>
            </w:r>
          </w:p>
        </w:tc>
        <w:tc>
          <w:tcPr>
            <w:tcW w:w="1880" w:type="dxa"/>
          </w:tcPr>
          <w:p w14:paraId="694C0BE3" w14:textId="77777777" w:rsidR="00272790" w:rsidRPr="00272790" w:rsidRDefault="00272790" w:rsidP="00294EF2">
            <w:pPr>
              <w:jc w:val="both"/>
              <w:rPr>
                <w:rFonts w:ascii="Times New Roman" w:hAnsi="Times New Roman" w:cs="Times New Roman"/>
                <w:sz w:val="24"/>
                <w:szCs w:val="24"/>
              </w:rPr>
            </w:pPr>
            <w:r w:rsidRPr="00272790">
              <w:rPr>
                <w:rFonts w:ascii="Times New Roman" w:hAnsi="Times New Roman" w:cs="Times New Roman"/>
                <w:sz w:val="24"/>
                <w:szCs w:val="24"/>
              </w:rPr>
              <w:t>Ho Diterima</w:t>
            </w:r>
          </w:p>
        </w:tc>
      </w:tr>
    </w:tbl>
    <w:p w14:paraId="76D56045" w14:textId="77777777" w:rsidR="00272790" w:rsidRPr="00272790" w:rsidRDefault="00272790" w:rsidP="00294EF2">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23"/>
        <w:gridCol w:w="1799"/>
        <w:gridCol w:w="1784"/>
        <w:gridCol w:w="1787"/>
        <w:gridCol w:w="1823"/>
      </w:tblGrid>
      <w:tr w:rsidR="00A37F8C" w14:paraId="04AA5217" w14:textId="77777777" w:rsidTr="008F679D">
        <w:tc>
          <w:tcPr>
            <w:tcW w:w="1879" w:type="dxa"/>
          </w:tcPr>
          <w:p w14:paraId="3280B375" w14:textId="77777777" w:rsidR="00A37F8C" w:rsidRPr="00673457" w:rsidRDefault="00A37F8C" w:rsidP="00294EF2">
            <w:pPr>
              <w:jc w:val="both"/>
              <w:rPr>
                <w:rFonts w:ascii="Times New Roman" w:hAnsi="Times New Roman" w:cs="Times New Roman"/>
                <w:sz w:val="24"/>
                <w:szCs w:val="24"/>
              </w:rPr>
            </w:pPr>
            <w:r w:rsidRPr="00673457">
              <w:rPr>
                <w:rFonts w:ascii="Times New Roman" w:hAnsi="Times New Roman" w:cs="Times New Roman"/>
                <w:sz w:val="24"/>
                <w:szCs w:val="24"/>
              </w:rPr>
              <w:t>Butir pertanyaan</w:t>
            </w:r>
          </w:p>
        </w:tc>
        <w:tc>
          <w:tcPr>
            <w:tcW w:w="1879" w:type="dxa"/>
          </w:tcPr>
          <w:p w14:paraId="0E716BE5" w14:textId="77777777" w:rsidR="00A37F8C" w:rsidRPr="00673457" w:rsidRDefault="00A37F8C" w:rsidP="00294EF2">
            <w:pPr>
              <w:jc w:val="both"/>
              <w:rPr>
                <w:rFonts w:ascii="Times New Roman" w:hAnsi="Times New Roman" w:cs="Times New Roman"/>
                <w:sz w:val="24"/>
                <w:szCs w:val="24"/>
              </w:rPr>
            </w:pPr>
            <w:r w:rsidRPr="00673457">
              <w:rPr>
                <w:rFonts w:ascii="Times New Roman" w:hAnsi="Times New Roman" w:cs="Times New Roman"/>
                <w:sz w:val="24"/>
                <w:szCs w:val="24"/>
              </w:rPr>
              <w:t>Rhitung</w:t>
            </w:r>
          </w:p>
        </w:tc>
        <w:tc>
          <w:tcPr>
            <w:tcW w:w="1880" w:type="dxa"/>
          </w:tcPr>
          <w:p w14:paraId="3044E23F" w14:textId="77777777" w:rsidR="00A37F8C" w:rsidRPr="00673457" w:rsidRDefault="00A37F8C" w:rsidP="00294EF2">
            <w:pPr>
              <w:jc w:val="both"/>
              <w:rPr>
                <w:rFonts w:ascii="Times New Roman" w:hAnsi="Times New Roman" w:cs="Times New Roman"/>
                <w:sz w:val="24"/>
                <w:szCs w:val="24"/>
              </w:rPr>
            </w:pPr>
            <w:r w:rsidRPr="00673457">
              <w:rPr>
                <w:rFonts w:ascii="Times New Roman" w:hAnsi="Times New Roman" w:cs="Times New Roman"/>
                <w:sz w:val="24"/>
                <w:szCs w:val="24"/>
              </w:rPr>
              <w:t>Tanda</w:t>
            </w:r>
          </w:p>
        </w:tc>
        <w:tc>
          <w:tcPr>
            <w:tcW w:w="1880" w:type="dxa"/>
          </w:tcPr>
          <w:p w14:paraId="5DA84B40" w14:textId="77777777" w:rsidR="00A37F8C" w:rsidRPr="00673457" w:rsidRDefault="00A37F8C" w:rsidP="00294EF2">
            <w:pPr>
              <w:jc w:val="both"/>
              <w:rPr>
                <w:rFonts w:ascii="Times New Roman" w:hAnsi="Times New Roman" w:cs="Times New Roman"/>
                <w:sz w:val="24"/>
                <w:szCs w:val="24"/>
              </w:rPr>
            </w:pPr>
            <w:r w:rsidRPr="00673457">
              <w:rPr>
                <w:rFonts w:ascii="Times New Roman" w:hAnsi="Times New Roman" w:cs="Times New Roman"/>
                <w:sz w:val="24"/>
                <w:szCs w:val="24"/>
              </w:rPr>
              <w:t>Rtabel</w:t>
            </w:r>
          </w:p>
        </w:tc>
        <w:tc>
          <w:tcPr>
            <w:tcW w:w="1880" w:type="dxa"/>
          </w:tcPr>
          <w:p w14:paraId="1C5BB137" w14:textId="77777777" w:rsidR="00A37F8C" w:rsidRPr="00673457" w:rsidRDefault="00A37F8C" w:rsidP="00294EF2">
            <w:pPr>
              <w:jc w:val="both"/>
              <w:rPr>
                <w:rFonts w:ascii="Times New Roman" w:hAnsi="Times New Roman" w:cs="Times New Roman"/>
                <w:sz w:val="24"/>
                <w:szCs w:val="24"/>
              </w:rPr>
            </w:pPr>
            <w:r w:rsidRPr="00673457">
              <w:rPr>
                <w:rFonts w:ascii="Times New Roman" w:hAnsi="Times New Roman" w:cs="Times New Roman"/>
                <w:sz w:val="24"/>
                <w:szCs w:val="24"/>
              </w:rPr>
              <w:t>Keputusan</w:t>
            </w:r>
          </w:p>
        </w:tc>
      </w:tr>
      <w:tr w:rsidR="00A37F8C" w14:paraId="75C4ADEB" w14:textId="77777777" w:rsidTr="008F679D">
        <w:tc>
          <w:tcPr>
            <w:tcW w:w="1879" w:type="dxa"/>
          </w:tcPr>
          <w:p w14:paraId="151BFE4C" w14:textId="77777777" w:rsidR="00A37F8C" w:rsidRPr="00673457" w:rsidRDefault="00A37F8C" w:rsidP="00294EF2">
            <w:pPr>
              <w:jc w:val="both"/>
              <w:rPr>
                <w:rFonts w:ascii="Times New Roman" w:hAnsi="Times New Roman" w:cs="Times New Roman"/>
                <w:sz w:val="24"/>
                <w:szCs w:val="24"/>
              </w:rPr>
            </w:pPr>
            <w:r w:rsidRPr="00673457">
              <w:rPr>
                <w:rFonts w:ascii="Times New Roman" w:hAnsi="Times New Roman" w:cs="Times New Roman"/>
                <w:sz w:val="24"/>
                <w:szCs w:val="24"/>
              </w:rPr>
              <w:t>TK1</w:t>
            </w:r>
          </w:p>
        </w:tc>
        <w:tc>
          <w:tcPr>
            <w:tcW w:w="1879" w:type="dxa"/>
          </w:tcPr>
          <w:p w14:paraId="6DF75717" w14:textId="77777777" w:rsidR="00A37F8C" w:rsidRPr="00673457" w:rsidRDefault="00A37F8C" w:rsidP="00294EF2">
            <w:pPr>
              <w:jc w:val="both"/>
              <w:rPr>
                <w:rFonts w:ascii="Times New Roman" w:hAnsi="Times New Roman" w:cs="Times New Roman"/>
                <w:sz w:val="24"/>
                <w:szCs w:val="24"/>
              </w:rPr>
            </w:pPr>
            <w:r w:rsidRPr="00673457">
              <w:rPr>
                <w:rFonts w:ascii="Times New Roman" w:hAnsi="Times New Roman" w:cs="Times New Roman"/>
                <w:sz w:val="24"/>
                <w:szCs w:val="24"/>
              </w:rPr>
              <w:t>0.479</w:t>
            </w:r>
          </w:p>
        </w:tc>
        <w:tc>
          <w:tcPr>
            <w:tcW w:w="1880" w:type="dxa"/>
          </w:tcPr>
          <w:p w14:paraId="44D4F103" w14:textId="77777777" w:rsidR="00A37F8C" w:rsidRPr="00673457" w:rsidRDefault="00A37F8C" w:rsidP="00294EF2">
            <w:pPr>
              <w:jc w:val="both"/>
              <w:rPr>
                <w:rFonts w:ascii="Times New Roman" w:hAnsi="Times New Roman" w:cs="Times New Roman"/>
                <w:sz w:val="24"/>
                <w:szCs w:val="24"/>
              </w:rPr>
            </w:pPr>
            <w:r w:rsidRPr="00673457">
              <w:rPr>
                <w:rFonts w:ascii="Times New Roman" w:hAnsi="Times New Roman" w:cs="Times New Roman"/>
                <w:sz w:val="24"/>
                <w:szCs w:val="24"/>
              </w:rPr>
              <w:t>&gt;</w:t>
            </w:r>
          </w:p>
        </w:tc>
        <w:tc>
          <w:tcPr>
            <w:tcW w:w="1880" w:type="dxa"/>
          </w:tcPr>
          <w:p w14:paraId="382ECA0B" w14:textId="77777777" w:rsidR="00A37F8C" w:rsidRPr="00673457" w:rsidRDefault="00A37F8C" w:rsidP="00294EF2">
            <w:pPr>
              <w:jc w:val="both"/>
              <w:rPr>
                <w:rFonts w:ascii="Times New Roman" w:hAnsi="Times New Roman" w:cs="Times New Roman"/>
                <w:sz w:val="24"/>
                <w:szCs w:val="24"/>
              </w:rPr>
            </w:pPr>
            <w:r w:rsidRPr="00673457">
              <w:rPr>
                <w:rFonts w:ascii="Times New Roman" w:hAnsi="Times New Roman" w:cs="Times New Roman"/>
                <w:sz w:val="24"/>
                <w:szCs w:val="24"/>
              </w:rPr>
              <w:t>0.31</w:t>
            </w:r>
          </w:p>
        </w:tc>
        <w:tc>
          <w:tcPr>
            <w:tcW w:w="1880" w:type="dxa"/>
          </w:tcPr>
          <w:p w14:paraId="7609EC8C" w14:textId="77777777" w:rsidR="00A37F8C" w:rsidRPr="00673457" w:rsidRDefault="00A37F8C" w:rsidP="00294EF2">
            <w:pPr>
              <w:jc w:val="both"/>
              <w:rPr>
                <w:rFonts w:ascii="Times New Roman" w:hAnsi="Times New Roman" w:cs="Times New Roman"/>
                <w:sz w:val="24"/>
                <w:szCs w:val="24"/>
              </w:rPr>
            </w:pPr>
            <w:r w:rsidRPr="00673457">
              <w:rPr>
                <w:rFonts w:ascii="Times New Roman" w:hAnsi="Times New Roman" w:cs="Times New Roman"/>
                <w:sz w:val="24"/>
                <w:szCs w:val="24"/>
              </w:rPr>
              <w:t>Ho diterima</w:t>
            </w:r>
          </w:p>
        </w:tc>
      </w:tr>
      <w:tr w:rsidR="00A37F8C" w14:paraId="0339703E" w14:textId="77777777" w:rsidTr="008F679D">
        <w:tc>
          <w:tcPr>
            <w:tcW w:w="1879" w:type="dxa"/>
          </w:tcPr>
          <w:p w14:paraId="15510257" w14:textId="77777777" w:rsidR="00A37F8C" w:rsidRPr="00673457" w:rsidRDefault="00A37F8C" w:rsidP="00294EF2">
            <w:pPr>
              <w:jc w:val="both"/>
              <w:rPr>
                <w:rFonts w:ascii="Times New Roman" w:hAnsi="Times New Roman" w:cs="Times New Roman"/>
                <w:sz w:val="24"/>
                <w:szCs w:val="24"/>
              </w:rPr>
            </w:pPr>
            <w:r w:rsidRPr="00673457">
              <w:rPr>
                <w:rFonts w:ascii="Times New Roman" w:hAnsi="Times New Roman" w:cs="Times New Roman"/>
                <w:sz w:val="24"/>
                <w:szCs w:val="24"/>
              </w:rPr>
              <w:lastRenderedPageBreak/>
              <w:t>TK2</w:t>
            </w:r>
          </w:p>
        </w:tc>
        <w:tc>
          <w:tcPr>
            <w:tcW w:w="1879" w:type="dxa"/>
          </w:tcPr>
          <w:p w14:paraId="5FD381B8" w14:textId="77777777" w:rsidR="00A37F8C" w:rsidRPr="00673457" w:rsidRDefault="00A37F8C" w:rsidP="00294EF2">
            <w:pPr>
              <w:jc w:val="both"/>
              <w:rPr>
                <w:rFonts w:ascii="Times New Roman" w:hAnsi="Times New Roman" w:cs="Times New Roman"/>
                <w:sz w:val="24"/>
                <w:szCs w:val="24"/>
              </w:rPr>
            </w:pPr>
            <w:r w:rsidRPr="00673457">
              <w:rPr>
                <w:rFonts w:ascii="Times New Roman" w:hAnsi="Times New Roman" w:cs="Times New Roman"/>
                <w:sz w:val="24"/>
                <w:szCs w:val="24"/>
              </w:rPr>
              <w:t>0.479</w:t>
            </w:r>
          </w:p>
        </w:tc>
        <w:tc>
          <w:tcPr>
            <w:tcW w:w="1880" w:type="dxa"/>
          </w:tcPr>
          <w:p w14:paraId="50245FF0" w14:textId="77777777" w:rsidR="00A37F8C" w:rsidRPr="00673457" w:rsidRDefault="00A37F8C" w:rsidP="00294EF2">
            <w:pPr>
              <w:jc w:val="both"/>
              <w:rPr>
                <w:rFonts w:ascii="Times New Roman" w:hAnsi="Times New Roman" w:cs="Times New Roman"/>
                <w:sz w:val="24"/>
                <w:szCs w:val="24"/>
              </w:rPr>
            </w:pPr>
            <w:r w:rsidRPr="00673457">
              <w:rPr>
                <w:rFonts w:ascii="Times New Roman" w:hAnsi="Times New Roman" w:cs="Times New Roman"/>
                <w:sz w:val="24"/>
                <w:szCs w:val="24"/>
              </w:rPr>
              <w:t>&gt;</w:t>
            </w:r>
          </w:p>
        </w:tc>
        <w:tc>
          <w:tcPr>
            <w:tcW w:w="1880" w:type="dxa"/>
          </w:tcPr>
          <w:p w14:paraId="1E8149D7" w14:textId="77777777" w:rsidR="00A37F8C" w:rsidRPr="00673457" w:rsidRDefault="00A37F8C" w:rsidP="00294EF2">
            <w:pPr>
              <w:jc w:val="both"/>
              <w:rPr>
                <w:rFonts w:ascii="Times New Roman" w:hAnsi="Times New Roman" w:cs="Times New Roman"/>
                <w:sz w:val="24"/>
                <w:szCs w:val="24"/>
              </w:rPr>
            </w:pPr>
            <w:r w:rsidRPr="00673457">
              <w:rPr>
                <w:rFonts w:ascii="Times New Roman" w:hAnsi="Times New Roman" w:cs="Times New Roman"/>
                <w:sz w:val="24"/>
                <w:szCs w:val="24"/>
              </w:rPr>
              <w:t>0.31</w:t>
            </w:r>
          </w:p>
        </w:tc>
        <w:tc>
          <w:tcPr>
            <w:tcW w:w="1880" w:type="dxa"/>
          </w:tcPr>
          <w:p w14:paraId="60FA73CD" w14:textId="77777777" w:rsidR="00A37F8C" w:rsidRPr="00673457" w:rsidRDefault="00A37F8C" w:rsidP="00294EF2">
            <w:pPr>
              <w:jc w:val="both"/>
              <w:rPr>
                <w:rFonts w:ascii="Times New Roman" w:hAnsi="Times New Roman" w:cs="Times New Roman"/>
                <w:sz w:val="24"/>
                <w:szCs w:val="24"/>
              </w:rPr>
            </w:pPr>
            <w:r w:rsidRPr="00673457">
              <w:rPr>
                <w:rFonts w:ascii="Times New Roman" w:hAnsi="Times New Roman" w:cs="Times New Roman"/>
                <w:sz w:val="24"/>
                <w:szCs w:val="24"/>
              </w:rPr>
              <w:t>Ho diterima</w:t>
            </w:r>
          </w:p>
        </w:tc>
      </w:tr>
    </w:tbl>
    <w:p w14:paraId="2A293B8D" w14:textId="16C95039" w:rsidR="00272790" w:rsidRDefault="00272790" w:rsidP="00294EF2">
      <w:pPr>
        <w:jc w:val="both"/>
        <w:rPr>
          <w:sz w:val="24"/>
          <w:szCs w:val="24"/>
        </w:rPr>
      </w:pPr>
    </w:p>
    <w:p w14:paraId="4EDFB593" w14:textId="77777777" w:rsidR="00A37F8C" w:rsidRPr="00673457" w:rsidRDefault="00A37F8C" w:rsidP="00294EF2">
      <w:pPr>
        <w:pStyle w:val="ListParagraph"/>
        <w:numPr>
          <w:ilvl w:val="0"/>
          <w:numId w:val="27"/>
        </w:numPr>
        <w:jc w:val="both"/>
        <w:rPr>
          <w:rFonts w:ascii="Times New Roman" w:hAnsi="Times New Roman" w:cs="Times New Roman"/>
          <w:sz w:val="24"/>
          <w:szCs w:val="24"/>
        </w:rPr>
      </w:pPr>
      <w:r w:rsidRPr="00673457">
        <w:rPr>
          <w:rFonts w:ascii="Times New Roman" w:hAnsi="Times New Roman" w:cs="Times New Roman"/>
          <w:sz w:val="24"/>
          <w:szCs w:val="24"/>
        </w:rPr>
        <w:t>Kesimpulan</w:t>
      </w:r>
    </w:p>
    <w:p w14:paraId="7745A203" w14:textId="77777777" w:rsidR="00A37F8C" w:rsidRPr="00673457" w:rsidRDefault="00A37F8C" w:rsidP="00294EF2">
      <w:pPr>
        <w:ind w:left="360" w:firstLine="360"/>
        <w:jc w:val="both"/>
        <w:rPr>
          <w:rFonts w:ascii="Times New Roman" w:hAnsi="Times New Roman" w:cs="Times New Roman"/>
          <w:sz w:val="24"/>
          <w:szCs w:val="24"/>
        </w:rPr>
      </w:pPr>
      <w:r w:rsidRPr="00673457">
        <w:rPr>
          <w:rFonts w:ascii="Times New Roman" w:hAnsi="Times New Roman" w:cs="Times New Roman"/>
          <w:sz w:val="24"/>
          <w:szCs w:val="24"/>
        </w:rPr>
        <w:t>Berdasarkan hasil output SPSS, dapat dilihat bahwa pada table pertama terdapat satu butir pertanyaan yaitu Tingkat Kriminalitas 1 memiliki Rhitung sebesar 0.279 yang lebih kecil dari Rtabel sebesar 0.31. hal ini menunjukan butir pertanyaan Tingkat Kriminalitas 1 adalah tidak valid. Oleh karena itu, perlu dilakukan pengujian ulang.</w:t>
      </w:r>
    </w:p>
    <w:p w14:paraId="45655695" w14:textId="1B5A1FB4" w:rsidR="00A37F8C" w:rsidRPr="00673457" w:rsidRDefault="00A37F8C" w:rsidP="00294EF2">
      <w:pPr>
        <w:ind w:left="360"/>
        <w:jc w:val="both"/>
        <w:rPr>
          <w:rFonts w:ascii="Times New Roman" w:hAnsi="Times New Roman" w:cs="Times New Roman"/>
          <w:sz w:val="24"/>
          <w:szCs w:val="24"/>
        </w:rPr>
      </w:pPr>
      <w:r w:rsidRPr="00673457">
        <w:rPr>
          <w:rFonts w:ascii="Times New Roman" w:hAnsi="Times New Roman" w:cs="Times New Roman"/>
          <w:sz w:val="24"/>
          <w:szCs w:val="24"/>
        </w:rPr>
        <w:t>Setelah melakukan pengujian ulang, pada tble kedua diperoleh nilai Rhitung untuk butir pertanyaan Tingkat Kriminalitas 2 dan Tingkat Kriminalitas 3 masing-masing sebesar 0.479 dan 0.479 yang lebih besar dari nilai Rtabel sebesar 0.31. Maka dari itu dapat disimpulkan bahwa butir pertanyaan Tingkat Kriminalitas 2 dan Tingkat Kriminalitas 3 adalah valid.</w:t>
      </w:r>
    </w:p>
    <w:p w14:paraId="441759E0" w14:textId="77777777" w:rsidR="00A37F8C" w:rsidRPr="00272790" w:rsidRDefault="00A37F8C" w:rsidP="00294EF2">
      <w:pPr>
        <w:jc w:val="both"/>
        <w:rPr>
          <w:sz w:val="24"/>
          <w:szCs w:val="24"/>
        </w:rPr>
      </w:pPr>
    </w:p>
    <w:p w14:paraId="722D0E21" w14:textId="4CF7A799" w:rsidR="00A37F8C" w:rsidRPr="00A37F8C" w:rsidRDefault="00673457" w:rsidP="00294EF2">
      <w:pPr>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4.2 </w:t>
      </w:r>
      <w:r w:rsidR="00F441DE">
        <w:rPr>
          <w:rFonts w:ascii="Times New Roman" w:hAnsi="Times New Roman" w:cs="Times New Roman"/>
          <w:b/>
          <w:bCs/>
          <w:sz w:val="24"/>
          <w:szCs w:val="24"/>
          <w:lang w:val="en-US"/>
        </w:rPr>
        <w:tab/>
      </w:r>
      <w:r w:rsidR="00A37F8C" w:rsidRPr="00A37F8C">
        <w:rPr>
          <w:rFonts w:ascii="Times New Roman" w:hAnsi="Times New Roman" w:cs="Times New Roman"/>
          <w:b/>
          <w:bCs/>
          <w:sz w:val="24"/>
          <w:szCs w:val="24"/>
        </w:rPr>
        <w:t>Uji Reabilitas Variabel Ketimpangan Ekonomi</w:t>
      </w:r>
    </w:p>
    <w:p w14:paraId="6AF1EA0C" w14:textId="77777777" w:rsidR="00A37F8C" w:rsidRPr="00A37F8C" w:rsidRDefault="00A37F8C" w:rsidP="00294EF2">
      <w:pPr>
        <w:autoSpaceDE w:val="0"/>
        <w:autoSpaceDN w:val="0"/>
        <w:adjustRightInd w:val="0"/>
        <w:spacing w:after="0" w:line="240" w:lineRule="auto"/>
        <w:jc w:val="both"/>
        <w:rPr>
          <w:rFonts w:ascii="Times New Roman" w:hAnsi="Times New Roman" w:cs="Times New Roman"/>
          <w:sz w:val="24"/>
          <w:szCs w:val="24"/>
        </w:rPr>
      </w:pPr>
    </w:p>
    <w:tbl>
      <w:tblPr>
        <w:tblW w:w="2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9"/>
        <w:gridCol w:w="1186"/>
      </w:tblGrid>
      <w:tr w:rsidR="00A37F8C" w:rsidRPr="00A37F8C" w14:paraId="44F3F04F" w14:textId="77777777" w:rsidTr="00673457">
        <w:trPr>
          <w:cantSplit/>
        </w:trPr>
        <w:tc>
          <w:tcPr>
            <w:tcW w:w="2704" w:type="dxa"/>
            <w:gridSpan w:val="2"/>
            <w:shd w:val="clear" w:color="auto" w:fill="FFFFFF"/>
            <w:vAlign w:val="center"/>
          </w:tcPr>
          <w:p w14:paraId="5DACB04A" w14:textId="77777777" w:rsidR="00A37F8C" w:rsidRPr="00A37F8C" w:rsidRDefault="00A37F8C" w:rsidP="00294EF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A37F8C">
              <w:rPr>
                <w:rFonts w:ascii="Times New Roman" w:hAnsi="Times New Roman" w:cs="Times New Roman"/>
                <w:b/>
                <w:bCs/>
                <w:color w:val="010205"/>
                <w:sz w:val="24"/>
                <w:szCs w:val="24"/>
              </w:rPr>
              <w:t>Reliability Statistics</w:t>
            </w:r>
          </w:p>
        </w:tc>
      </w:tr>
      <w:tr w:rsidR="00A37F8C" w:rsidRPr="00A37F8C" w14:paraId="48FD5163" w14:textId="77777777" w:rsidTr="00673457">
        <w:trPr>
          <w:cantSplit/>
        </w:trPr>
        <w:tc>
          <w:tcPr>
            <w:tcW w:w="1518" w:type="dxa"/>
            <w:shd w:val="clear" w:color="auto" w:fill="FFFFFF"/>
            <w:vAlign w:val="bottom"/>
          </w:tcPr>
          <w:p w14:paraId="5D56CFFA" w14:textId="77777777" w:rsidR="00A37F8C" w:rsidRPr="00A37F8C" w:rsidRDefault="00A37F8C" w:rsidP="00294EF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A37F8C">
              <w:rPr>
                <w:rFonts w:ascii="Times New Roman" w:hAnsi="Times New Roman" w:cs="Times New Roman"/>
                <w:color w:val="264A60"/>
                <w:sz w:val="24"/>
                <w:szCs w:val="24"/>
              </w:rPr>
              <w:t>Cronbach's Alpha</w:t>
            </w:r>
          </w:p>
        </w:tc>
        <w:tc>
          <w:tcPr>
            <w:tcW w:w="1186" w:type="dxa"/>
            <w:shd w:val="clear" w:color="auto" w:fill="FFFFFF"/>
            <w:vAlign w:val="bottom"/>
          </w:tcPr>
          <w:p w14:paraId="66759C62" w14:textId="77777777" w:rsidR="00A37F8C" w:rsidRPr="00A37F8C" w:rsidRDefault="00A37F8C" w:rsidP="00294EF2">
            <w:pPr>
              <w:autoSpaceDE w:val="0"/>
              <w:autoSpaceDN w:val="0"/>
              <w:adjustRightInd w:val="0"/>
              <w:spacing w:after="0" w:line="320" w:lineRule="atLeast"/>
              <w:ind w:left="60" w:right="60"/>
              <w:jc w:val="both"/>
              <w:rPr>
                <w:rFonts w:ascii="Times New Roman" w:hAnsi="Times New Roman" w:cs="Times New Roman"/>
                <w:color w:val="264A60"/>
                <w:sz w:val="24"/>
                <w:szCs w:val="24"/>
              </w:rPr>
            </w:pPr>
            <w:r w:rsidRPr="00A37F8C">
              <w:rPr>
                <w:rFonts w:ascii="Times New Roman" w:hAnsi="Times New Roman" w:cs="Times New Roman"/>
                <w:color w:val="264A60"/>
                <w:sz w:val="24"/>
                <w:szCs w:val="24"/>
              </w:rPr>
              <w:t>N of Items</w:t>
            </w:r>
          </w:p>
        </w:tc>
      </w:tr>
      <w:tr w:rsidR="00A37F8C" w:rsidRPr="00A37F8C" w14:paraId="3B336A71" w14:textId="77777777" w:rsidTr="00673457">
        <w:trPr>
          <w:cantSplit/>
        </w:trPr>
        <w:tc>
          <w:tcPr>
            <w:tcW w:w="1518" w:type="dxa"/>
            <w:shd w:val="clear" w:color="auto" w:fill="FFFFFF"/>
          </w:tcPr>
          <w:p w14:paraId="3928317C" w14:textId="77777777" w:rsidR="00A37F8C" w:rsidRPr="00A37F8C" w:rsidRDefault="00A37F8C" w:rsidP="00294EF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A37F8C">
              <w:rPr>
                <w:rFonts w:ascii="Times New Roman" w:hAnsi="Times New Roman" w:cs="Times New Roman"/>
                <w:color w:val="010205"/>
                <w:sz w:val="24"/>
                <w:szCs w:val="24"/>
              </w:rPr>
              <w:t>.754</w:t>
            </w:r>
          </w:p>
        </w:tc>
        <w:tc>
          <w:tcPr>
            <w:tcW w:w="1186" w:type="dxa"/>
            <w:shd w:val="clear" w:color="auto" w:fill="FFFFFF"/>
          </w:tcPr>
          <w:p w14:paraId="55FF38D0" w14:textId="77777777" w:rsidR="00A37F8C" w:rsidRPr="00A37F8C" w:rsidRDefault="00A37F8C" w:rsidP="00294EF2">
            <w:pPr>
              <w:autoSpaceDE w:val="0"/>
              <w:autoSpaceDN w:val="0"/>
              <w:adjustRightInd w:val="0"/>
              <w:spacing w:after="0" w:line="320" w:lineRule="atLeast"/>
              <w:ind w:left="60" w:right="60"/>
              <w:jc w:val="both"/>
              <w:rPr>
                <w:rFonts w:ascii="Times New Roman" w:hAnsi="Times New Roman" w:cs="Times New Roman"/>
                <w:color w:val="010205"/>
                <w:sz w:val="24"/>
                <w:szCs w:val="24"/>
              </w:rPr>
            </w:pPr>
            <w:r w:rsidRPr="00A37F8C">
              <w:rPr>
                <w:rFonts w:ascii="Times New Roman" w:hAnsi="Times New Roman" w:cs="Times New Roman"/>
                <w:color w:val="010205"/>
                <w:sz w:val="24"/>
                <w:szCs w:val="24"/>
              </w:rPr>
              <w:t>3</w:t>
            </w:r>
          </w:p>
        </w:tc>
      </w:tr>
    </w:tbl>
    <w:p w14:paraId="63D2E6B8" w14:textId="77777777" w:rsidR="00A37F8C" w:rsidRPr="00A37F8C" w:rsidRDefault="00A37F8C" w:rsidP="00294EF2">
      <w:pPr>
        <w:autoSpaceDE w:val="0"/>
        <w:autoSpaceDN w:val="0"/>
        <w:adjustRightInd w:val="0"/>
        <w:spacing w:after="0" w:line="400" w:lineRule="atLeast"/>
        <w:jc w:val="both"/>
        <w:rPr>
          <w:rFonts w:ascii="Times New Roman" w:hAnsi="Times New Roman" w:cs="Times New Roman"/>
          <w:sz w:val="24"/>
          <w:szCs w:val="24"/>
        </w:rPr>
      </w:pPr>
    </w:p>
    <w:p w14:paraId="2CEA09E5" w14:textId="77777777" w:rsidR="00A37F8C" w:rsidRPr="00A37F8C" w:rsidRDefault="00A37F8C" w:rsidP="00294EF2">
      <w:pPr>
        <w:pStyle w:val="ListParagraph"/>
        <w:numPr>
          <w:ilvl w:val="0"/>
          <w:numId w:val="28"/>
        </w:numPr>
        <w:autoSpaceDE w:val="0"/>
        <w:autoSpaceDN w:val="0"/>
        <w:adjustRightInd w:val="0"/>
        <w:spacing w:after="0" w:line="400" w:lineRule="atLeast"/>
        <w:jc w:val="both"/>
        <w:rPr>
          <w:rFonts w:ascii="Times New Roman" w:hAnsi="Times New Roman" w:cs="Times New Roman"/>
          <w:b/>
          <w:bCs/>
          <w:sz w:val="24"/>
          <w:szCs w:val="24"/>
          <w:lang w:val="en-ID"/>
        </w:rPr>
      </w:pPr>
      <w:proofErr w:type="spellStart"/>
      <w:r w:rsidRPr="00A37F8C">
        <w:rPr>
          <w:rFonts w:ascii="Times New Roman" w:hAnsi="Times New Roman" w:cs="Times New Roman"/>
          <w:b/>
          <w:bCs/>
          <w:sz w:val="24"/>
          <w:szCs w:val="24"/>
          <w:lang w:val="en-ID"/>
        </w:rPr>
        <w:t>Hipotesis</w:t>
      </w:r>
      <w:proofErr w:type="spellEnd"/>
    </w:p>
    <w:p w14:paraId="298A62FF" w14:textId="5CF76F0E" w:rsidR="00A37F8C" w:rsidRPr="00A37F8C" w:rsidRDefault="00A37F8C" w:rsidP="00294EF2">
      <w:pPr>
        <w:pStyle w:val="ListParagraph"/>
        <w:autoSpaceDE w:val="0"/>
        <w:autoSpaceDN w:val="0"/>
        <w:adjustRightInd w:val="0"/>
        <w:spacing w:line="400" w:lineRule="atLeast"/>
        <w:jc w:val="both"/>
        <w:rPr>
          <w:rFonts w:ascii="Times New Roman" w:hAnsi="Times New Roman" w:cs="Times New Roman"/>
          <w:sz w:val="24"/>
          <w:szCs w:val="24"/>
          <w:lang w:val="en-ID"/>
        </w:rPr>
      </w:pPr>
      <w:r w:rsidRPr="00A37F8C">
        <w:rPr>
          <w:rFonts w:ascii="Times New Roman" w:hAnsi="Times New Roman" w:cs="Times New Roman"/>
          <w:sz w:val="24"/>
          <w:szCs w:val="24"/>
          <w:lang w:val="en-ID"/>
        </w:rPr>
        <w:t>H</w:t>
      </w:r>
      <w:r w:rsidRPr="00A37F8C">
        <w:rPr>
          <w:rFonts w:ascii="Times New Roman" w:hAnsi="Times New Roman" w:cs="Times New Roman"/>
          <w:sz w:val="24"/>
          <w:szCs w:val="24"/>
          <w:vertAlign w:val="subscript"/>
          <w:lang w:val="en-ID"/>
        </w:rPr>
        <w:t>0</w:t>
      </w:r>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Butir</w:t>
      </w:r>
      <w:proofErr w:type="spellEnd"/>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pertanyaan</w:t>
      </w:r>
      <w:proofErr w:type="spellEnd"/>
      <w:r w:rsidRPr="00A37F8C">
        <w:rPr>
          <w:rFonts w:ascii="Times New Roman" w:hAnsi="Times New Roman" w:cs="Times New Roman"/>
          <w:sz w:val="24"/>
          <w:szCs w:val="24"/>
          <w:lang w:val="en-ID"/>
        </w:rPr>
        <w:t xml:space="preserve"> variable </w:t>
      </w:r>
      <w:r w:rsidRPr="00A37F8C">
        <w:rPr>
          <w:rFonts w:ascii="Times New Roman" w:hAnsi="Times New Roman" w:cs="Times New Roman"/>
          <w:sz w:val="24"/>
          <w:szCs w:val="24"/>
        </w:rPr>
        <w:t xml:space="preserve">Ketimpangan Ekonomi </w:t>
      </w:r>
      <w:r w:rsidRPr="00A37F8C">
        <w:rPr>
          <w:rFonts w:ascii="Times New Roman" w:hAnsi="Times New Roman" w:cs="Times New Roman"/>
          <w:sz w:val="24"/>
          <w:szCs w:val="24"/>
          <w:lang w:val="en-ID"/>
        </w:rPr>
        <w:t>reliable</w:t>
      </w:r>
      <w:r>
        <w:rPr>
          <w:rFonts w:ascii="Times New Roman" w:hAnsi="Times New Roman" w:cs="Times New Roman"/>
          <w:sz w:val="24"/>
          <w:szCs w:val="24"/>
          <w:lang w:val="en-ID"/>
        </w:rPr>
        <w:t>.</w:t>
      </w:r>
    </w:p>
    <w:p w14:paraId="7258722D" w14:textId="379FCCE9" w:rsidR="00A37F8C" w:rsidRDefault="00A37F8C" w:rsidP="00294EF2">
      <w:pPr>
        <w:pStyle w:val="ListParagraph"/>
        <w:autoSpaceDE w:val="0"/>
        <w:autoSpaceDN w:val="0"/>
        <w:adjustRightInd w:val="0"/>
        <w:spacing w:line="400" w:lineRule="atLeast"/>
        <w:jc w:val="both"/>
        <w:rPr>
          <w:rFonts w:ascii="Times New Roman" w:hAnsi="Times New Roman" w:cs="Times New Roman"/>
          <w:sz w:val="24"/>
          <w:szCs w:val="24"/>
          <w:lang w:val="en-ID"/>
        </w:rPr>
      </w:pPr>
      <w:r w:rsidRPr="00A37F8C">
        <w:rPr>
          <w:rFonts w:ascii="Times New Roman" w:hAnsi="Times New Roman" w:cs="Times New Roman"/>
          <w:sz w:val="24"/>
          <w:szCs w:val="24"/>
          <w:lang w:val="en-ID"/>
        </w:rPr>
        <w:t>H</w:t>
      </w:r>
      <w:r w:rsidRPr="00A37F8C">
        <w:rPr>
          <w:rFonts w:ascii="Times New Roman" w:hAnsi="Times New Roman" w:cs="Times New Roman"/>
          <w:sz w:val="24"/>
          <w:szCs w:val="24"/>
          <w:vertAlign w:val="subscript"/>
          <w:lang w:val="en-ID"/>
        </w:rPr>
        <w:t>a</w:t>
      </w:r>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Butir</w:t>
      </w:r>
      <w:proofErr w:type="spellEnd"/>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pertanyaan</w:t>
      </w:r>
      <w:proofErr w:type="spellEnd"/>
      <w:r w:rsidRPr="00A37F8C">
        <w:rPr>
          <w:rFonts w:ascii="Times New Roman" w:hAnsi="Times New Roman" w:cs="Times New Roman"/>
          <w:sz w:val="24"/>
          <w:szCs w:val="24"/>
          <w:lang w:val="en-ID"/>
        </w:rPr>
        <w:t xml:space="preserve"> variable </w:t>
      </w:r>
      <w:r w:rsidRPr="00A37F8C">
        <w:rPr>
          <w:rFonts w:ascii="Times New Roman" w:hAnsi="Times New Roman" w:cs="Times New Roman"/>
          <w:sz w:val="24"/>
          <w:szCs w:val="24"/>
        </w:rPr>
        <w:t xml:space="preserve">Ketimpangan Ekonomi tidak </w:t>
      </w:r>
      <w:r w:rsidRPr="00A37F8C">
        <w:rPr>
          <w:rFonts w:ascii="Times New Roman" w:hAnsi="Times New Roman" w:cs="Times New Roman"/>
          <w:sz w:val="24"/>
          <w:szCs w:val="24"/>
          <w:lang w:val="en-ID"/>
        </w:rPr>
        <w:t>reliable</w:t>
      </w:r>
      <w:r>
        <w:rPr>
          <w:rFonts w:ascii="Times New Roman" w:hAnsi="Times New Roman" w:cs="Times New Roman"/>
          <w:sz w:val="24"/>
          <w:szCs w:val="24"/>
          <w:lang w:val="en-ID"/>
        </w:rPr>
        <w:t>.</w:t>
      </w:r>
    </w:p>
    <w:p w14:paraId="0884E309" w14:textId="77777777" w:rsidR="00A37F8C" w:rsidRPr="00A37F8C" w:rsidRDefault="00A37F8C" w:rsidP="00294EF2">
      <w:pPr>
        <w:pStyle w:val="ListParagraph"/>
        <w:autoSpaceDE w:val="0"/>
        <w:autoSpaceDN w:val="0"/>
        <w:adjustRightInd w:val="0"/>
        <w:spacing w:line="400" w:lineRule="atLeast"/>
        <w:jc w:val="both"/>
        <w:rPr>
          <w:rFonts w:ascii="Times New Roman" w:hAnsi="Times New Roman" w:cs="Times New Roman"/>
          <w:sz w:val="24"/>
          <w:szCs w:val="24"/>
          <w:lang w:val="en-ID"/>
        </w:rPr>
      </w:pPr>
    </w:p>
    <w:p w14:paraId="4621287A" w14:textId="77777777" w:rsidR="00A37F8C" w:rsidRPr="00A37F8C" w:rsidRDefault="00A37F8C" w:rsidP="00294EF2">
      <w:pPr>
        <w:pStyle w:val="ListParagraph"/>
        <w:numPr>
          <w:ilvl w:val="0"/>
          <w:numId w:val="28"/>
        </w:numPr>
        <w:autoSpaceDE w:val="0"/>
        <w:autoSpaceDN w:val="0"/>
        <w:adjustRightInd w:val="0"/>
        <w:spacing w:after="0" w:line="400" w:lineRule="atLeast"/>
        <w:jc w:val="both"/>
        <w:rPr>
          <w:rFonts w:ascii="Times New Roman" w:hAnsi="Times New Roman" w:cs="Times New Roman"/>
          <w:b/>
          <w:bCs/>
          <w:sz w:val="24"/>
          <w:szCs w:val="24"/>
          <w:lang w:val="en-ID"/>
        </w:rPr>
      </w:pPr>
      <w:r w:rsidRPr="00A37F8C">
        <w:rPr>
          <w:rFonts w:ascii="Times New Roman" w:hAnsi="Times New Roman" w:cs="Times New Roman"/>
          <w:b/>
          <w:bCs/>
          <w:sz w:val="24"/>
          <w:szCs w:val="24"/>
          <w:lang w:val="en-ID"/>
        </w:rPr>
        <w:t xml:space="preserve">Dasar </w:t>
      </w:r>
      <w:proofErr w:type="spellStart"/>
      <w:r w:rsidRPr="00A37F8C">
        <w:rPr>
          <w:rFonts w:ascii="Times New Roman" w:hAnsi="Times New Roman" w:cs="Times New Roman"/>
          <w:b/>
          <w:bCs/>
          <w:sz w:val="24"/>
          <w:szCs w:val="24"/>
          <w:lang w:val="en-ID"/>
        </w:rPr>
        <w:t>Pengambilan</w:t>
      </w:r>
      <w:proofErr w:type="spellEnd"/>
      <w:r w:rsidRPr="00A37F8C">
        <w:rPr>
          <w:rFonts w:ascii="Times New Roman" w:hAnsi="Times New Roman" w:cs="Times New Roman"/>
          <w:b/>
          <w:bCs/>
          <w:sz w:val="24"/>
          <w:szCs w:val="24"/>
          <w:lang w:val="en-ID"/>
        </w:rPr>
        <w:t xml:space="preserve"> Keputusan</w:t>
      </w:r>
    </w:p>
    <w:p w14:paraId="011A9B2E" w14:textId="77777777" w:rsidR="00A37F8C" w:rsidRPr="00A37F8C" w:rsidRDefault="00A37F8C" w:rsidP="00294EF2">
      <w:pPr>
        <w:pStyle w:val="ListParagraph"/>
        <w:autoSpaceDE w:val="0"/>
        <w:autoSpaceDN w:val="0"/>
        <w:adjustRightInd w:val="0"/>
        <w:spacing w:line="400" w:lineRule="atLeast"/>
        <w:jc w:val="both"/>
        <w:rPr>
          <w:rFonts w:ascii="Times New Roman" w:hAnsi="Times New Roman" w:cs="Times New Roman"/>
          <w:sz w:val="24"/>
          <w:szCs w:val="24"/>
          <w:lang w:val="en-ID"/>
        </w:rPr>
      </w:pPr>
      <w:r w:rsidRPr="00A37F8C">
        <w:rPr>
          <w:rFonts w:ascii="Times New Roman" w:hAnsi="Times New Roman" w:cs="Times New Roman"/>
          <w:sz w:val="24"/>
          <w:szCs w:val="24"/>
          <w:lang w:val="en-ID"/>
        </w:rPr>
        <w:t xml:space="preserve">R.  </w:t>
      </w:r>
      <m:oMath>
        <m:r>
          <w:rPr>
            <w:rFonts w:ascii="Cambria Math" w:hAnsi="Cambria Math" w:cs="Times New Roman"/>
            <w:sz w:val="24"/>
            <w:szCs w:val="24"/>
            <w:lang w:val="en-ID"/>
          </w:rPr>
          <m:t>≥</m:t>
        </m:r>
      </m:oMath>
      <w:r w:rsidRPr="00A37F8C">
        <w:rPr>
          <w:rFonts w:ascii="Times New Roman" w:hAnsi="Times New Roman" w:cs="Times New Roman"/>
          <w:sz w:val="24"/>
          <w:szCs w:val="24"/>
          <w:lang w:val="en-ID"/>
        </w:rPr>
        <w:t xml:space="preserve">  </w:t>
      </w:r>
      <m:oMath>
        <m:r>
          <w:rPr>
            <w:rFonts w:ascii="Cambria Math" w:hAnsi="Cambria Math" w:cs="Times New Roman"/>
            <w:sz w:val="24"/>
            <w:szCs w:val="24"/>
            <w:lang w:val="en-ID"/>
          </w:rPr>
          <m:t>α→</m:t>
        </m:r>
      </m:oMath>
      <w:r w:rsidRPr="00A37F8C">
        <w:rPr>
          <w:rFonts w:ascii="Times New Roman" w:hAnsi="Times New Roman" w:cs="Times New Roman"/>
          <w:sz w:val="24"/>
          <w:szCs w:val="24"/>
          <w:lang w:val="en-ID"/>
        </w:rPr>
        <w:t xml:space="preserve"> H0 diterima</w:t>
      </w:r>
    </w:p>
    <w:p w14:paraId="74BFD26E" w14:textId="77777777" w:rsidR="00A37F8C" w:rsidRPr="00A37F8C" w:rsidRDefault="00A37F8C" w:rsidP="00294EF2">
      <w:pPr>
        <w:pStyle w:val="ListParagraph"/>
        <w:autoSpaceDE w:val="0"/>
        <w:autoSpaceDN w:val="0"/>
        <w:adjustRightInd w:val="0"/>
        <w:spacing w:line="400" w:lineRule="atLeast"/>
        <w:jc w:val="both"/>
        <w:rPr>
          <w:rFonts w:ascii="Times New Roman" w:hAnsi="Times New Roman" w:cs="Times New Roman"/>
          <w:sz w:val="24"/>
          <w:szCs w:val="24"/>
          <w:lang w:val="en-ID"/>
        </w:rPr>
      </w:pPr>
      <w:r w:rsidRPr="00A37F8C">
        <w:rPr>
          <w:rFonts w:ascii="Times New Roman" w:hAnsi="Times New Roman" w:cs="Times New Roman"/>
          <w:sz w:val="24"/>
          <w:szCs w:val="24"/>
          <w:lang w:val="en-ID"/>
        </w:rPr>
        <w:t xml:space="preserve">R.  </w:t>
      </w:r>
      <m:oMath>
        <m:r>
          <w:rPr>
            <w:rFonts w:ascii="Cambria Math" w:hAnsi="Cambria Math" w:cs="Times New Roman"/>
            <w:sz w:val="24"/>
            <w:szCs w:val="24"/>
            <w:lang w:val="en-ID"/>
          </w:rPr>
          <m:t>&lt;</m:t>
        </m:r>
      </m:oMath>
      <w:r w:rsidRPr="00A37F8C">
        <w:rPr>
          <w:rFonts w:ascii="Times New Roman" w:hAnsi="Times New Roman" w:cs="Times New Roman"/>
          <w:sz w:val="24"/>
          <w:szCs w:val="24"/>
          <w:lang w:val="en-ID"/>
        </w:rPr>
        <w:t xml:space="preserve"> </w:t>
      </w:r>
      <m:oMath>
        <m:r>
          <w:rPr>
            <w:rFonts w:ascii="Cambria Math" w:hAnsi="Cambria Math" w:cs="Times New Roman"/>
            <w:sz w:val="24"/>
            <w:szCs w:val="24"/>
            <w:lang w:val="en-ID"/>
          </w:rPr>
          <m:t>α</m:t>
        </m:r>
      </m:oMath>
      <w:r w:rsidRPr="00A37F8C">
        <w:rPr>
          <w:rFonts w:ascii="Times New Roman" w:hAnsi="Times New Roman" w:cs="Times New Roman"/>
          <w:sz w:val="24"/>
          <w:szCs w:val="24"/>
          <w:lang w:val="en-ID"/>
        </w:rPr>
        <w:t xml:space="preserve"> </w:t>
      </w:r>
      <m:oMath>
        <m:r>
          <w:rPr>
            <w:rFonts w:ascii="Cambria Math" w:hAnsi="Cambria Math" w:cs="Times New Roman"/>
            <w:sz w:val="24"/>
            <w:szCs w:val="24"/>
            <w:lang w:val="en-ID"/>
          </w:rPr>
          <m:t>→</m:t>
        </m:r>
      </m:oMath>
      <w:r w:rsidRPr="00A37F8C">
        <w:rPr>
          <w:rFonts w:ascii="Times New Roman" w:hAnsi="Times New Roman" w:cs="Times New Roman"/>
          <w:sz w:val="24"/>
          <w:szCs w:val="24"/>
          <w:lang w:val="en-ID"/>
        </w:rPr>
        <w:t xml:space="preserve"> H0 ditolak</w:t>
      </w:r>
    </w:p>
    <w:p w14:paraId="7DF8B1EE" w14:textId="77777777" w:rsidR="00A37F8C" w:rsidRPr="00A37F8C" w:rsidRDefault="00A37F8C" w:rsidP="00294EF2">
      <w:pPr>
        <w:pStyle w:val="ListParagraph"/>
        <w:autoSpaceDE w:val="0"/>
        <w:autoSpaceDN w:val="0"/>
        <w:adjustRightInd w:val="0"/>
        <w:spacing w:line="400" w:lineRule="atLeast"/>
        <w:jc w:val="both"/>
        <w:rPr>
          <w:rFonts w:ascii="Times New Roman" w:hAnsi="Times New Roman" w:cs="Times New Roman"/>
          <w:sz w:val="24"/>
          <w:szCs w:val="24"/>
          <w:lang w:val="en-ID"/>
        </w:rPr>
      </w:pPr>
    </w:p>
    <w:p w14:paraId="48CEF976" w14:textId="77777777" w:rsidR="00A37F8C" w:rsidRPr="00A37F8C" w:rsidRDefault="00A37F8C" w:rsidP="00294EF2">
      <w:pPr>
        <w:pStyle w:val="ListParagraph"/>
        <w:numPr>
          <w:ilvl w:val="0"/>
          <w:numId w:val="28"/>
        </w:numPr>
        <w:autoSpaceDE w:val="0"/>
        <w:autoSpaceDN w:val="0"/>
        <w:adjustRightInd w:val="0"/>
        <w:spacing w:after="0" w:line="400" w:lineRule="atLeast"/>
        <w:jc w:val="both"/>
        <w:rPr>
          <w:rFonts w:ascii="Times New Roman" w:hAnsi="Times New Roman" w:cs="Times New Roman"/>
          <w:b/>
          <w:bCs/>
          <w:sz w:val="24"/>
          <w:szCs w:val="24"/>
          <w:lang w:val="en-ID"/>
        </w:rPr>
      </w:pPr>
      <w:r w:rsidRPr="00A37F8C">
        <w:rPr>
          <w:rFonts w:ascii="Times New Roman" w:hAnsi="Times New Roman" w:cs="Times New Roman"/>
          <w:b/>
          <w:bCs/>
          <w:sz w:val="24"/>
          <w:szCs w:val="24"/>
          <w:lang w:val="en-ID"/>
        </w:rPr>
        <w:t>Keputusan</w:t>
      </w:r>
    </w:p>
    <w:p w14:paraId="47450367" w14:textId="77777777" w:rsidR="00A37F8C" w:rsidRPr="00A37F8C" w:rsidRDefault="00A37F8C" w:rsidP="00294EF2">
      <w:pPr>
        <w:pStyle w:val="ListParagraph"/>
        <w:autoSpaceDE w:val="0"/>
        <w:autoSpaceDN w:val="0"/>
        <w:adjustRightInd w:val="0"/>
        <w:spacing w:line="400" w:lineRule="atLeast"/>
        <w:jc w:val="both"/>
        <w:rPr>
          <w:rFonts w:ascii="Times New Roman" w:hAnsi="Times New Roman" w:cs="Times New Roman"/>
          <w:sz w:val="24"/>
          <w:szCs w:val="24"/>
          <w:lang w:val="en-ID"/>
        </w:rPr>
      </w:pPr>
      <w:r w:rsidRPr="00A37F8C">
        <w:rPr>
          <w:rFonts w:ascii="Times New Roman" w:hAnsi="Times New Roman" w:cs="Times New Roman"/>
          <w:sz w:val="24"/>
          <w:szCs w:val="24"/>
          <w:lang w:val="en-ID"/>
        </w:rPr>
        <w:t xml:space="preserve">(R. </w:t>
      </w:r>
      <m:oMath>
        <m:r>
          <w:rPr>
            <w:rFonts w:ascii="Cambria Math" w:hAnsi="Cambria Math" w:cs="Times New Roman"/>
            <w:sz w:val="24"/>
            <w:szCs w:val="24"/>
            <w:lang w:val="en-ID"/>
          </w:rPr>
          <m:t>α</m:t>
        </m:r>
      </m:oMath>
      <w:r w:rsidRPr="00A37F8C">
        <w:rPr>
          <w:rFonts w:ascii="Times New Roman" w:hAnsi="Times New Roman" w:cs="Times New Roman"/>
          <w:sz w:val="24"/>
          <w:szCs w:val="24"/>
          <w:lang w:val="en-ID"/>
        </w:rPr>
        <w:t xml:space="preserve">) 0.754 </w:t>
      </w:r>
      <m:oMath>
        <m:r>
          <w:rPr>
            <w:rFonts w:ascii="Cambria Math" w:hAnsi="Cambria Math" w:cs="Times New Roman"/>
            <w:sz w:val="24"/>
            <w:szCs w:val="24"/>
            <w:lang w:val="en-ID"/>
          </w:rPr>
          <m:t>&gt;</m:t>
        </m:r>
      </m:oMath>
      <w:r w:rsidRPr="00A37F8C">
        <w:rPr>
          <w:rFonts w:ascii="Times New Roman" w:hAnsi="Times New Roman" w:cs="Times New Roman"/>
          <w:sz w:val="24"/>
          <w:szCs w:val="24"/>
          <w:lang w:val="en-ID"/>
        </w:rPr>
        <w:t xml:space="preserve"> 0,05 </w:t>
      </w:r>
      <m:oMath>
        <m:r>
          <w:rPr>
            <w:rFonts w:ascii="Cambria Math" w:hAnsi="Cambria Math" w:cs="Times New Roman"/>
            <w:sz w:val="24"/>
            <w:szCs w:val="24"/>
            <w:lang w:val="en-ID"/>
          </w:rPr>
          <m:t>→</m:t>
        </m:r>
      </m:oMath>
      <w:r w:rsidRPr="00A37F8C">
        <w:rPr>
          <w:rFonts w:ascii="Times New Roman" w:hAnsi="Times New Roman" w:cs="Times New Roman"/>
          <w:sz w:val="24"/>
          <w:szCs w:val="24"/>
          <w:lang w:val="en-ID"/>
        </w:rPr>
        <w:t xml:space="preserve"> H0 diterima</w:t>
      </w:r>
    </w:p>
    <w:p w14:paraId="3DA05099" w14:textId="77777777" w:rsidR="00A37F8C" w:rsidRPr="00A37F8C" w:rsidRDefault="00A37F8C" w:rsidP="00294EF2">
      <w:pPr>
        <w:pStyle w:val="ListParagraph"/>
        <w:autoSpaceDE w:val="0"/>
        <w:autoSpaceDN w:val="0"/>
        <w:adjustRightInd w:val="0"/>
        <w:spacing w:line="400" w:lineRule="atLeast"/>
        <w:jc w:val="both"/>
        <w:rPr>
          <w:rFonts w:ascii="Times New Roman" w:hAnsi="Times New Roman" w:cs="Times New Roman"/>
          <w:sz w:val="24"/>
          <w:szCs w:val="24"/>
          <w:lang w:val="en-ID"/>
        </w:rPr>
      </w:pPr>
    </w:p>
    <w:p w14:paraId="4A40D0AD" w14:textId="77777777" w:rsidR="00A37F8C" w:rsidRPr="00A37F8C" w:rsidRDefault="00A37F8C" w:rsidP="00294EF2">
      <w:pPr>
        <w:pStyle w:val="ListParagraph"/>
        <w:numPr>
          <w:ilvl w:val="0"/>
          <w:numId w:val="28"/>
        </w:numPr>
        <w:autoSpaceDE w:val="0"/>
        <w:autoSpaceDN w:val="0"/>
        <w:adjustRightInd w:val="0"/>
        <w:spacing w:after="0" w:line="400" w:lineRule="atLeast"/>
        <w:jc w:val="both"/>
        <w:rPr>
          <w:rFonts w:ascii="Times New Roman" w:hAnsi="Times New Roman" w:cs="Times New Roman"/>
          <w:b/>
          <w:bCs/>
          <w:sz w:val="24"/>
          <w:szCs w:val="24"/>
          <w:lang w:val="en-ID"/>
        </w:rPr>
      </w:pPr>
      <w:r w:rsidRPr="00A37F8C">
        <w:rPr>
          <w:rFonts w:ascii="Times New Roman" w:hAnsi="Times New Roman" w:cs="Times New Roman"/>
          <w:b/>
          <w:bCs/>
          <w:sz w:val="24"/>
          <w:szCs w:val="24"/>
          <w:lang w:val="en-ID"/>
        </w:rPr>
        <w:t>Kesimpulan</w:t>
      </w:r>
    </w:p>
    <w:p w14:paraId="3392678C" w14:textId="77777777" w:rsidR="00A37F8C" w:rsidRPr="00A37F8C" w:rsidRDefault="00A37F8C" w:rsidP="00294EF2">
      <w:pPr>
        <w:pStyle w:val="ListParagraph"/>
        <w:autoSpaceDE w:val="0"/>
        <w:autoSpaceDN w:val="0"/>
        <w:adjustRightInd w:val="0"/>
        <w:spacing w:line="400" w:lineRule="atLeast"/>
        <w:ind w:firstLine="720"/>
        <w:jc w:val="both"/>
        <w:rPr>
          <w:rFonts w:ascii="Times New Roman" w:hAnsi="Times New Roman" w:cs="Times New Roman"/>
          <w:sz w:val="24"/>
          <w:szCs w:val="24"/>
          <w:lang w:val="en-ID"/>
        </w:rPr>
      </w:pPr>
      <w:proofErr w:type="spellStart"/>
      <w:r w:rsidRPr="00A37F8C">
        <w:rPr>
          <w:rFonts w:ascii="Times New Roman" w:hAnsi="Times New Roman" w:cs="Times New Roman"/>
          <w:sz w:val="24"/>
          <w:szCs w:val="24"/>
          <w:lang w:val="en-ID"/>
        </w:rPr>
        <w:t>Berdasarkan</w:t>
      </w:r>
      <w:proofErr w:type="spellEnd"/>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hasil</w:t>
      </w:r>
      <w:proofErr w:type="spellEnd"/>
      <w:r w:rsidRPr="00A37F8C">
        <w:rPr>
          <w:rFonts w:ascii="Times New Roman" w:hAnsi="Times New Roman" w:cs="Times New Roman"/>
          <w:sz w:val="24"/>
          <w:szCs w:val="24"/>
          <w:lang w:val="en-ID"/>
        </w:rPr>
        <w:t xml:space="preserve"> output SPSS, </w:t>
      </w:r>
      <w:proofErr w:type="spellStart"/>
      <w:r w:rsidRPr="00A37F8C">
        <w:rPr>
          <w:rFonts w:ascii="Times New Roman" w:hAnsi="Times New Roman" w:cs="Times New Roman"/>
          <w:sz w:val="24"/>
          <w:szCs w:val="24"/>
          <w:lang w:val="en-ID"/>
        </w:rPr>
        <w:t>diperoleh</w:t>
      </w:r>
      <w:proofErr w:type="spellEnd"/>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nilai</w:t>
      </w:r>
      <w:proofErr w:type="spellEnd"/>
      <w:r w:rsidRPr="00A37F8C">
        <w:rPr>
          <w:rFonts w:ascii="Times New Roman" w:hAnsi="Times New Roman" w:cs="Times New Roman"/>
          <w:sz w:val="24"/>
          <w:szCs w:val="24"/>
          <w:lang w:val="en-ID"/>
        </w:rPr>
        <w:t xml:space="preserve"> R. </w:t>
      </w:r>
      <m:oMath>
        <m:r>
          <w:rPr>
            <w:rFonts w:ascii="Cambria Math" w:hAnsi="Cambria Math" w:cs="Times New Roman"/>
            <w:sz w:val="24"/>
            <w:szCs w:val="24"/>
            <w:lang w:val="en-ID"/>
          </w:rPr>
          <m:t>α</m:t>
        </m:r>
      </m:oMath>
      <w:r w:rsidRPr="00A37F8C">
        <w:rPr>
          <w:rFonts w:ascii="Times New Roman" w:hAnsi="Times New Roman" w:cs="Times New Roman"/>
          <w:sz w:val="24"/>
          <w:szCs w:val="24"/>
          <w:lang w:val="en-ID"/>
        </w:rPr>
        <w:t xml:space="preserve"> variable </w:t>
      </w:r>
      <w:r w:rsidRPr="00A37F8C">
        <w:rPr>
          <w:rFonts w:ascii="Times New Roman" w:hAnsi="Times New Roman" w:cs="Times New Roman"/>
          <w:sz w:val="24"/>
          <w:szCs w:val="24"/>
        </w:rPr>
        <w:t>Ketimpangan Ekonomi</w:t>
      </w:r>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sebesar</w:t>
      </w:r>
      <w:proofErr w:type="spellEnd"/>
      <w:r w:rsidRPr="00A37F8C">
        <w:rPr>
          <w:rFonts w:ascii="Times New Roman" w:hAnsi="Times New Roman" w:cs="Times New Roman"/>
          <w:sz w:val="24"/>
          <w:szCs w:val="24"/>
          <w:lang w:val="en-ID"/>
        </w:rPr>
        <w:t xml:space="preserve"> 0.754 yang </w:t>
      </w:r>
      <w:proofErr w:type="spellStart"/>
      <w:r w:rsidRPr="00A37F8C">
        <w:rPr>
          <w:rFonts w:ascii="Times New Roman" w:hAnsi="Times New Roman" w:cs="Times New Roman"/>
          <w:sz w:val="24"/>
          <w:szCs w:val="24"/>
          <w:lang w:val="en-ID"/>
        </w:rPr>
        <w:t>lebih</w:t>
      </w:r>
      <w:proofErr w:type="spellEnd"/>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besar</w:t>
      </w:r>
      <w:proofErr w:type="spellEnd"/>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dari</w:t>
      </w:r>
      <w:proofErr w:type="spellEnd"/>
      <w:r w:rsidRPr="00A37F8C">
        <w:rPr>
          <w:rFonts w:ascii="Times New Roman" w:hAnsi="Times New Roman" w:cs="Times New Roman"/>
          <w:sz w:val="24"/>
          <w:szCs w:val="24"/>
          <w:lang w:val="en-ID"/>
        </w:rPr>
        <w:t xml:space="preserve"> alpha </w:t>
      </w:r>
      <w:proofErr w:type="spellStart"/>
      <w:r w:rsidRPr="00A37F8C">
        <w:rPr>
          <w:rFonts w:ascii="Times New Roman" w:hAnsi="Times New Roman" w:cs="Times New Roman"/>
          <w:sz w:val="24"/>
          <w:szCs w:val="24"/>
          <w:lang w:val="en-ID"/>
        </w:rPr>
        <w:t>sebesar</w:t>
      </w:r>
      <w:proofErr w:type="spellEnd"/>
      <w:r w:rsidRPr="00A37F8C">
        <w:rPr>
          <w:rFonts w:ascii="Times New Roman" w:hAnsi="Times New Roman" w:cs="Times New Roman"/>
          <w:sz w:val="24"/>
          <w:szCs w:val="24"/>
          <w:lang w:val="en-ID"/>
        </w:rPr>
        <w:t xml:space="preserve"> 0.05. Oleh </w:t>
      </w:r>
      <w:proofErr w:type="spellStart"/>
      <w:r w:rsidRPr="00A37F8C">
        <w:rPr>
          <w:rFonts w:ascii="Times New Roman" w:hAnsi="Times New Roman" w:cs="Times New Roman"/>
          <w:sz w:val="24"/>
          <w:szCs w:val="24"/>
          <w:lang w:val="en-ID"/>
        </w:rPr>
        <w:t>karena</w:t>
      </w:r>
      <w:proofErr w:type="spellEnd"/>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itu</w:t>
      </w:r>
      <w:proofErr w:type="spellEnd"/>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dapat</w:t>
      </w:r>
      <w:proofErr w:type="spellEnd"/>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disimpulkan</w:t>
      </w:r>
      <w:proofErr w:type="spellEnd"/>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bahwa</w:t>
      </w:r>
      <w:proofErr w:type="spellEnd"/>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butir</w:t>
      </w:r>
      <w:proofErr w:type="spellEnd"/>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pertanyaan</w:t>
      </w:r>
      <w:proofErr w:type="spellEnd"/>
      <w:r w:rsidRPr="00A37F8C">
        <w:rPr>
          <w:rFonts w:ascii="Times New Roman" w:hAnsi="Times New Roman" w:cs="Times New Roman"/>
          <w:sz w:val="24"/>
          <w:szCs w:val="24"/>
          <w:lang w:val="en-ID"/>
        </w:rPr>
        <w:t xml:space="preserve"> variable </w:t>
      </w:r>
      <w:r w:rsidRPr="00A37F8C">
        <w:rPr>
          <w:rFonts w:ascii="Times New Roman" w:hAnsi="Times New Roman" w:cs="Times New Roman"/>
          <w:sz w:val="24"/>
          <w:szCs w:val="24"/>
        </w:rPr>
        <w:t xml:space="preserve">Ketimpangan Ekonomi </w:t>
      </w:r>
      <w:r w:rsidRPr="00A37F8C">
        <w:rPr>
          <w:rFonts w:ascii="Times New Roman" w:hAnsi="Times New Roman" w:cs="Times New Roman"/>
          <w:sz w:val="24"/>
          <w:szCs w:val="24"/>
          <w:lang w:val="en-ID"/>
        </w:rPr>
        <w:t>reliable.</w:t>
      </w:r>
    </w:p>
    <w:p w14:paraId="129B3284" w14:textId="77777777" w:rsidR="00A37F8C" w:rsidRDefault="00A37F8C" w:rsidP="00294EF2">
      <w:pPr>
        <w:pStyle w:val="ListParagraph"/>
        <w:autoSpaceDE w:val="0"/>
        <w:autoSpaceDN w:val="0"/>
        <w:adjustRightInd w:val="0"/>
        <w:spacing w:line="400" w:lineRule="atLeast"/>
        <w:jc w:val="both"/>
        <w:rPr>
          <w:lang w:val="en-ID"/>
        </w:rPr>
      </w:pPr>
    </w:p>
    <w:p w14:paraId="550AC0BF" w14:textId="3960ADC8" w:rsidR="00A37F8C" w:rsidRPr="00A37F8C" w:rsidRDefault="00673457" w:rsidP="00294EF2">
      <w:pPr>
        <w:autoSpaceDE w:val="0"/>
        <w:autoSpaceDN w:val="0"/>
        <w:adjustRightInd w:val="0"/>
        <w:spacing w:line="400" w:lineRule="atLeast"/>
        <w:jc w:val="both"/>
        <w:rPr>
          <w:rFonts w:ascii="Times New Roman" w:hAnsi="Times New Roman" w:cs="Times New Roman"/>
          <w:b/>
          <w:bCs/>
          <w:sz w:val="24"/>
          <w:szCs w:val="24"/>
          <w:lang w:val="en-ID"/>
        </w:rPr>
      </w:pPr>
      <w:r>
        <w:rPr>
          <w:rFonts w:ascii="Times New Roman" w:eastAsia="Times New Roman" w:hAnsi="Times New Roman" w:cs="Times New Roman"/>
          <w:b/>
          <w:sz w:val="24"/>
          <w:szCs w:val="24"/>
          <w:lang w:val="en-US"/>
        </w:rPr>
        <w:lastRenderedPageBreak/>
        <w:t>4.2.1</w:t>
      </w:r>
      <w:r w:rsidR="00F441DE">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 xml:space="preserve"> </w:t>
      </w:r>
      <w:r w:rsidR="00A37F8C" w:rsidRPr="00A37F8C">
        <w:rPr>
          <w:rFonts w:ascii="Times New Roman" w:hAnsi="Times New Roman" w:cs="Times New Roman"/>
          <w:b/>
          <w:bCs/>
          <w:sz w:val="24"/>
          <w:szCs w:val="24"/>
          <w:lang w:val="en-ID"/>
        </w:rPr>
        <w:t xml:space="preserve">Uji </w:t>
      </w:r>
      <w:proofErr w:type="spellStart"/>
      <w:r w:rsidR="00A37F8C" w:rsidRPr="00A37F8C">
        <w:rPr>
          <w:rFonts w:ascii="Times New Roman" w:hAnsi="Times New Roman" w:cs="Times New Roman"/>
          <w:b/>
          <w:bCs/>
          <w:sz w:val="24"/>
          <w:szCs w:val="24"/>
          <w:lang w:val="en-ID"/>
        </w:rPr>
        <w:t>Reabilitas</w:t>
      </w:r>
      <w:proofErr w:type="spellEnd"/>
      <w:r w:rsidR="00A37F8C" w:rsidRPr="00A37F8C">
        <w:rPr>
          <w:rFonts w:ascii="Times New Roman" w:hAnsi="Times New Roman" w:cs="Times New Roman"/>
          <w:b/>
          <w:bCs/>
          <w:sz w:val="24"/>
          <w:szCs w:val="24"/>
          <w:lang w:val="en-ID"/>
        </w:rPr>
        <w:t xml:space="preserve"> Tingkat </w:t>
      </w:r>
      <w:proofErr w:type="spellStart"/>
      <w:r w:rsidR="00A37F8C" w:rsidRPr="00A37F8C">
        <w:rPr>
          <w:rFonts w:ascii="Times New Roman" w:hAnsi="Times New Roman" w:cs="Times New Roman"/>
          <w:b/>
          <w:bCs/>
          <w:sz w:val="24"/>
          <w:szCs w:val="24"/>
          <w:lang w:val="en-ID"/>
        </w:rPr>
        <w:t>Kriminalitas</w:t>
      </w:r>
      <w:proofErr w:type="spellEnd"/>
    </w:p>
    <w:p w14:paraId="163918A6" w14:textId="77777777" w:rsidR="00A37F8C" w:rsidRPr="00A37F8C" w:rsidRDefault="00A37F8C" w:rsidP="00294EF2">
      <w:pPr>
        <w:autoSpaceDE w:val="0"/>
        <w:autoSpaceDN w:val="0"/>
        <w:adjustRightInd w:val="0"/>
        <w:spacing w:after="0" w:line="240" w:lineRule="auto"/>
        <w:jc w:val="both"/>
        <w:rPr>
          <w:rFonts w:ascii="Times New Roman" w:hAnsi="Times New Roman" w:cs="Times New Roman"/>
          <w:sz w:val="24"/>
          <w:szCs w:val="24"/>
        </w:rPr>
      </w:pPr>
    </w:p>
    <w:p w14:paraId="2773682E" w14:textId="77777777" w:rsidR="00A37F8C" w:rsidRPr="00A37F8C" w:rsidRDefault="00A37F8C" w:rsidP="00294EF2">
      <w:pPr>
        <w:autoSpaceDE w:val="0"/>
        <w:autoSpaceDN w:val="0"/>
        <w:adjustRightInd w:val="0"/>
        <w:spacing w:after="0" w:line="240" w:lineRule="auto"/>
        <w:jc w:val="both"/>
        <w:rPr>
          <w:rFonts w:ascii="Times New Roman" w:hAnsi="Times New Roman" w:cs="Times New Roman"/>
          <w:sz w:val="18"/>
          <w:szCs w:val="18"/>
        </w:rPr>
      </w:pPr>
    </w:p>
    <w:tbl>
      <w:tblPr>
        <w:tblW w:w="2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9"/>
        <w:gridCol w:w="1186"/>
      </w:tblGrid>
      <w:tr w:rsidR="00A37F8C" w:rsidRPr="00A37F8C" w14:paraId="22C47978" w14:textId="77777777" w:rsidTr="00673457">
        <w:trPr>
          <w:cantSplit/>
        </w:trPr>
        <w:tc>
          <w:tcPr>
            <w:tcW w:w="2704" w:type="dxa"/>
            <w:gridSpan w:val="2"/>
            <w:shd w:val="clear" w:color="auto" w:fill="FFFFFF"/>
            <w:vAlign w:val="center"/>
          </w:tcPr>
          <w:p w14:paraId="11707851" w14:textId="77777777" w:rsidR="00A37F8C" w:rsidRPr="00A37F8C" w:rsidRDefault="00A37F8C" w:rsidP="00294EF2">
            <w:pPr>
              <w:autoSpaceDE w:val="0"/>
              <w:autoSpaceDN w:val="0"/>
              <w:adjustRightInd w:val="0"/>
              <w:spacing w:after="0" w:line="320" w:lineRule="atLeast"/>
              <w:ind w:left="60" w:right="60"/>
              <w:jc w:val="both"/>
              <w:rPr>
                <w:rFonts w:ascii="Times New Roman" w:hAnsi="Times New Roman" w:cs="Times New Roman"/>
                <w:color w:val="010205"/>
                <w:sz w:val="18"/>
                <w:szCs w:val="18"/>
              </w:rPr>
            </w:pPr>
            <w:r w:rsidRPr="00A37F8C">
              <w:rPr>
                <w:rFonts w:ascii="Times New Roman" w:hAnsi="Times New Roman" w:cs="Times New Roman"/>
                <w:b/>
                <w:bCs/>
                <w:color w:val="010205"/>
                <w:sz w:val="18"/>
                <w:szCs w:val="18"/>
              </w:rPr>
              <w:t>Reliability Statistics</w:t>
            </w:r>
          </w:p>
        </w:tc>
      </w:tr>
      <w:tr w:rsidR="00A37F8C" w:rsidRPr="00A37F8C" w14:paraId="08150AB5" w14:textId="77777777" w:rsidTr="00673457">
        <w:trPr>
          <w:cantSplit/>
        </w:trPr>
        <w:tc>
          <w:tcPr>
            <w:tcW w:w="1518" w:type="dxa"/>
            <w:shd w:val="clear" w:color="auto" w:fill="FFFFFF"/>
            <w:vAlign w:val="bottom"/>
          </w:tcPr>
          <w:p w14:paraId="6674B35A" w14:textId="77777777" w:rsidR="00A37F8C" w:rsidRPr="00A37F8C" w:rsidRDefault="00A37F8C" w:rsidP="00294EF2">
            <w:pPr>
              <w:autoSpaceDE w:val="0"/>
              <w:autoSpaceDN w:val="0"/>
              <w:adjustRightInd w:val="0"/>
              <w:spacing w:after="0" w:line="320" w:lineRule="atLeast"/>
              <w:ind w:left="60" w:right="60"/>
              <w:jc w:val="both"/>
              <w:rPr>
                <w:rFonts w:ascii="Times New Roman" w:hAnsi="Times New Roman" w:cs="Times New Roman"/>
                <w:color w:val="264A60"/>
                <w:sz w:val="18"/>
                <w:szCs w:val="18"/>
              </w:rPr>
            </w:pPr>
            <w:r w:rsidRPr="00A37F8C">
              <w:rPr>
                <w:rFonts w:ascii="Times New Roman" w:hAnsi="Times New Roman" w:cs="Times New Roman"/>
                <w:color w:val="264A60"/>
                <w:sz w:val="18"/>
                <w:szCs w:val="18"/>
              </w:rPr>
              <w:t>Cronbach's Alpha</w:t>
            </w:r>
          </w:p>
        </w:tc>
        <w:tc>
          <w:tcPr>
            <w:tcW w:w="1186" w:type="dxa"/>
            <w:shd w:val="clear" w:color="auto" w:fill="FFFFFF"/>
            <w:vAlign w:val="bottom"/>
          </w:tcPr>
          <w:p w14:paraId="26117DD5" w14:textId="77777777" w:rsidR="00A37F8C" w:rsidRPr="00A37F8C" w:rsidRDefault="00A37F8C" w:rsidP="00294EF2">
            <w:pPr>
              <w:autoSpaceDE w:val="0"/>
              <w:autoSpaceDN w:val="0"/>
              <w:adjustRightInd w:val="0"/>
              <w:spacing w:after="0" w:line="320" w:lineRule="atLeast"/>
              <w:ind w:left="60" w:right="60"/>
              <w:jc w:val="both"/>
              <w:rPr>
                <w:rFonts w:ascii="Times New Roman" w:hAnsi="Times New Roman" w:cs="Times New Roman"/>
                <w:color w:val="264A60"/>
                <w:sz w:val="18"/>
                <w:szCs w:val="18"/>
              </w:rPr>
            </w:pPr>
            <w:r w:rsidRPr="00A37F8C">
              <w:rPr>
                <w:rFonts w:ascii="Times New Roman" w:hAnsi="Times New Roman" w:cs="Times New Roman"/>
                <w:color w:val="264A60"/>
                <w:sz w:val="18"/>
                <w:szCs w:val="18"/>
              </w:rPr>
              <w:t>N of Items</w:t>
            </w:r>
          </w:p>
        </w:tc>
      </w:tr>
      <w:tr w:rsidR="00A37F8C" w:rsidRPr="00A37F8C" w14:paraId="278E6296" w14:textId="77777777" w:rsidTr="00673457">
        <w:trPr>
          <w:cantSplit/>
        </w:trPr>
        <w:tc>
          <w:tcPr>
            <w:tcW w:w="1518" w:type="dxa"/>
            <w:shd w:val="clear" w:color="auto" w:fill="FFFFFF"/>
          </w:tcPr>
          <w:p w14:paraId="2A486951" w14:textId="77777777" w:rsidR="00A37F8C" w:rsidRPr="00A37F8C" w:rsidRDefault="00A37F8C" w:rsidP="00294EF2">
            <w:pPr>
              <w:autoSpaceDE w:val="0"/>
              <w:autoSpaceDN w:val="0"/>
              <w:adjustRightInd w:val="0"/>
              <w:spacing w:after="0" w:line="320" w:lineRule="atLeast"/>
              <w:ind w:left="60" w:right="60"/>
              <w:jc w:val="both"/>
              <w:rPr>
                <w:rFonts w:ascii="Times New Roman" w:hAnsi="Times New Roman" w:cs="Times New Roman"/>
                <w:color w:val="010205"/>
                <w:sz w:val="18"/>
                <w:szCs w:val="18"/>
              </w:rPr>
            </w:pPr>
            <w:r w:rsidRPr="00A37F8C">
              <w:rPr>
                <w:rFonts w:ascii="Times New Roman" w:hAnsi="Times New Roman" w:cs="Times New Roman"/>
                <w:color w:val="010205"/>
                <w:sz w:val="18"/>
                <w:szCs w:val="18"/>
              </w:rPr>
              <w:t>.648</w:t>
            </w:r>
          </w:p>
        </w:tc>
        <w:tc>
          <w:tcPr>
            <w:tcW w:w="1186" w:type="dxa"/>
            <w:shd w:val="clear" w:color="auto" w:fill="FFFFFF"/>
          </w:tcPr>
          <w:p w14:paraId="36FD1EAB" w14:textId="77777777" w:rsidR="00A37F8C" w:rsidRPr="00A37F8C" w:rsidRDefault="00A37F8C" w:rsidP="00294EF2">
            <w:pPr>
              <w:autoSpaceDE w:val="0"/>
              <w:autoSpaceDN w:val="0"/>
              <w:adjustRightInd w:val="0"/>
              <w:spacing w:after="0" w:line="320" w:lineRule="atLeast"/>
              <w:ind w:left="60" w:right="60"/>
              <w:jc w:val="both"/>
              <w:rPr>
                <w:rFonts w:ascii="Times New Roman" w:hAnsi="Times New Roman" w:cs="Times New Roman"/>
                <w:color w:val="010205"/>
                <w:sz w:val="18"/>
                <w:szCs w:val="18"/>
              </w:rPr>
            </w:pPr>
            <w:r w:rsidRPr="00A37F8C">
              <w:rPr>
                <w:rFonts w:ascii="Times New Roman" w:hAnsi="Times New Roman" w:cs="Times New Roman"/>
                <w:color w:val="010205"/>
                <w:sz w:val="18"/>
                <w:szCs w:val="18"/>
              </w:rPr>
              <w:t>2</w:t>
            </w:r>
          </w:p>
        </w:tc>
      </w:tr>
    </w:tbl>
    <w:p w14:paraId="7BA0FD31" w14:textId="77777777" w:rsidR="00A37F8C" w:rsidRPr="00A37F8C" w:rsidRDefault="00A37F8C" w:rsidP="00294EF2">
      <w:pPr>
        <w:autoSpaceDE w:val="0"/>
        <w:autoSpaceDN w:val="0"/>
        <w:adjustRightInd w:val="0"/>
        <w:spacing w:after="0" w:line="400" w:lineRule="atLeast"/>
        <w:jc w:val="both"/>
        <w:rPr>
          <w:rFonts w:ascii="Times New Roman" w:hAnsi="Times New Roman" w:cs="Times New Roman"/>
          <w:sz w:val="24"/>
          <w:szCs w:val="24"/>
        </w:rPr>
      </w:pPr>
    </w:p>
    <w:p w14:paraId="6A1E4280" w14:textId="77777777" w:rsidR="00A37F8C" w:rsidRPr="00A37F8C" w:rsidRDefault="00A37F8C" w:rsidP="00294EF2">
      <w:pPr>
        <w:pStyle w:val="ListParagraph"/>
        <w:numPr>
          <w:ilvl w:val="0"/>
          <w:numId w:val="29"/>
        </w:numPr>
        <w:autoSpaceDE w:val="0"/>
        <w:autoSpaceDN w:val="0"/>
        <w:adjustRightInd w:val="0"/>
        <w:spacing w:after="0" w:line="400" w:lineRule="atLeast"/>
        <w:jc w:val="both"/>
        <w:rPr>
          <w:rFonts w:ascii="Times New Roman" w:hAnsi="Times New Roman" w:cs="Times New Roman"/>
          <w:b/>
          <w:bCs/>
          <w:sz w:val="24"/>
          <w:szCs w:val="24"/>
          <w:lang w:val="en-ID"/>
        </w:rPr>
      </w:pPr>
      <w:proofErr w:type="spellStart"/>
      <w:r w:rsidRPr="00A37F8C">
        <w:rPr>
          <w:rFonts w:ascii="Times New Roman" w:hAnsi="Times New Roman" w:cs="Times New Roman"/>
          <w:b/>
          <w:bCs/>
          <w:sz w:val="24"/>
          <w:szCs w:val="24"/>
          <w:lang w:val="en-ID"/>
        </w:rPr>
        <w:t>Hipotesis</w:t>
      </w:r>
      <w:proofErr w:type="spellEnd"/>
    </w:p>
    <w:p w14:paraId="25EA1287" w14:textId="77777777" w:rsidR="00A37F8C" w:rsidRPr="00A37F8C" w:rsidRDefault="00A37F8C" w:rsidP="00294EF2">
      <w:pPr>
        <w:pStyle w:val="ListParagraph"/>
        <w:autoSpaceDE w:val="0"/>
        <w:autoSpaceDN w:val="0"/>
        <w:adjustRightInd w:val="0"/>
        <w:spacing w:line="400" w:lineRule="atLeast"/>
        <w:jc w:val="both"/>
        <w:rPr>
          <w:rFonts w:ascii="Times New Roman" w:hAnsi="Times New Roman" w:cs="Times New Roman"/>
          <w:sz w:val="24"/>
          <w:szCs w:val="24"/>
          <w:lang w:val="en-ID"/>
        </w:rPr>
      </w:pPr>
      <w:r w:rsidRPr="00A37F8C">
        <w:rPr>
          <w:rFonts w:ascii="Times New Roman" w:hAnsi="Times New Roman" w:cs="Times New Roman"/>
          <w:sz w:val="24"/>
          <w:szCs w:val="24"/>
          <w:lang w:val="en-ID"/>
        </w:rPr>
        <w:t>H</w:t>
      </w:r>
      <w:r w:rsidRPr="00A37F8C">
        <w:rPr>
          <w:rFonts w:ascii="Times New Roman" w:hAnsi="Times New Roman" w:cs="Times New Roman"/>
          <w:sz w:val="24"/>
          <w:szCs w:val="24"/>
          <w:vertAlign w:val="subscript"/>
          <w:lang w:val="en-ID"/>
        </w:rPr>
        <w:t>0</w:t>
      </w:r>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Butir</w:t>
      </w:r>
      <w:proofErr w:type="spellEnd"/>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pertanyaan</w:t>
      </w:r>
      <w:proofErr w:type="spellEnd"/>
      <w:r w:rsidRPr="00A37F8C">
        <w:rPr>
          <w:rFonts w:ascii="Times New Roman" w:hAnsi="Times New Roman" w:cs="Times New Roman"/>
          <w:sz w:val="24"/>
          <w:szCs w:val="24"/>
          <w:lang w:val="en-ID"/>
        </w:rPr>
        <w:t xml:space="preserve"> variable </w:t>
      </w:r>
      <w:r w:rsidRPr="00A37F8C">
        <w:rPr>
          <w:rFonts w:ascii="Times New Roman" w:hAnsi="Times New Roman" w:cs="Times New Roman"/>
          <w:sz w:val="24"/>
          <w:szCs w:val="24"/>
        </w:rPr>
        <w:t xml:space="preserve">Tingkat Kriminalitas </w:t>
      </w:r>
      <w:r w:rsidRPr="00A37F8C">
        <w:rPr>
          <w:rFonts w:ascii="Times New Roman" w:hAnsi="Times New Roman" w:cs="Times New Roman"/>
          <w:sz w:val="24"/>
          <w:szCs w:val="24"/>
          <w:lang w:val="en-ID"/>
        </w:rPr>
        <w:t>reliable</w:t>
      </w:r>
    </w:p>
    <w:p w14:paraId="1FD57958" w14:textId="77777777" w:rsidR="00A37F8C" w:rsidRPr="00A37F8C" w:rsidRDefault="00A37F8C" w:rsidP="00294EF2">
      <w:pPr>
        <w:pStyle w:val="ListParagraph"/>
        <w:autoSpaceDE w:val="0"/>
        <w:autoSpaceDN w:val="0"/>
        <w:adjustRightInd w:val="0"/>
        <w:spacing w:line="400" w:lineRule="atLeast"/>
        <w:jc w:val="both"/>
        <w:rPr>
          <w:rFonts w:ascii="Times New Roman" w:hAnsi="Times New Roman" w:cs="Times New Roman"/>
          <w:sz w:val="24"/>
          <w:szCs w:val="24"/>
          <w:lang w:val="en-ID"/>
        </w:rPr>
      </w:pPr>
      <w:r w:rsidRPr="00A37F8C">
        <w:rPr>
          <w:rFonts w:ascii="Times New Roman" w:hAnsi="Times New Roman" w:cs="Times New Roman"/>
          <w:sz w:val="24"/>
          <w:szCs w:val="24"/>
          <w:lang w:val="en-ID"/>
        </w:rPr>
        <w:t>H</w:t>
      </w:r>
      <w:r w:rsidRPr="00A37F8C">
        <w:rPr>
          <w:rFonts w:ascii="Times New Roman" w:hAnsi="Times New Roman" w:cs="Times New Roman"/>
          <w:sz w:val="24"/>
          <w:szCs w:val="24"/>
          <w:vertAlign w:val="subscript"/>
          <w:lang w:val="en-ID"/>
        </w:rPr>
        <w:t>a</w:t>
      </w:r>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Butir</w:t>
      </w:r>
      <w:proofErr w:type="spellEnd"/>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pertanyaan</w:t>
      </w:r>
      <w:proofErr w:type="spellEnd"/>
      <w:r w:rsidRPr="00A37F8C">
        <w:rPr>
          <w:rFonts w:ascii="Times New Roman" w:hAnsi="Times New Roman" w:cs="Times New Roman"/>
          <w:sz w:val="24"/>
          <w:szCs w:val="24"/>
          <w:lang w:val="en-ID"/>
        </w:rPr>
        <w:t xml:space="preserve"> variable </w:t>
      </w:r>
      <w:r w:rsidRPr="00A37F8C">
        <w:rPr>
          <w:rFonts w:ascii="Times New Roman" w:hAnsi="Times New Roman" w:cs="Times New Roman"/>
          <w:sz w:val="24"/>
          <w:szCs w:val="24"/>
        </w:rPr>
        <w:t xml:space="preserve">Tingkat Kriminalitas tidak </w:t>
      </w:r>
      <w:proofErr w:type="spellStart"/>
      <w:r w:rsidRPr="00A37F8C">
        <w:rPr>
          <w:rFonts w:ascii="Times New Roman" w:hAnsi="Times New Roman" w:cs="Times New Roman"/>
          <w:sz w:val="24"/>
          <w:szCs w:val="24"/>
          <w:lang w:val="en-ID"/>
        </w:rPr>
        <w:t>realiable</w:t>
      </w:r>
      <w:proofErr w:type="spellEnd"/>
    </w:p>
    <w:p w14:paraId="5B9CF690" w14:textId="77777777" w:rsidR="00A37F8C" w:rsidRPr="00A37F8C" w:rsidRDefault="00A37F8C" w:rsidP="00294EF2">
      <w:pPr>
        <w:pStyle w:val="ListParagraph"/>
        <w:numPr>
          <w:ilvl w:val="0"/>
          <w:numId w:val="29"/>
        </w:numPr>
        <w:autoSpaceDE w:val="0"/>
        <w:autoSpaceDN w:val="0"/>
        <w:adjustRightInd w:val="0"/>
        <w:spacing w:after="0" w:line="400" w:lineRule="atLeast"/>
        <w:jc w:val="both"/>
        <w:rPr>
          <w:rFonts w:ascii="Times New Roman" w:hAnsi="Times New Roman" w:cs="Times New Roman"/>
          <w:b/>
          <w:bCs/>
          <w:sz w:val="24"/>
          <w:szCs w:val="24"/>
          <w:lang w:val="en-ID"/>
        </w:rPr>
      </w:pPr>
      <w:r w:rsidRPr="00A37F8C">
        <w:rPr>
          <w:rFonts w:ascii="Times New Roman" w:hAnsi="Times New Roman" w:cs="Times New Roman"/>
          <w:b/>
          <w:bCs/>
          <w:sz w:val="24"/>
          <w:szCs w:val="24"/>
          <w:lang w:val="en-ID"/>
        </w:rPr>
        <w:t xml:space="preserve">Dasar </w:t>
      </w:r>
      <w:proofErr w:type="spellStart"/>
      <w:r w:rsidRPr="00A37F8C">
        <w:rPr>
          <w:rFonts w:ascii="Times New Roman" w:hAnsi="Times New Roman" w:cs="Times New Roman"/>
          <w:b/>
          <w:bCs/>
          <w:sz w:val="24"/>
          <w:szCs w:val="24"/>
          <w:lang w:val="en-ID"/>
        </w:rPr>
        <w:t>Pengambilan</w:t>
      </w:r>
      <w:proofErr w:type="spellEnd"/>
      <w:r w:rsidRPr="00A37F8C">
        <w:rPr>
          <w:rFonts w:ascii="Times New Roman" w:hAnsi="Times New Roman" w:cs="Times New Roman"/>
          <w:b/>
          <w:bCs/>
          <w:sz w:val="24"/>
          <w:szCs w:val="24"/>
          <w:lang w:val="en-ID"/>
        </w:rPr>
        <w:t xml:space="preserve"> Keputusan</w:t>
      </w:r>
    </w:p>
    <w:p w14:paraId="2FABEB19" w14:textId="77777777" w:rsidR="00A37F8C" w:rsidRPr="00A37F8C" w:rsidRDefault="00A37F8C" w:rsidP="00294EF2">
      <w:pPr>
        <w:pStyle w:val="ListParagraph"/>
        <w:autoSpaceDE w:val="0"/>
        <w:autoSpaceDN w:val="0"/>
        <w:adjustRightInd w:val="0"/>
        <w:spacing w:line="400" w:lineRule="atLeast"/>
        <w:jc w:val="both"/>
        <w:rPr>
          <w:rFonts w:ascii="Times New Roman" w:hAnsi="Times New Roman" w:cs="Times New Roman"/>
          <w:sz w:val="24"/>
          <w:szCs w:val="24"/>
          <w:lang w:val="en-ID"/>
        </w:rPr>
      </w:pPr>
      <w:r w:rsidRPr="00A37F8C">
        <w:rPr>
          <w:rFonts w:ascii="Times New Roman" w:hAnsi="Times New Roman" w:cs="Times New Roman"/>
          <w:sz w:val="24"/>
          <w:szCs w:val="24"/>
          <w:lang w:val="en-ID"/>
        </w:rPr>
        <w:t xml:space="preserve">R.  </w:t>
      </w:r>
      <m:oMath>
        <m:r>
          <w:rPr>
            <w:rFonts w:ascii="Cambria Math" w:hAnsi="Cambria Math" w:cs="Times New Roman"/>
            <w:sz w:val="24"/>
            <w:szCs w:val="24"/>
            <w:lang w:val="en-ID"/>
          </w:rPr>
          <m:t>≥</m:t>
        </m:r>
      </m:oMath>
      <w:r w:rsidRPr="00A37F8C">
        <w:rPr>
          <w:rFonts w:ascii="Times New Roman" w:hAnsi="Times New Roman" w:cs="Times New Roman"/>
          <w:sz w:val="24"/>
          <w:szCs w:val="24"/>
          <w:lang w:val="en-ID"/>
        </w:rPr>
        <w:t xml:space="preserve">  </w:t>
      </w:r>
      <m:oMath>
        <m:r>
          <w:rPr>
            <w:rFonts w:ascii="Cambria Math" w:hAnsi="Cambria Math" w:cs="Times New Roman"/>
            <w:sz w:val="24"/>
            <w:szCs w:val="24"/>
            <w:lang w:val="en-ID"/>
          </w:rPr>
          <m:t>α→</m:t>
        </m:r>
      </m:oMath>
      <w:r w:rsidRPr="00A37F8C">
        <w:rPr>
          <w:rFonts w:ascii="Times New Roman" w:hAnsi="Times New Roman" w:cs="Times New Roman"/>
          <w:sz w:val="24"/>
          <w:szCs w:val="24"/>
          <w:lang w:val="en-ID"/>
        </w:rPr>
        <w:t xml:space="preserve"> H0 diterima</w:t>
      </w:r>
    </w:p>
    <w:p w14:paraId="7166F06D" w14:textId="77777777" w:rsidR="00A37F8C" w:rsidRPr="00A37F8C" w:rsidRDefault="00A37F8C" w:rsidP="00294EF2">
      <w:pPr>
        <w:pStyle w:val="ListParagraph"/>
        <w:autoSpaceDE w:val="0"/>
        <w:autoSpaceDN w:val="0"/>
        <w:adjustRightInd w:val="0"/>
        <w:spacing w:line="400" w:lineRule="atLeast"/>
        <w:jc w:val="both"/>
        <w:rPr>
          <w:rFonts w:ascii="Times New Roman" w:hAnsi="Times New Roman" w:cs="Times New Roman"/>
          <w:sz w:val="24"/>
          <w:szCs w:val="24"/>
          <w:lang w:val="en-ID"/>
        </w:rPr>
      </w:pPr>
      <w:r w:rsidRPr="00A37F8C">
        <w:rPr>
          <w:rFonts w:ascii="Times New Roman" w:hAnsi="Times New Roman" w:cs="Times New Roman"/>
          <w:sz w:val="24"/>
          <w:szCs w:val="24"/>
          <w:lang w:val="en-ID"/>
        </w:rPr>
        <w:t xml:space="preserve">R.  </w:t>
      </w:r>
      <m:oMath>
        <m:r>
          <w:rPr>
            <w:rFonts w:ascii="Cambria Math" w:hAnsi="Cambria Math" w:cs="Times New Roman"/>
            <w:sz w:val="24"/>
            <w:szCs w:val="24"/>
            <w:lang w:val="en-ID"/>
          </w:rPr>
          <m:t>&lt;</m:t>
        </m:r>
      </m:oMath>
      <w:r w:rsidRPr="00A37F8C">
        <w:rPr>
          <w:rFonts w:ascii="Times New Roman" w:hAnsi="Times New Roman" w:cs="Times New Roman"/>
          <w:sz w:val="24"/>
          <w:szCs w:val="24"/>
          <w:lang w:val="en-ID"/>
        </w:rPr>
        <w:t xml:space="preserve"> </w:t>
      </w:r>
      <m:oMath>
        <m:r>
          <w:rPr>
            <w:rFonts w:ascii="Cambria Math" w:hAnsi="Cambria Math" w:cs="Times New Roman"/>
            <w:sz w:val="24"/>
            <w:szCs w:val="24"/>
            <w:lang w:val="en-ID"/>
          </w:rPr>
          <m:t>α</m:t>
        </m:r>
      </m:oMath>
      <w:r w:rsidRPr="00A37F8C">
        <w:rPr>
          <w:rFonts w:ascii="Times New Roman" w:hAnsi="Times New Roman" w:cs="Times New Roman"/>
          <w:sz w:val="24"/>
          <w:szCs w:val="24"/>
          <w:lang w:val="en-ID"/>
        </w:rPr>
        <w:t xml:space="preserve"> </w:t>
      </w:r>
      <m:oMath>
        <m:r>
          <w:rPr>
            <w:rFonts w:ascii="Cambria Math" w:hAnsi="Cambria Math" w:cs="Times New Roman"/>
            <w:sz w:val="24"/>
            <w:szCs w:val="24"/>
            <w:lang w:val="en-ID"/>
          </w:rPr>
          <m:t>→</m:t>
        </m:r>
      </m:oMath>
      <w:r w:rsidRPr="00A37F8C">
        <w:rPr>
          <w:rFonts w:ascii="Times New Roman" w:hAnsi="Times New Roman" w:cs="Times New Roman"/>
          <w:sz w:val="24"/>
          <w:szCs w:val="24"/>
          <w:lang w:val="en-ID"/>
        </w:rPr>
        <w:t xml:space="preserve"> H0 ditolak</w:t>
      </w:r>
    </w:p>
    <w:p w14:paraId="15227757" w14:textId="77777777" w:rsidR="00A37F8C" w:rsidRPr="00A37F8C" w:rsidRDefault="00A37F8C" w:rsidP="00294EF2">
      <w:pPr>
        <w:pStyle w:val="ListParagraph"/>
        <w:autoSpaceDE w:val="0"/>
        <w:autoSpaceDN w:val="0"/>
        <w:adjustRightInd w:val="0"/>
        <w:spacing w:line="400" w:lineRule="atLeast"/>
        <w:jc w:val="both"/>
        <w:rPr>
          <w:rFonts w:ascii="Times New Roman" w:hAnsi="Times New Roman" w:cs="Times New Roman"/>
          <w:sz w:val="24"/>
          <w:szCs w:val="24"/>
          <w:lang w:val="en-ID"/>
        </w:rPr>
      </w:pPr>
    </w:p>
    <w:p w14:paraId="66491441" w14:textId="77777777" w:rsidR="00A37F8C" w:rsidRPr="00A37F8C" w:rsidRDefault="00A37F8C" w:rsidP="00294EF2">
      <w:pPr>
        <w:pStyle w:val="ListParagraph"/>
        <w:numPr>
          <w:ilvl w:val="0"/>
          <w:numId w:val="29"/>
        </w:numPr>
        <w:autoSpaceDE w:val="0"/>
        <w:autoSpaceDN w:val="0"/>
        <w:adjustRightInd w:val="0"/>
        <w:spacing w:after="0" w:line="400" w:lineRule="atLeast"/>
        <w:jc w:val="both"/>
        <w:rPr>
          <w:rFonts w:ascii="Times New Roman" w:hAnsi="Times New Roman" w:cs="Times New Roman"/>
          <w:b/>
          <w:bCs/>
          <w:sz w:val="24"/>
          <w:szCs w:val="24"/>
          <w:lang w:val="en-ID"/>
        </w:rPr>
      </w:pPr>
      <w:r w:rsidRPr="00A37F8C">
        <w:rPr>
          <w:rFonts w:ascii="Times New Roman" w:hAnsi="Times New Roman" w:cs="Times New Roman"/>
          <w:b/>
          <w:bCs/>
          <w:sz w:val="24"/>
          <w:szCs w:val="24"/>
          <w:lang w:val="en-ID"/>
        </w:rPr>
        <w:t>Keputusan</w:t>
      </w:r>
    </w:p>
    <w:p w14:paraId="1C9ADEAD" w14:textId="77777777" w:rsidR="00A37F8C" w:rsidRPr="00A37F8C" w:rsidRDefault="00A37F8C" w:rsidP="00294EF2">
      <w:pPr>
        <w:pStyle w:val="ListParagraph"/>
        <w:autoSpaceDE w:val="0"/>
        <w:autoSpaceDN w:val="0"/>
        <w:adjustRightInd w:val="0"/>
        <w:spacing w:line="400" w:lineRule="atLeast"/>
        <w:jc w:val="both"/>
        <w:rPr>
          <w:rFonts w:ascii="Times New Roman" w:hAnsi="Times New Roman" w:cs="Times New Roman"/>
          <w:sz w:val="24"/>
          <w:szCs w:val="24"/>
          <w:lang w:val="en-ID"/>
        </w:rPr>
      </w:pPr>
      <w:r w:rsidRPr="00A37F8C">
        <w:rPr>
          <w:rFonts w:ascii="Times New Roman" w:hAnsi="Times New Roman" w:cs="Times New Roman"/>
          <w:sz w:val="24"/>
          <w:szCs w:val="24"/>
          <w:lang w:val="en-ID"/>
        </w:rPr>
        <w:t xml:space="preserve">(R. </w:t>
      </w:r>
      <m:oMath>
        <m:r>
          <w:rPr>
            <w:rFonts w:ascii="Cambria Math" w:hAnsi="Cambria Math" w:cs="Times New Roman"/>
            <w:sz w:val="24"/>
            <w:szCs w:val="24"/>
            <w:lang w:val="en-ID"/>
          </w:rPr>
          <m:t>α</m:t>
        </m:r>
      </m:oMath>
      <w:r w:rsidRPr="00A37F8C">
        <w:rPr>
          <w:rFonts w:ascii="Times New Roman" w:hAnsi="Times New Roman" w:cs="Times New Roman"/>
          <w:sz w:val="24"/>
          <w:szCs w:val="24"/>
          <w:lang w:val="en-ID"/>
        </w:rPr>
        <w:t xml:space="preserve">) 0.648 </w:t>
      </w:r>
      <m:oMath>
        <m:r>
          <w:rPr>
            <w:rFonts w:ascii="Cambria Math" w:hAnsi="Cambria Math" w:cs="Times New Roman"/>
            <w:sz w:val="24"/>
            <w:szCs w:val="24"/>
            <w:lang w:val="en-ID"/>
          </w:rPr>
          <m:t>&gt;</m:t>
        </m:r>
      </m:oMath>
      <w:r w:rsidRPr="00A37F8C">
        <w:rPr>
          <w:rFonts w:ascii="Times New Roman" w:hAnsi="Times New Roman" w:cs="Times New Roman"/>
          <w:sz w:val="24"/>
          <w:szCs w:val="24"/>
          <w:lang w:val="en-ID"/>
        </w:rPr>
        <w:t xml:space="preserve"> 0,05 </w:t>
      </w:r>
      <m:oMath>
        <m:r>
          <w:rPr>
            <w:rFonts w:ascii="Cambria Math" w:hAnsi="Cambria Math" w:cs="Times New Roman"/>
            <w:sz w:val="24"/>
            <w:szCs w:val="24"/>
            <w:lang w:val="en-ID"/>
          </w:rPr>
          <m:t>→</m:t>
        </m:r>
      </m:oMath>
      <w:r w:rsidRPr="00A37F8C">
        <w:rPr>
          <w:rFonts w:ascii="Times New Roman" w:hAnsi="Times New Roman" w:cs="Times New Roman"/>
          <w:sz w:val="24"/>
          <w:szCs w:val="24"/>
          <w:lang w:val="en-ID"/>
        </w:rPr>
        <w:t xml:space="preserve"> H0 diterima</w:t>
      </w:r>
    </w:p>
    <w:p w14:paraId="7C5D5D40" w14:textId="77777777" w:rsidR="00A37F8C" w:rsidRPr="00A37F8C" w:rsidRDefault="00A37F8C" w:rsidP="00294EF2">
      <w:pPr>
        <w:pStyle w:val="ListParagraph"/>
        <w:autoSpaceDE w:val="0"/>
        <w:autoSpaceDN w:val="0"/>
        <w:adjustRightInd w:val="0"/>
        <w:spacing w:line="400" w:lineRule="atLeast"/>
        <w:jc w:val="both"/>
        <w:rPr>
          <w:rFonts w:ascii="Times New Roman" w:hAnsi="Times New Roman" w:cs="Times New Roman"/>
          <w:sz w:val="24"/>
          <w:szCs w:val="24"/>
          <w:lang w:val="en-ID"/>
        </w:rPr>
      </w:pPr>
    </w:p>
    <w:p w14:paraId="24CF4841" w14:textId="77777777" w:rsidR="00A37F8C" w:rsidRPr="00A37F8C" w:rsidRDefault="00A37F8C" w:rsidP="00294EF2">
      <w:pPr>
        <w:pStyle w:val="ListParagraph"/>
        <w:numPr>
          <w:ilvl w:val="0"/>
          <w:numId w:val="29"/>
        </w:numPr>
        <w:autoSpaceDE w:val="0"/>
        <w:autoSpaceDN w:val="0"/>
        <w:adjustRightInd w:val="0"/>
        <w:spacing w:after="0" w:line="400" w:lineRule="atLeast"/>
        <w:jc w:val="both"/>
        <w:rPr>
          <w:rFonts w:ascii="Times New Roman" w:hAnsi="Times New Roman" w:cs="Times New Roman"/>
          <w:b/>
          <w:bCs/>
          <w:sz w:val="24"/>
          <w:szCs w:val="24"/>
          <w:lang w:val="en-ID"/>
        </w:rPr>
      </w:pPr>
      <w:r w:rsidRPr="00A37F8C">
        <w:rPr>
          <w:rFonts w:ascii="Times New Roman" w:hAnsi="Times New Roman" w:cs="Times New Roman"/>
          <w:b/>
          <w:bCs/>
          <w:sz w:val="24"/>
          <w:szCs w:val="24"/>
          <w:lang w:val="en-ID"/>
        </w:rPr>
        <w:t>Kesimpulan</w:t>
      </w:r>
    </w:p>
    <w:p w14:paraId="3F139D96" w14:textId="77777777" w:rsidR="00A37F8C" w:rsidRPr="00A37F8C" w:rsidRDefault="00A37F8C" w:rsidP="00294EF2">
      <w:pPr>
        <w:pStyle w:val="ListParagraph"/>
        <w:autoSpaceDE w:val="0"/>
        <w:autoSpaceDN w:val="0"/>
        <w:adjustRightInd w:val="0"/>
        <w:spacing w:line="400" w:lineRule="atLeast"/>
        <w:ind w:firstLine="720"/>
        <w:jc w:val="both"/>
        <w:rPr>
          <w:rFonts w:ascii="Times New Roman" w:hAnsi="Times New Roman" w:cs="Times New Roman"/>
          <w:sz w:val="24"/>
          <w:szCs w:val="24"/>
          <w:lang w:val="en-ID"/>
        </w:rPr>
      </w:pPr>
      <w:proofErr w:type="spellStart"/>
      <w:r w:rsidRPr="00A37F8C">
        <w:rPr>
          <w:rFonts w:ascii="Times New Roman" w:hAnsi="Times New Roman" w:cs="Times New Roman"/>
          <w:sz w:val="24"/>
          <w:szCs w:val="24"/>
          <w:lang w:val="en-ID"/>
        </w:rPr>
        <w:t>Berdasarkan</w:t>
      </w:r>
      <w:proofErr w:type="spellEnd"/>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hasil</w:t>
      </w:r>
      <w:proofErr w:type="spellEnd"/>
      <w:r w:rsidRPr="00A37F8C">
        <w:rPr>
          <w:rFonts w:ascii="Times New Roman" w:hAnsi="Times New Roman" w:cs="Times New Roman"/>
          <w:sz w:val="24"/>
          <w:szCs w:val="24"/>
          <w:lang w:val="en-ID"/>
        </w:rPr>
        <w:t xml:space="preserve"> output SPSS, </w:t>
      </w:r>
      <w:proofErr w:type="spellStart"/>
      <w:r w:rsidRPr="00A37F8C">
        <w:rPr>
          <w:rFonts w:ascii="Times New Roman" w:hAnsi="Times New Roman" w:cs="Times New Roman"/>
          <w:sz w:val="24"/>
          <w:szCs w:val="24"/>
          <w:lang w:val="en-ID"/>
        </w:rPr>
        <w:t>diperoleh</w:t>
      </w:r>
      <w:proofErr w:type="spellEnd"/>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nilai</w:t>
      </w:r>
      <w:proofErr w:type="spellEnd"/>
      <w:r w:rsidRPr="00A37F8C">
        <w:rPr>
          <w:rFonts w:ascii="Times New Roman" w:hAnsi="Times New Roman" w:cs="Times New Roman"/>
          <w:sz w:val="24"/>
          <w:szCs w:val="24"/>
          <w:lang w:val="en-ID"/>
        </w:rPr>
        <w:t xml:space="preserve"> R. </w:t>
      </w:r>
      <m:oMath>
        <m:r>
          <w:rPr>
            <w:rFonts w:ascii="Cambria Math" w:hAnsi="Cambria Math" w:cs="Times New Roman"/>
            <w:sz w:val="24"/>
            <w:szCs w:val="24"/>
            <w:lang w:val="en-ID"/>
          </w:rPr>
          <m:t>α</m:t>
        </m:r>
      </m:oMath>
      <w:r w:rsidRPr="00A37F8C">
        <w:rPr>
          <w:rFonts w:ascii="Times New Roman" w:hAnsi="Times New Roman" w:cs="Times New Roman"/>
          <w:sz w:val="24"/>
          <w:szCs w:val="24"/>
          <w:lang w:val="en-ID"/>
        </w:rPr>
        <w:t xml:space="preserve"> variable </w:t>
      </w:r>
      <w:r w:rsidRPr="00A37F8C">
        <w:rPr>
          <w:rFonts w:ascii="Times New Roman" w:hAnsi="Times New Roman" w:cs="Times New Roman"/>
          <w:sz w:val="24"/>
          <w:szCs w:val="24"/>
        </w:rPr>
        <w:t>Tingkat Kriminalitas</w:t>
      </w:r>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sebesar</w:t>
      </w:r>
      <w:proofErr w:type="spellEnd"/>
      <w:r w:rsidRPr="00A37F8C">
        <w:rPr>
          <w:rFonts w:ascii="Times New Roman" w:hAnsi="Times New Roman" w:cs="Times New Roman"/>
          <w:sz w:val="24"/>
          <w:szCs w:val="24"/>
          <w:lang w:val="en-ID"/>
        </w:rPr>
        <w:t xml:space="preserve"> 0.648 yang </w:t>
      </w:r>
      <w:proofErr w:type="spellStart"/>
      <w:r w:rsidRPr="00A37F8C">
        <w:rPr>
          <w:rFonts w:ascii="Times New Roman" w:hAnsi="Times New Roman" w:cs="Times New Roman"/>
          <w:sz w:val="24"/>
          <w:szCs w:val="24"/>
          <w:lang w:val="en-ID"/>
        </w:rPr>
        <w:t>lebih</w:t>
      </w:r>
      <w:proofErr w:type="spellEnd"/>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besar</w:t>
      </w:r>
      <w:proofErr w:type="spellEnd"/>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dari</w:t>
      </w:r>
      <w:proofErr w:type="spellEnd"/>
      <w:r w:rsidRPr="00A37F8C">
        <w:rPr>
          <w:rFonts w:ascii="Times New Roman" w:hAnsi="Times New Roman" w:cs="Times New Roman"/>
          <w:sz w:val="24"/>
          <w:szCs w:val="24"/>
          <w:lang w:val="en-ID"/>
        </w:rPr>
        <w:t xml:space="preserve"> alpha </w:t>
      </w:r>
      <w:proofErr w:type="spellStart"/>
      <w:r w:rsidRPr="00A37F8C">
        <w:rPr>
          <w:rFonts w:ascii="Times New Roman" w:hAnsi="Times New Roman" w:cs="Times New Roman"/>
          <w:sz w:val="24"/>
          <w:szCs w:val="24"/>
          <w:lang w:val="en-ID"/>
        </w:rPr>
        <w:t>sebesar</w:t>
      </w:r>
      <w:proofErr w:type="spellEnd"/>
      <w:r w:rsidRPr="00A37F8C">
        <w:rPr>
          <w:rFonts w:ascii="Times New Roman" w:hAnsi="Times New Roman" w:cs="Times New Roman"/>
          <w:sz w:val="24"/>
          <w:szCs w:val="24"/>
          <w:lang w:val="en-ID"/>
        </w:rPr>
        <w:t xml:space="preserve"> 0.05. Oleh </w:t>
      </w:r>
      <w:proofErr w:type="spellStart"/>
      <w:r w:rsidRPr="00A37F8C">
        <w:rPr>
          <w:rFonts w:ascii="Times New Roman" w:hAnsi="Times New Roman" w:cs="Times New Roman"/>
          <w:sz w:val="24"/>
          <w:szCs w:val="24"/>
          <w:lang w:val="en-ID"/>
        </w:rPr>
        <w:t>karena</w:t>
      </w:r>
      <w:proofErr w:type="spellEnd"/>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itu</w:t>
      </w:r>
      <w:proofErr w:type="spellEnd"/>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dapat</w:t>
      </w:r>
      <w:proofErr w:type="spellEnd"/>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disimpulkan</w:t>
      </w:r>
      <w:proofErr w:type="spellEnd"/>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bahwa</w:t>
      </w:r>
      <w:proofErr w:type="spellEnd"/>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butir</w:t>
      </w:r>
      <w:proofErr w:type="spellEnd"/>
      <w:r w:rsidRPr="00A37F8C">
        <w:rPr>
          <w:rFonts w:ascii="Times New Roman" w:hAnsi="Times New Roman" w:cs="Times New Roman"/>
          <w:sz w:val="24"/>
          <w:szCs w:val="24"/>
          <w:lang w:val="en-ID"/>
        </w:rPr>
        <w:t xml:space="preserve"> </w:t>
      </w:r>
      <w:proofErr w:type="spellStart"/>
      <w:r w:rsidRPr="00A37F8C">
        <w:rPr>
          <w:rFonts w:ascii="Times New Roman" w:hAnsi="Times New Roman" w:cs="Times New Roman"/>
          <w:sz w:val="24"/>
          <w:szCs w:val="24"/>
          <w:lang w:val="en-ID"/>
        </w:rPr>
        <w:t>pertanyaan</w:t>
      </w:r>
      <w:proofErr w:type="spellEnd"/>
      <w:r w:rsidRPr="00A37F8C">
        <w:rPr>
          <w:rFonts w:ascii="Times New Roman" w:hAnsi="Times New Roman" w:cs="Times New Roman"/>
          <w:sz w:val="24"/>
          <w:szCs w:val="24"/>
          <w:lang w:val="en-ID"/>
        </w:rPr>
        <w:t xml:space="preserve"> variable </w:t>
      </w:r>
      <w:r w:rsidRPr="00A37F8C">
        <w:rPr>
          <w:rFonts w:ascii="Times New Roman" w:hAnsi="Times New Roman" w:cs="Times New Roman"/>
          <w:sz w:val="24"/>
          <w:szCs w:val="24"/>
        </w:rPr>
        <w:t xml:space="preserve">Tingkat Kriminalitas </w:t>
      </w:r>
      <w:r w:rsidRPr="00A37F8C">
        <w:rPr>
          <w:rFonts w:ascii="Times New Roman" w:hAnsi="Times New Roman" w:cs="Times New Roman"/>
          <w:sz w:val="24"/>
          <w:szCs w:val="24"/>
          <w:lang w:val="en-ID"/>
        </w:rPr>
        <w:t>reliable.</w:t>
      </w:r>
    </w:p>
    <w:p w14:paraId="6E915144" w14:textId="77777777" w:rsidR="00A37F8C" w:rsidRPr="00A37F8C" w:rsidRDefault="00A37F8C" w:rsidP="00294EF2">
      <w:pPr>
        <w:pStyle w:val="ListParagraph"/>
        <w:autoSpaceDE w:val="0"/>
        <w:autoSpaceDN w:val="0"/>
        <w:adjustRightInd w:val="0"/>
        <w:spacing w:line="400" w:lineRule="atLeast"/>
        <w:jc w:val="both"/>
        <w:rPr>
          <w:rFonts w:ascii="Times New Roman" w:hAnsi="Times New Roman" w:cs="Times New Roman"/>
          <w:sz w:val="24"/>
          <w:szCs w:val="24"/>
          <w:lang w:val="en-ID"/>
        </w:rPr>
      </w:pPr>
    </w:p>
    <w:p w14:paraId="2D591CBB" w14:textId="2DC26A84" w:rsidR="00272790" w:rsidRDefault="00272790" w:rsidP="00294EF2">
      <w:pPr>
        <w:spacing w:after="0" w:line="240" w:lineRule="auto"/>
        <w:jc w:val="both"/>
      </w:pPr>
    </w:p>
    <w:p w14:paraId="7CF04FD8" w14:textId="4EAFF97D" w:rsidR="00272790" w:rsidRDefault="00272790" w:rsidP="00294EF2">
      <w:pPr>
        <w:spacing w:after="0" w:line="240" w:lineRule="auto"/>
        <w:jc w:val="both"/>
        <w:rPr>
          <w:rFonts w:ascii="Times New Roman" w:eastAsia="Times New Roman" w:hAnsi="Times New Roman" w:cs="Times New Roman"/>
          <w:b/>
          <w:sz w:val="24"/>
          <w:szCs w:val="24"/>
        </w:rPr>
      </w:pPr>
    </w:p>
    <w:p w14:paraId="11BBFB5D" w14:textId="7E9A3E21" w:rsidR="00272790" w:rsidRDefault="00A37F8C" w:rsidP="00294EF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54AF1E4" w14:textId="7F2E96EB" w:rsidR="007F3772" w:rsidRDefault="007F3772" w:rsidP="00294EF2">
      <w:pPr>
        <w:spacing w:before="240" w:after="24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lastRenderedPageBreak/>
        <w:t>4.</w:t>
      </w:r>
      <w:r w:rsidR="00673457">
        <w:rPr>
          <w:rFonts w:ascii="Times New Roman" w:eastAsia="Times New Roman" w:hAnsi="Times New Roman" w:cs="Times New Roman"/>
          <w:b/>
          <w:sz w:val="24"/>
          <w:szCs w:val="24"/>
          <w:lang w:val="en-US"/>
        </w:rPr>
        <w:t>3</w:t>
      </w:r>
      <w:r>
        <w:rPr>
          <w:rFonts w:ascii="Times New Roman" w:eastAsia="Times New Roman" w:hAnsi="Times New Roman" w:cs="Times New Roman"/>
          <w:b/>
          <w:sz w:val="24"/>
          <w:szCs w:val="24"/>
        </w:rPr>
        <w:t xml:space="preserve"> </w:t>
      </w:r>
      <w:r w:rsidR="00F441DE">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Uji </w:t>
      </w:r>
      <w:proofErr w:type="spellStart"/>
      <w:r>
        <w:rPr>
          <w:rFonts w:ascii="Times New Roman" w:eastAsia="Times New Roman" w:hAnsi="Times New Roman" w:cs="Times New Roman"/>
          <w:b/>
          <w:sz w:val="24"/>
          <w:szCs w:val="24"/>
          <w:lang w:val="en-US"/>
        </w:rPr>
        <w:t>Normalitas</w:t>
      </w:r>
      <w:proofErr w:type="spellEnd"/>
    </w:p>
    <w:p w14:paraId="74DD89AB" w14:textId="4B04D973" w:rsidR="00BC186E" w:rsidRPr="00673457" w:rsidRDefault="00E56922" w:rsidP="00F441DE">
      <w:pPr>
        <w:spacing w:before="240" w:after="240" w:line="360" w:lineRule="auto"/>
        <w:ind w:left="720"/>
        <w:jc w:val="both"/>
        <w:rPr>
          <w:rFonts w:ascii="Times New Roman" w:eastAsia="Times New Roman" w:hAnsi="Times New Roman" w:cs="Times New Roman"/>
          <w:sz w:val="24"/>
          <w:szCs w:val="24"/>
          <w:lang w:val="en-US"/>
        </w:rPr>
      </w:pPr>
      <w:r w:rsidRPr="00E56922">
        <w:rPr>
          <w:rFonts w:ascii="Times New Roman" w:eastAsia="Times New Roman" w:hAnsi="Times New Roman" w:cs="Times New Roman"/>
          <w:sz w:val="24"/>
          <w:szCs w:val="24"/>
          <w:lang w:val="en-US"/>
        </w:rPr>
        <w:t xml:space="preserve">Uji </w:t>
      </w:r>
      <w:proofErr w:type="spellStart"/>
      <w:r w:rsidRPr="00E56922">
        <w:rPr>
          <w:rFonts w:ascii="Times New Roman" w:eastAsia="Times New Roman" w:hAnsi="Times New Roman" w:cs="Times New Roman"/>
          <w:sz w:val="24"/>
          <w:szCs w:val="24"/>
          <w:lang w:val="en-US"/>
        </w:rPr>
        <w:t>n</w:t>
      </w:r>
      <w:r>
        <w:rPr>
          <w:rFonts w:ascii="Times New Roman" w:eastAsia="Times New Roman" w:hAnsi="Times New Roman" w:cs="Times New Roman"/>
          <w:sz w:val="24"/>
          <w:szCs w:val="24"/>
          <w:lang w:val="en-US"/>
        </w:rPr>
        <w:t>ormalitas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memastikan</w:t>
      </w:r>
      <w:proofErr w:type="spellEnd"/>
      <w:r>
        <w:rPr>
          <w:rFonts w:ascii="Times New Roman" w:eastAsia="Times New Roman" w:hAnsi="Times New Roman" w:cs="Times New Roman"/>
          <w:sz w:val="24"/>
          <w:szCs w:val="24"/>
          <w:lang w:val="en-US"/>
        </w:rPr>
        <w:t xml:space="preserve"> data </w:t>
      </w:r>
      <w:proofErr w:type="spellStart"/>
      <w:r>
        <w:rPr>
          <w:rFonts w:ascii="Times New Roman" w:eastAsia="Times New Roman" w:hAnsi="Times New Roman" w:cs="Times New Roman"/>
          <w:sz w:val="24"/>
          <w:szCs w:val="24"/>
          <w:lang w:val="en-US"/>
        </w:rPr>
        <w:t>tingkat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ketimpangan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ekonomi</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tingkat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kriminalitas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berdistribusi</w:t>
      </w:r>
      <w:proofErr w:type="spellEnd"/>
      <w:r>
        <w:rPr>
          <w:rFonts w:ascii="Times New Roman" w:eastAsia="Times New Roman" w:hAnsi="Times New Roman" w:cs="Times New Roman"/>
          <w:sz w:val="24"/>
          <w:szCs w:val="24"/>
          <w:lang w:val="en-US"/>
        </w:rPr>
        <w:t xml:space="preserve"> normal </w:t>
      </w:r>
      <w:proofErr w:type="spellStart"/>
      <w:r w:rsidR="00331745">
        <w:rPr>
          <w:rFonts w:ascii="Times New Roman" w:eastAsia="Times New Roman" w:hAnsi="Times New Roman" w:cs="Times New Roman"/>
          <w:sz w:val="24"/>
          <w:szCs w:val="24"/>
          <w:lang w:val="en-US"/>
        </w:rPr>
        <w:t>dengan</w:t>
      </w:r>
      <w:proofErr w:type="spellEnd"/>
      <w:r w:rsidR="00331745">
        <w:rPr>
          <w:rFonts w:ascii="Times New Roman" w:eastAsia="Times New Roman" w:hAnsi="Times New Roman" w:cs="Times New Roman"/>
          <w:sz w:val="24"/>
          <w:szCs w:val="24"/>
          <w:lang w:val="en-US"/>
        </w:rPr>
        <w:t xml:space="preserve"> </w:t>
      </w:r>
      <w:proofErr w:type="spellStart"/>
      <w:r w:rsidR="00331745">
        <w:rPr>
          <w:rFonts w:ascii="Times New Roman" w:eastAsia="Times New Roman" w:hAnsi="Times New Roman" w:cs="Times New Roman"/>
          <w:sz w:val="24"/>
          <w:szCs w:val="24"/>
          <w:lang w:val="en-US"/>
        </w:rPr>
        <w:t>menggunakan</w:t>
      </w:r>
      <w:proofErr w:type="spellEnd"/>
      <w:r w:rsidR="00331745">
        <w:rPr>
          <w:rFonts w:ascii="Times New Roman" w:eastAsia="Times New Roman" w:hAnsi="Times New Roman" w:cs="Times New Roman"/>
          <w:sz w:val="24"/>
          <w:szCs w:val="24"/>
          <w:lang w:val="en-US"/>
        </w:rPr>
        <w:t xml:space="preserve"> </w:t>
      </w:r>
      <w:proofErr w:type="spellStart"/>
      <w:r w:rsidR="00272790">
        <w:rPr>
          <w:rFonts w:ascii="Times New Roman" w:eastAsia="Times New Roman" w:hAnsi="Times New Roman" w:cs="Times New Roman"/>
          <w:i/>
          <w:sz w:val="24"/>
          <w:szCs w:val="24"/>
          <w:lang w:val="en-US"/>
        </w:rPr>
        <w:t>Saphiro</w:t>
      </w:r>
      <w:proofErr w:type="spellEnd"/>
      <w:r w:rsidR="00272790">
        <w:rPr>
          <w:rFonts w:ascii="Times New Roman" w:eastAsia="Times New Roman" w:hAnsi="Times New Roman" w:cs="Times New Roman"/>
          <w:i/>
          <w:sz w:val="24"/>
          <w:szCs w:val="24"/>
          <w:lang w:val="en-US"/>
        </w:rPr>
        <w:t>-Wilk</w:t>
      </w:r>
      <w:r w:rsidR="00331745">
        <w:rPr>
          <w:rFonts w:ascii="Times New Roman" w:eastAsia="Times New Roman" w:hAnsi="Times New Roman" w:cs="Times New Roman"/>
          <w:sz w:val="24"/>
          <w:szCs w:val="24"/>
          <w:lang w:val="en-US"/>
        </w:rPr>
        <w:t xml:space="preserve"> </w:t>
      </w:r>
      <w:proofErr w:type="spellStart"/>
      <w:r w:rsidR="00331745">
        <w:rPr>
          <w:rFonts w:ascii="Times New Roman" w:eastAsia="Times New Roman" w:hAnsi="Times New Roman" w:cs="Times New Roman"/>
          <w:sz w:val="24"/>
          <w:szCs w:val="24"/>
          <w:lang w:val="en-US"/>
        </w:rPr>
        <w:t>dengan</w:t>
      </w:r>
      <w:proofErr w:type="spellEnd"/>
      <w:r w:rsidR="00331745">
        <w:rPr>
          <w:rFonts w:ascii="Times New Roman" w:eastAsia="Times New Roman" w:hAnsi="Times New Roman" w:cs="Times New Roman"/>
          <w:sz w:val="24"/>
          <w:szCs w:val="24"/>
          <w:lang w:val="en-US"/>
        </w:rPr>
        <w:t xml:space="preserve"> </w:t>
      </w:r>
      <w:proofErr w:type="spellStart"/>
      <w:r w:rsidR="00BC186E">
        <w:rPr>
          <w:rFonts w:ascii="Times New Roman" w:eastAsia="Times New Roman" w:hAnsi="Times New Roman" w:cs="Times New Roman"/>
          <w:sz w:val="24"/>
          <w:szCs w:val="24"/>
          <w:lang w:val="en-US"/>
        </w:rPr>
        <w:t>jumlah</w:t>
      </w:r>
      <w:proofErr w:type="spellEnd"/>
      <w:r w:rsidR="00BC186E">
        <w:rPr>
          <w:rFonts w:ascii="Times New Roman" w:eastAsia="Times New Roman" w:hAnsi="Times New Roman" w:cs="Times New Roman"/>
          <w:sz w:val="24"/>
          <w:szCs w:val="24"/>
          <w:lang w:val="en-US"/>
        </w:rPr>
        <w:t xml:space="preserve"> data </w:t>
      </w:r>
      <w:proofErr w:type="spellStart"/>
      <w:r w:rsidR="00BC186E">
        <w:rPr>
          <w:rFonts w:ascii="Times New Roman" w:eastAsia="Times New Roman" w:hAnsi="Times New Roman" w:cs="Times New Roman"/>
          <w:sz w:val="24"/>
          <w:szCs w:val="24"/>
          <w:lang w:val="en-US"/>
        </w:rPr>
        <w:t>penelitian</w:t>
      </w:r>
      <w:proofErr w:type="spellEnd"/>
      <w:r w:rsidR="00BC186E">
        <w:rPr>
          <w:rFonts w:ascii="Times New Roman" w:eastAsia="Times New Roman" w:hAnsi="Times New Roman" w:cs="Times New Roman"/>
          <w:sz w:val="24"/>
          <w:szCs w:val="24"/>
          <w:lang w:val="en-US"/>
        </w:rPr>
        <w:t xml:space="preserve"> </w:t>
      </w:r>
      <w:proofErr w:type="spellStart"/>
      <w:r w:rsidR="00BC186E">
        <w:rPr>
          <w:rFonts w:ascii="Times New Roman" w:eastAsia="Times New Roman" w:hAnsi="Times New Roman" w:cs="Times New Roman"/>
          <w:sz w:val="24"/>
          <w:szCs w:val="24"/>
          <w:lang w:val="en-US"/>
        </w:rPr>
        <w:t>sebanyak</w:t>
      </w:r>
      <w:proofErr w:type="spellEnd"/>
      <w:r w:rsidR="00BC186E">
        <w:rPr>
          <w:rFonts w:ascii="Times New Roman" w:eastAsia="Times New Roman" w:hAnsi="Times New Roman" w:cs="Times New Roman"/>
          <w:sz w:val="24"/>
          <w:szCs w:val="24"/>
          <w:lang w:val="en-US"/>
        </w:rPr>
        <w:t xml:space="preserve"> </w:t>
      </w:r>
      <w:r w:rsidR="00272790">
        <w:rPr>
          <w:rFonts w:ascii="Times New Roman" w:eastAsia="Times New Roman" w:hAnsi="Times New Roman" w:cs="Times New Roman"/>
          <w:i/>
          <w:sz w:val="24"/>
          <w:szCs w:val="24"/>
          <w:lang w:val="en-US"/>
        </w:rPr>
        <w:t>30</w:t>
      </w:r>
      <w:r w:rsidR="00BC186E" w:rsidRPr="00BC186E">
        <w:rPr>
          <w:rFonts w:ascii="Times New Roman" w:eastAsia="Times New Roman" w:hAnsi="Times New Roman" w:cs="Times New Roman"/>
          <w:i/>
          <w:sz w:val="24"/>
          <w:szCs w:val="24"/>
          <w:lang w:val="en-US"/>
        </w:rPr>
        <w:t xml:space="preserve"> data</w:t>
      </w:r>
      <w:r w:rsidR="00BC186E">
        <w:rPr>
          <w:rFonts w:ascii="Times New Roman" w:eastAsia="Times New Roman" w:hAnsi="Times New Roman" w:cs="Times New Roman"/>
          <w:sz w:val="24"/>
          <w:szCs w:val="24"/>
          <w:lang w:val="en-US"/>
        </w:rPr>
        <w:t>.</w:t>
      </w:r>
    </w:p>
    <w:p w14:paraId="36E94183" w14:textId="77777777" w:rsidR="00BC186E" w:rsidRPr="00410240" w:rsidRDefault="00BC186E" w:rsidP="00294EF2">
      <w:pPr>
        <w:autoSpaceDE w:val="0"/>
        <w:autoSpaceDN w:val="0"/>
        <w:adjustRightInd w:val="0"/>
        <w:spacing w:after="0" w:line="240" w:lineRule="auto"/>
        <w:jc w:val="both"/>
        <w:rPr>
          <w:rFonts w:ascii="Times New Roman" w:hAnsi="Times New Roman" w:cs="Times New Roman"/>
          <w:sz w:val="24"/>
          <w:szCs w:val="24"/>
          <w:lang w:val="en-US"/>
        </w:rPr>
      </w:pPr>
    </w:p>
    <w:p w14:paraId="30BAB3F7" w14:textId="77777777" w:rsidR="009030B7" w:rsidRPr="009030B7" w:rsidRDefault="009030B7" w:rsidP="009030B7">
      <w:pPr>
        <w:autoSpaceDE w:val="0"/>
        <w:autoSpaceDN w:val="0"/>
        <w:adjustRightInd w:val="0"/>
        <w:spacing w:after="0" w:line="240" w:lineRule="auto"/>
        <w:rPr>
          <w:rFonts w:ascii="Times New Roman" w:hAnsi="Times New Roman" w:cs="Times New Roman"/>
          <w:sz w:val="24"/>
          <w:szCs w:val="24"/>
          <w:lang w:val="en-ID"/>
        </w:rPr>
      </w:pPr>
    </w:p>
    <w:tbl>
      <w:tblPr>
        <w:tblW w:w="86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029"/>
        <w:gridCol w:w="1030"/>
        <w:gridCol w:w="1030"/>
        <w:gridCol w:w="1030"/>
        <w:gridCol w:w="1030"/>
        <w:gridCol w:w="1030"/>
      </w:tblGrid>
      <w:tr w:rsidR="009030B7" w:rsidRPr="009030B7" w14:paraId="06CEBD9B" w14:textId="77777777" w:rsidTr="009030B7">
        <w:tblPrEx>
          <w:tblCellMar>
            <w:top w:w="0" w:type="dxa"/>
            <w:bottom w:w="0" w:type="dxa"/>
          </w:tblCellMar>
        </w:tblPrEx>
        <w:trPr>
          <w:cantSplit/>
        </w:trPr>
        <w:tc>
          <w:tcPr>
            <w:tcW w:w="861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596D750" w14:textId="77777777" w:rsidR="009030B7" w:rsidRPr="009030B7" w:rsidRDefault="009030B7" w:rsidP="009030B7">
            <w:pPr>
              <w:autoSpaceDE w:val="0"/>
              <w:autoSpaceDN w:val="0"/>
              <w:adjustRightInd w:val="0"/>
              <w:spacing w:after="0" w:line="320" w:lineRule="atLeast"/>
              <w:ind w:left="60" w:right="60"/>
              <w:jc w:val="center"/>
              <w:rPr>
                <w:rFonts w:ascii="Arial" w:hAnsi="Arial" w:cs="Arial"/>
                <w:color w:val="010205"/>
                <w:lang w:val="en-ID"/>
              </w:rPr>
            </w:pPr>
            <w:r w:rsidRPr="009030B7">
              <w:rPr>
                <w:rFonts w:ascii="Arial" w:hAnsi="Arial" w:cs="Arial"/>
                <w:b/>
                <w:bCs/>
                <w:color w:val="010205"/>
                <w:lang w:val="en-ID"/>
              </w:rPr>
              <w:t>Tests of Normality</w:t>
            </w:r>
          </w:p>
        </w:tc>
      </w:tr>
      <w:tr w:rsidR="009030B7" w:rsidRPr="009030B7" w14:paraId="387085BB" w14:textId="77777777" w:rsidTr="009030B7">
        <w:tblPrEx>
          <w:tblCellMar>
            <w:top w:w="0" w:type="dxa"/>
            <w:bottom w:w="0" w:type="dxa"/>
          </w:tblCellMar>
        </w:tblPrEx>
        <w:trPr>
          <w:cantSplit/>
        </w:trPr>
        <w:tc>
          <w:tcPr>
            <w:tcW w:w="2444"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444C96DC" w14:textId="77777777" w:rsidR="009030B7" w:rsidRPr="009030B7" w:rsidRDefault="009030B7" w:rsidP="009030B7">
            <w:pPr>
              <w:autoSpaceDE w:val="0"/>
              <w:autoSpaceDN w:val="0"/>
              <w:adjustRightInd w:val="0"/>
              <w:spacing w:after="0" w:line="240" w:lineRule="auto"/>
              <w:rPr>
                <w:rFonts w:ascii="Times New Roman" w:hAnsi="Times New Roman" w:cs="Times New Roman"/>
                <w:sz w:val="24"/>
                <w:szCs w:val="24"/>
                <w:lang w:val="en-ID"/>
              </w:rPr>
            </w:pPr>
          </w:p>
        </w:tc>
        <w:tc>
          <w:tcPr>
            <w:tcW w:w="308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49444E90" w14:textId="77777777" w:rsidR="009030B7" w:rsidRPr="009030B7" w:rsidRDefault="009030B7" w:rsidP="009030B7">
            <w:pPr>
              <w:autoSpaceDE w:val="0"/>
              <w:autoSpaceDN w:val="0"/>
              <w:adjustRightInd w:val="0"/>
              <w:spacing w:after="0" w:line="320" w:lineRule="atLeast"/>
              <w:ind w:left="60" w:right="60"/>
              <w:jc w:val="center"/>
              <w:rPr>
                <w:rFonts w:ascii="Arial" w:hAnsi="Arial" w:cs="Arial"/>
                <w:color w:val="264A60"/>
                <w:sz w:val="18"/>
                <w:szCs w:val="18"/>
                <w:lang w:val="en-ID"/>
              </w:rPr>
            </w:pPr>
            <w:r w:rsidRPr="009030B7">
              <w:rPr>
                <w:rFonts w:ascii="Arial" w:hAnsi="Arial" w:cs="Arial"/>
                <w:color w:val="264A60"/>
                <w:sz w:val="18"/>
                <w:szCs w:val="18"/>
                <w:lang w:val="en-ID"/>
              </w:rPr>
              <w:t>Kolmogorov-Smirnov</w:t>
            </w:r>
            <w:r w:rsidRPr="009030B7">
              <w:rPr>
                <w:rFonts w:ascii="Arial" w:hAnsi="Arial" w:cs="Arial"/>
                <w:color w:val="264A60"/>
                <w:sz w:val="18"/>
                <w:szCs w:val="18"/>
                <w:vertAlign w:val="superscript"/>
                <w:lang w:val="en-ID"/>
              </w:rPr>
              <w:t>a</w:t>
            </w:r>
          </w:p>
        </w:tc>
        <w:tc>
          <w:tcPr>
            <w:tcW w:w="308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5C86BF94" w14:textId="77777777" w:rsidR="009030B7" w:rsidRPr="009030B7" w:rsidRDefault="009030B7" w:rsidP="009030B7">
            <w:pPr>
              <w:autoSpaceDE w:val="0"/>
              <w:autoSpaceDN w:val="0"/>
              <w:adjustRightInd w:val="0"/>
              <w:spacing w:after="0" w:line="320" w:lineRule="atLeast"/>
              <w:ind w:left="60" w:right="60"/>
              <w:jc w:val="center"/>
              <w:rPr>
                <w:rFonts w:ascii="Arial" w:hAnsi="Arial" w:cs="Arial"/>
                <w:color w:val="264A60"/>
                <w:sz w:val="18"/>
                <w:szCs w:val="18"/>
                <w:lang w:val="en-ID"/>
              </w:rPr>
            </w:pPr>
            <w:r w:rsidRPr="009030B7">
              <w:rPr>
                <w:rFonts w:ascii="Arial" w:hAnsi="Arial" w:cs="Arial"/>
                <w:color w:val="264A60"/>
                <w:sz w:val="18"/>
                <w:szCs w:val="18"/>
                <w:lang w:val="en-ID"/>
              </w:rPr>
              <w:t>Shapiro-Wilk</w:t>
            </w:r>
          </w:p>
        </w:tc>
      </w:tr>
      <w:tr w:rsidR="009030B7" w:rsidRPr="009030B7" w14:paraId="0EF08ADF" w14:textId="77777777" w:rsidTr="009030B7">
        <w:tblPrEx>
          <w:tblCellMar>
            <w:top w:w="0" w:type="dxa"/>
            <w:bottom w:w="0" w:type="dxa"/>
          </w:tblCellMar>
        </w:tblPrEx>
        <w:trPr>
          <w:cantSplit/>
        </w:trPr>
        <w:tc>
          <w:tcPr>
            <w:tcW w:w="2444"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4FC71F2A" w14:textId="77777777" w:rsidR="009030B7" w:rsidRPr="009030B7" w:rsidRDefault="009030B7" w:rsidP="009030B7">
            <w:pPr>
              <w:autoSpaceDE w:val="0"/>
              <w:autoSpaceDN w:val="0"/>
              <w:adjustRightInd w:val="0"/>
              <w:spacing w:after="0" w:line="240" w:lineRule="auto"/>
              <w:rPr>
                <w:rFonts w:ascii="Arial" w:hAnsi="Arial" w:cs="Arial"/>
                <w:color w:val="264A60"/>
                <w:sz w:val="18"/>
                <w:szCs w:val="18"/>
                <w:lang w:val="en-ID"/>
              </w:rPr>
            </w:pPr>
          </w:p>
        </w:tc>
        <w:tc>
          <w:tcPr>
            <w:tcW w:w="1029" w:type="dxa"/>
            <w:tcBorders>
              <w:top w:val="single" w:sz="4" w:space="0" w:color="auto"/>
              <w:left w:val="single" w:sz="4" w:space="0" w:color="auto"/>
              <w:bottom w:val="single" w:sz="4" w:space="0" w:color="auto"/>
              <w:right w:val="single" w:sz="4" w:space="0" w:color="auto"/>
            </w:tcBorders>
            <w:shd w:val="clear" w:color="auto" w:fill="FFFFFF"/>
            <w:vAlign w:val="bottom"/>
          </w:tcPr>
          <w:p w14:paraId="25036BFF" w14:textId="77777777" w:rsidR="009030B7" w:rsidRPr="009030B7" w:rsidRDefault="009030B7" w:rsidP="009030B7">
            <w:pPr>
              <w:autoSpaceDE w:val="0"/>
              <w:autoSpaceDN w:val="0"/>
              <w:adjustRightInd w:val="0"/>
              <w:spacing w:after="0" w:line="320" w:lineRule="atLeast"/>
              <w:ind w:left="60" w:right="60"/>
              <w:jc w:val="center"/>
              <w:rPr>
                <w:rFonts w:ascii="Arial" w:hAnsi="Arial" w:cs="Arial"/>
                <w:color w:val="264A60"/>
                <w:sz w:val="18"/>
                <w:szCs w:val="18"/>
                <w:lang w:val="en-ID"/>
              </w:rPr>
            </w:pPr>
            <w:r w:rsidRPr="009030B7">
              <w:rPr>
                <w:rFonts w:ascii="Arial" w:hAnsi="Arial" w:cs="Arial"/>
                <w:color w:val="264A60"/>
                <w:sz w:val="18"/>
                <w:szCs w:val="18"/>
                <w:lang w:val="en-ID"/>
              </w:rPr>
              <w:t>Statistic</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bottom"/>
          </w:tcPr>
          <w:p w14:paraId="0F52D208" w14:textId="77777777" w:rsidR="009030B7" w:rsidRPr="009030B7" w:rsidRDefault="009030B7" w:rsidP="009030B7">
            <w:pPr>
              <w:autoSpaceDE w:val="0"/>
              <w:autoSpaceDN w:val="0"/>
              <w:adjustRightInd w:val="0"/>
              <w:spacing w:after="0" w:line="320" w:lineRule="atLeast"/>
              <w:ind w:left="60" w:right="60"/>
              <w:jc w:val="center"/>
              <w:rPr>
                <w:rFonts w:ascii="Arial" w:hAnsi="Arial" w:cs="Arial"/>
                <w:color w:val="264A60"/>
                <w:sz w:val="18"/>
                <w:szCs w:val="18"/>
                <w:lang w:val="en-ID"/>
              </w:rPr>
            </w:pPr>
            <w:r w:rsidRPr="009030B7">
              <w:rPr>
                <w:rFonts w:ascii="Arial" w:hAnsi="Arial" w:cs="Arial"/>
                <w:color w:val="264A60"/>
                <w:sz w:val="18"/>
                <w:szCs w:val="18"/>
                <w:lang w:val="en-ID"/>
              </w:rPr>
              <w:t>df</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bottom"/>
          </w:tcPr>
          <w:p w14:paraId="77503FD0" w14:textId="77777777" w:rsidR="009030B7" w:rsidRPr="009030B7" w:rsidRDefault="009030B7" w:rsidP="009030B7">
            <w:pPr>
              <w:autoSpaceDE w:val="0"/>
              <w:autoSpaceDN w:val="0"/>
              <w:adjustRightInd w:val="0"/>
              <w:spacing w:after="0" w:line="320" w:lineRule="atLeast"/>
              <w:ind w:left="60" w:right="60"/>
              <w:jc w:val="center"/>
              <w:rPr>
                <w:rFonts w:ascii="Arial" w:hAnsi="Arial" w:cs="Arial"/>
                <w:color w:val="264A60"/>
                <w:sz w:val="18"/>
                <w:szCs w:val="18"/>
                <w:lang w:val="en-ID"/>
              </w:rPr>
            </w:pPr>
            <w:r w:rsidRPr="009030B7">
              <w:rPr>
                <w:rFonts w:ascii="Arial" w:hAnsi="Arial" w:cs="Arial"/>
                <w:color w:val="264A60"/>
                <w:sz w:val="18"/>
                <w:szCs w:val="18"/>
                <w:lang w:val="en-ID"/>
              </w:rPr>
              <w:t>Sig.</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bottom"/>
          </w:tcPr>
          <w:p w14:paraId="5CAD16A1" w14:textId="77777777" w:rsidR="009030B7" w:rsidRPr="009030B7" w:rsidRDefault="009030B7" w:rsidP="009030B7">
            <w:pPr>
              <w:autoSpaceDE w:val="0"/>
              <w:autoSpaceDN w:val="0"/>
              <w:adjustRightInd w:val="0"/>
              <w:spacing w:after="0" w:line="320" w:lineRule="atLeast"/>
              <w:ind w:left="60" w:right="60"/>
              <w:jc w:val="center"/>
              <w:rPr>
                <w:rFonts w:ascii="Arial" w:hAnsi="Arial" w:cs="Arial"/>
                <w:color w:val="264A60"/>
                <w:sz w:val="18"/>
                <w:szCs w:val="18"/>
                <w:lang w:val="en-ID"/>
              </w:rPr>
            </w:pPr>
            <w:r w:rsidRPr="009030B7">
              <w:rPr>
                <w:rFonts w:ascii="Arial" w:hAnsi="Arial" w:cs="Arial"/>
                <w:color w:val="264A60"/>
                <w:sz w:val="18"/>
                <w:szCs w:val="18"/>
                <w:lang w:val="en-ID"/>
              </w:rPr>
              <w:t>Statistic</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bottom"/>
          </w:tcPr>
          <w:p w14:paraId="774A194B" w14:textId="77777777" w:rsidR="009030B7" w:rsidRPr="009030B7" w:rsidRDefault="009030B7" w:rsidP="009030B7">
            <w:pPr>
              <w:autoSpaceDE w:val="0"/>
              <w:autoSpaceDN w:val="0"/>
              <w:adjustRightInd w:val="0"/>
              <w:spacing w:after="0" w:line="320" w:lineRule="atLeast"/>
              <w:ind w:left="60" w:right="60"/>
              <w:jc w:val="center"/>
              <w:rPr>
                <w:rFonts w:ascii="Arial" w:hAnsi="Arial" w:cs="Arial"/>
                <w:color w:val="264A60"/>
                <w:sz w:val="18"/>
                <w:szCs w:val="18"/>
                <w:lang w:val="en-ID"/>
              </w:rPr>
            </w:pPr>
            <w:r w:rsidRPr="009030B7">
              <w:rPr>
                <w:rFonts w:ascii="Arial" w:hAnsi="Arial" w:cs="Arial"/>
                <w:color w:val="264A60"/>
                <w:sz w:val="18"/>
                <w:szCs w:val="18"/>
                <w:lang w:val="en-ID"/>
              </w:rPr>
              <w:t>df</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bottom"/>
          </w:tcPr>
          <w:p w14:paraId="70B94748" w14:textId="77777777" w:rsidR="009030B7" w:rsidRPr="009030B7" w:rsidRDefault="009030B7" w:rsidP="009030B7">
            <w:pPr>
              <w:autoSpaceDE w:val="0"/>
              <w:autoSpaceDN w:val="0"/>
              <w:adjustRightInd w:val="0"/>
              <w:spacing w:after="0" w:line="320" w:lineRule="atLeast"/>
              <w:ind w:left="60" w:right="60"/>
              <w:jc w:val="center"/>
              <w:rPr>
                <w:rFonts w:ascii="Arial" w:hAnsi="Arial" w:cs="Arial"/>
                <w:color w:val="264A60"/>
                <w:sz w:val="18"/>
                <w:szCs w:val="18"/>
                <w:lang w:val="en-ID"/>
              </w:rPr>
            </w:pPr>
            <w:r w:rsidRPr="009030B7">
              <w:rPr>
                <w:rFonts w:ascii="Arial" w:hAnsi="Arial" w:cs="Arial"/>
                <w:color w:val="264A60"/>
                <w:sz w:val="18"/>
                <w:szCs w:val="18"/>
                <w:lang w:val="en-ID"/>
              </w:rPr>
              <w:t>Sig.</w:t>
            </w:r>
          </w:p>
        </w:tc>
      </w:tr>
      <w:tr w:rsidR="009030B7" w:rsidRPr="009030B7" w14:paraId="48E2BE8D" w14:textId="77777777" w:rsidTr="00466780">
        <w:tblPrEx>
          <w:tblCellMar>
            <w:top w:w="0" w:type="dxa"/>
            <w:bottom w:w="0" w:type="dxa"/>
          </w:tblCellMar>
        </w:tblPrEx>
        <w:trPr>
          <w:cantSplit/>
        </w:trPr>
        <w:tc>
          <w:tcPr>
            <w:tcW w:w="2444" w:type="dxa"/>
            <w:tcBorders>
              <w:top w:val="single" w:sz="4" w:space="0" w:color="auto"/>
              <w:left w:val="single" w:sz="4" w:space="0" w:color="auto"/>
              <w:bottom w:val="single" w:sz="4" w:space="0" w:color="auto"/>
              <w:right w:val="single" w:sz="4" w:space="0" w:color="auto"/>
            </w:tcBorders>
            <w:shd w:val="clear" w:color="auto" w:fill="E0E0E0"/>
          </w:tcPr>
          <w:p w14:paraId="3D0C4E46" w14:textId="77777777" w:rsidR="009030B7" w:rsidRPr="009030B7" w:rsidRDefault="009030B7" w:rsidP="009030B7">
            <w:pPr>
              <w:autoSpaceDE w:val="0"/>
              <w:autoSpaceDN w:val="0"/>
              <w:adjustRightInd w:val="0"/>
              <w:spacing w:after="0" w:line="320" w:lineRule="atLeast"/>
              <w:ind w:left="60" w:right="60"/>
              <w:rPr>
                <w:rFonts w:ascii="Arial" w:hAnsi="Arial" w:cs="Arial"/>
                <w:color w:val="264A60"/>
                <w:sz w:val="18"/>
                <w:szCs w:val="18"/>
                <w:lang w:val="en-ID"/>
              </w:rPr>
            </w:pPr>
            <w:r w:rsidRPr="009030B7">
              <w:rPr>
                <w:rFonts w:ascii="Arial" w:hAnsi="Arial" w:cs="Arial"/>
                <w:color w:val="264A60"/>
                <w:sz w:val="18"/>
                <w:szCs w:val="18"/>
                <w:lang w:val="en-ID"/>
              </w:rPr>
              <w:t>Unstandardized Residual</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1C23B54A" w14:textId="77777777" w:rsidR="009030B7" w:rsidRPr="009030B7" w:rsidRDefault="009030B7" w:rsidP="009030B7">
            <w:pPr>
              <w:autoSpaceDE w:val="0"/>
              <w:autoSpaceDN w:val="0"/>
              <w:adjustRightInd w:val="0"/>
              <w:spacing w:after="0" w:line="320" w:lineRule="atLeast"/>
              <w:ind w:left="60" w:right="60"/>
              <w:jc w:val="right"/>
              <w:rPr>
                <w:rFonts w:ascii="Arial" w:hAnsi="Arial" w:cs="Arial"/>
                <w:color w:val="010205"/>
                <w:sz w:val="18"/>
                <w:szCs w:val="18"/>
                <w:lang w:val="en-ID"/>
              </w:rPr>
            </w:pPr>
            <w:r w:rsidRPr="009030B7">
              <w:rPr>
                <w:rFonts w:ascii="Arial" w:hAnsi="Arial" w:cs="Arial"/>
                <w:color w:val="010205"/>
                <w:sz w:val="18"/>
                <w:szCs w:val="18"/>
                <w:lang w:val="en-ID"/>
              </w:rPr>
              <w:t>.108</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20EE93E7" w14:textId="77777777" w:rsidR="009030B7" w:rsidRPr="009030B7" w:rsidRDefault="009030B7" w:rsidP="009030B7">
            <w:pPr>
              <w:autoSpaceDE w:val="0"/>
              <w:autoSpaceDN w:val="0"/>
              <w:adjustRightInd w:val="0"/>
              <w:spacing w:after="0" w:line="320" w:lineRule="atLeast"/>
              <w:ind w:left="60" w:right="60"/>
              <w:jc w:val="right"/>
              <w:rPr>
                <w:rFonts w:ascii="Arial" w:hAnsi="Arial" w:cs="Arial"/>
                <w:color w:val="010205"/>
                <w:sz w:val="18"/>
                <w:szCs w:val="18"/>
                <w:lang w:val="en-ID"/>
              </w:rPr>
            </w:pPr>
            <w:r w:rsidRPr="009030B7">
              <w:rPr>
                <w:rFonts w:ascii="Arial" w:hAnsi="Arial" w:cs="Arial"/>
                <w:color w:val="010205"/>
                <w:sz w:val="18"/>
                <w:szCs w:val="18"/>
                <w:lang w:val="en-ID"/>
              </w:rPr>
              <w:t>30</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7BACCB59" w14:textId="77777777" w:rsidR="009030B7" w:rsidRPr="009030B7" w:rsidRDefault="009030B7" w:rsidP="009030B7">
            <w:pPr>
              <w:autoSpaceDE w:val="0"/>
              <w:autoSpaceDN w:val="0"/>
              <w:adjustRightInd w:val="0"/>
              <w:spacing w:after="0" w:line="320" w:lineRule="atLeast"/>
              <w:ind w:left="60" w:right="60"/>
              <w:jc w:val="right"/>
              <w:rPr>
                <w:rFonts w:ascii="Arial" w:hAnsi="Arial" w:cs="Arial"/>
                <w:color w:val="010205"/>
                <w:sz w:val="18"/>
                <w:szCs w:val="18"/>
                <w:lang w:val="en-ID"/>
              </w:rPr>
            </w:pPr>
            <w:r w:rsidRPr="009030B7">
              <w:rPr>
                <w:rFonts w:ascii="Arial" w:hAnsi="Arial" w:cs="Arial"/>
                <w:color w:val="010205"/>
                <w:sz w:val="18"/>
                <w:szCs w:val="18"/>
                <w:lang w:val="en-ID"/>
              </w:rPr>
              <w:t>.200</w:t>
            </w:r>
            <w:r w:rsidRPr="009030B7">
              <w:rPr>
                <w:rFonts w:ascii="Arial" w:hAnsi="Arial" w:cs="Arial"/>
                <w:color w:val="010205"/>
                <w:sz w:val="18"/>
                <w:szCs w:val="18"/>
                <w:vertAlign w:val="superscript"/>
                <w:lang w:val="en-ID"/>
              </w:rPr>
              <w:t>*</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2F020BA5" w14:textId="77777777" w:rsidR="009030B7" w:rsidRPr="009030B7" w:rsidRDefault="009030B7" w:rsidP="009030B7">
            <w:pPr>
              <w:autoSpaceDE w:val="0"/>
              <w:autoSpaceDN w:val="0"/>
              <w:adjustRightInd w:val="0"/>
              <w:spacing w:after="0" w:line="320" w:lineRule="atLeast"/>
              <w:ind w:left="60" w:right="60"/>
              <w:jc w:val="right"/>
              <w:rPr>
                <w:rFonts w:ascii="Arial" w:hAnsi="Arial" w:cs="Arial"/>
                <w:color w:val="010205"/>
                <w:sz w:val="18"/>
                <w:szCs w:val="18"/>
                <w:lang w:val="en-ID"/>
              </w:rPr>
            </w:pPr>
            <w:r w:rsidRPr="009030B7">
              <w:rPr>
                <w:rFonts w:ascii="Arial" w:hAnsi="Arial" w:cs="Arial"/>
                <w:color w:val="010205"/>
                <w:sz w:val="18"/>
                <w:szCs w:val="18"/>
                <w:lang w:val="en-ID"/>
              </w:rPr>
              <w:t>.974</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7C858B95" w14:textId="77777777" w:rsidR="009030B7" w:rsidRPr="009030B7" w:rsidRDefault="009030B7" w:rsidP="009030B7">
            <w:pPr>
              <w:autoSpaceDE w:val="0"/>
              <w:autoSpaceDN w:val="0"/>
              <w:adjustRightInd w:val="0"/>
              <w:spacing w:after="0" w:line="320" w:lineRule="atLeast"/>
              <w:ind w:left="60" w:right="60"/>
              <w:jc w:val="right"/>
              <w:rPr>
                <w:rFonts w:ascii="Arial" w:hAnsi="Arial" w:cs="Arial"/>
                <w:color w:val="010205"/>
                <w:sz w:val="18"/>
                <w:szCs w:val="18"/>
                <w:lang w:val="en-ID"/>
              </w:rPr>
            </w:pPr>
            <w:r w:rsidRPr="009030B7">
              <w:rPr>
                <w:rFonts w:ascii="Arial" w:hAnsi="Arial" w:cs="Arial"/>
                <w:color w:val="010205"/>
                <w:sz w:val="18"/>
                <w:szCs w:val="18"/>
                <w:lang w:val="en-ID"/>
              </w:rPr>
              <w:t>30</w:t>
            </w: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2A48E0BF" w14:textId="77777777" w:rsidR="009030B7" w:rsidRPr="009030B7" w:rsidRDefault="009030B7" w:rsidP="009030B7">
            <w:pPr>
              <w:autoSpaceDE w:val="0"/>
              <w:autoSpaceDN w:val="0"/>
              <w:adjustRightInd w:val="0"/>
              <w:spacing w:after="0" w:line="320" w:lineRule="atLeast"/>
              <w:ind w:left="60" w:right="60"/>
              <w:jc w:val="right"/>
              <w:rPr>
                <w:rFonts w:ascii="Arial" w:hAnsi="Arial" w:cs="Arial"/>
                <w:color w:val="010205"/>
                <w:sz w:val="18"/>
                <w:szCs w:val="18"/>
                <w:lang w:val="en-ID"/>
              </w:rPr>
            </w:pPr>
            <w:r w:rsidRPr="009030B7">
              <w:rPr>
                <w:rFonts w:ascii="Arial" w:hAnsi="Arial" w:cs="Arial"/>
                <w:color w:val="010205"/>
                <w:sz w:val="18"/>
                <w:szCs w:val="18"/>
                <w:lang w:val="en-ID"/>
              </w:rPr>
              <w:t>.666</w:t>
            </w:r>
          </w:p>
        </w:tc>
      </w:tr>
      <w:tr w:rsidR="009030B7" w:rsidRPr="009030B7" w14:paraId="64ABAC56" w14:textId="77777777" w:rsidTr="009030B7">
        <w:tblPrEx>
          <w:tblCellMar>
            <w:top w:w="0" w:type="dxa"/>
            <w:bottom w:w="0" w:type="dxa"/>
          </w:tblCellMar>
        </w:tblPrEx>
        <w:trPr>
          <w:cantSplit/>
        </w:trPr>
        <w:tc>
          <w:tcPr>
            <w:tcW w:w="8618" w:type="dxa"/>
            <w:gridSpan w:val="7"/>
            <w:tcBorders>
              <w:top w:val="single" w:sz="4" w:space="0" w:color="auto"/>
              <w:left w:val="nil"/>
              <w:bottom w:val="nil"/>
              <w:right w:val="nil"/>
            </w:tcBorders>
            <w:shd w:val="clear" w:color="auto" w:fill="FFFFFF"/>
          </w:tcPr>
          <w:p w14:paraId="3DB505C8" w14:textId="77777777" w:rsidR="009030B7" w:rsidRPr="009030B7" w:rsidRDefault="009030B7" w:rsidP="009030B7">
            <w:pPr>
              <w:autoSpaceDE w:val="0"/>
              <w:autoSpaceDN w:val="0"/>
              <w:adjustRightInd w:val="0"/>
              <w:spacing w:after="0" w:line="320" w:lineRule="atLeast"/>
              <w:ind w:left="60" w:right="60"/>
              <w:rPr>
                <w:rFonts w:ascii="Arial" w:hAnsi="Arial" w:cs="Arial"/>
                <w:color w:val="010205"/>
                <w:sz w:val="18"/>
                <w:szCs w:val="18"/>
                <w:lang w:val="en-ID"/>
              </w:rPr>
            </w:pPr>
            <w:r w:rsidRPr="009030B7">
              <w:rPr>
                <w:rFonts w:ascii="Arial" w:hAnsi="Arial" w:cs="Arial"/>
                <w:color w:val="010205"/>
                <w:sz w:val="18"/>
                <w:szCs w:val="18"/>
                <w:lang w:val="en-ID"/>
              </w:rPr>
              <w:t>*. This is a lower bound of the true significance.</w:t>
            </w:r>
          </w:p>
        </w:tc>
      </w:tr>
      <w:tr w:rsidR="009030B7" w:rsidRPr="009030B7" w14:paraId="63827DAF" w14:textId="77777777">
        <w:tblPrEx>
          <w:tblCellMar>
            <w:top w:w="0" w:type="dxa"/>
            <w:bottom w:w="0" w:type="dxa"/>
          </w:tblCellMar>
        </w:tblPrEx>
        <w:trPr>
          <w:cantSplit/>
        </w:trPr>
        <w:tc>
          <w:tcPr>
            <w:tcW w:w="8618" w:type="dxa"/>
            <w:gridSpan w:val="7"/>
            <w:tcBorders>
              <w:top w:val="nil"/>
              <w:left w:val="nil"/>
              <w:bottom w:val="nil"/>
              <w:right w:val="nil"/>
            </w:tcBorders>
            <w:shd w:val="clear" w:color="auto" w:fill="FFFFFF"/>
          </w:tcPr>
          <w:p w14:paraId="28FF418D" w14:textId="77777777" w:rsidR="009030B7" w:rsidRPr="009030B7" w:rsidRDefault="009030B7" w:rsidP="009030B7">
            <w:pPr>
              <w:autoSpaceDE w:val="0"/>
              <w:autoSpaceDN w:val="0"/>
              <w:adjustRightInd w:val="0"/>
              <w:spacing w:after="0" w:line="320" w:lineRule="atLeast"/>
              <w:ind w:left="60" w:right="60"/>
              <w:rPr>
                <w:rFonts w:ascii="Arial" w:hAnsi="Arial" w:cs="Arial"/>
                <w:color w:val="010205"/>
                <w:sz w:val="18"/>
                <w:szCs w:val="18"/>
                <w:lang w:val="en-ID"/>
              </w:rPr>
            </w:pPr>
            <w:r w:rsidRPr="009030B7">
              <w:rPr>
                <w:rFonts w:ascii="Arial" w:hAnsi="Arial" w:cs="Arial"/>
                <w:color w:val="010205"/>
                <w:sz w:val="18"/>
                <w:szCs w:val="18"/>
                <w:lang w:val="en-ID"/>
              </w:rPr>
              <w:t>a. Lilliefors Significance Correction</w:t>
            </w:r>
          </w:p>
        </w:tc>
      </w:tr>
    </w:tbl>
    <w:p w14:paraId="201C9D02" w14:textId="77777777" w:rsidR="009030B7" w:rsidRPr="009030B7" w:rsidRDefault="009030B7" w:rsidP="009030B7">
      <w:pPr>
        <w:autoSpaceDE w:val="0"/>
        <w:autoSpaceDN w:val="0"/>
        <w:adjustRightInd w:val="0"/>
        <w:spacing w:after="0" w:line="400" w:lineRule="atLeast"/>
        <w:rPr>
          <w:rFonts w:ascii="Times New Roman" w:hAnsi="Times New Roman" w:cs="Times New Roman"/>
          <w:sz w:val="24"/>
          <w:szCs w:val="24"/>
          <w:lang w:val="en-ID"/>
        </w:rPr>
      </w:pPr>
    </w:p>
    <w:p w14:paraId="7791B82E" w14:textId="2C6E2F05" w:rsidR="007F3772" w:rsidRPr="00466780" w:rsidRDefault="00466780" w:rsidP="00294EF2">
      <w:pPr>
        <w:autoSpaceDE w:val="0"/>
        <w:autoSpaceDN w:val="0"/>
        <w:adjustRightInd w:val="0"/>
        <w:spacing w:after="0" w:line="400" w:lineRule="atLeast"/>
        <w:jc w:val="both"/>
        <w:rPr>
          <w:rFonts w:ascii="Times New Roman" w:hAnsi="Times New Roman" w:cs="Times New Roman"/>
          <w:sz w:val="24"/>
          <w:szCs w:val="24"/>
          <w:lang w:val="en-US"/>
        </w:rPr>
      </w:pPr>
      <w:r>
        <w:rPr>
          <w:rFonts w:ascii="Times New Roman" w:hAnsi="Times New Roman" w:cs="Times New Roman"/>
          <w:sz w:val="24"/>
          <w:szCs w:val="24"/>
          <w:lang w:val="en-US"/>
        </w:rPr>
        <w:t>Interpretasi</w:t>
      </w:r>
    </w:p>
    <w:p w14:paraId="2C53B3C6" w14:textId="77777777" w:rsidR="007F3772" w:rsidRPr="00071EAF" w:rsidRDefault="007F3772" w:rsidP="00294EF2">
      <w:pPr>
        <w:pStyle w:val="ListParagraph"/>
        <w:numPr>
          <w:ilvl w:val="0"/>
          <w:numId w:val="21"/>
        </w:numPr>
        <w:autoSpaceDE w:val="0"/>
        <w:autoSpaceDN w:val="0"/>
        <w:adjustRightInd w:val="0"/>
        <w:spacing w:after="0" w:line="400" w:lineRule="atLeast"/>
        <w:jc w:val="both"/>
        <w:rPr>
          <w:rFonts w:ascii="Times New Roman" w:hAnsi="Times New Roman" w:cs="Times New Roman"/>
          <w:sz w:val="24"/>
          <w:szCs w:val="24"/>
        </w:rPr>
      </w:pPr>
      <w:r w:rsidRPr="00071EAF">
        <w:rPr>
          <w:rFonts w:ascii="Times New Roman" w:hAnsi="Times New Roman" w:cs="Times New Roman"/>
          <w:sz w:val="24"/>
          <w:szCs w:val="24"/>
        </w:rPr>
        <w:t>Hipotesis</w:t>
      </w:r>
    </w:p>
    <w:p w14:paraId="22247E89" w14:textId="1177D0FF" w:rsidR="007F3772" w:rsidRDefault="007F3772" w:rsidP="00294EF2">
      <w:pPr>
        <w:autoSpaceDE w:val="0"/>
        <w:autoSpaceDN w:val="0"/>
        <w:adjustRightInd w:val="0"/>
        <w:spacing w:after="0" w:line="400" w:lineRule="atLeast"/>
        <w:ind w:firstLine="360"/>
        <w:jc w:val="both"/>
        <w:rPr>
          <w:rFonts w:ascii="Times New Roman" w:hAnsi="Times New Roman" w:cs="Times New Roman"/>
          <w:sz w:val="24"/>
          <w:szCs w:val="24"/>
        </w:rPr>
      </w:pPr>
      <w:r>
        <w:rPr>
          <w:rFonts w:ascii="Times New Roman" w:hAnsi="Times New Roman" w:cs="Times New Roman"/>
          <w:sz w:val="24"/>
          <w:szCs w:val="24"/>
        </w:rPr>
        <w:t xml:space="preserve">Ho: Data </w:t>
      </w:r>
      <w:r w:rsidR="00466780">
        <w:rPr>
          <w:rFonts w:ascii="Times New Roman" w:hAnsi="Times New Roman" w:cs="Times New Roman"/>
          <w:sz w:val="24"/>
          <w:szCs w:val="24"/>
          <w:lang w:val="en-US"/>
        </w:rPr>
        <w:t>Residual</w:t>
      </w:r>
      <w:r>
        <w:rPr>
          <w:rFonts w:ascii="Times New Roman" w:hAnsi="Times New Roman" w:cs="Times New Roman"/>
          <w:sz w:val="24"/>
          <w:szCs w:val="24"/>
        </w:rPr>
        <w:t xml:space="preserve"> berdistribusi normal.</w:t>
      </w:r>
    </w:p>
    <w:p w14:paraId="282CED53" w14:textId="53F289B1" w:rsidR="007F3772" w:rsidRPr="00466780" w:rsidRDefault="007F3772" w:rsidP="00294EF2">
      <w:pPr>
        <w:autoSpaceDE w:val="0"/>
        <w:autoSpaceDN w:val="0"/>
        <w:adjustRightInd w:val="0"/>
        <w:spacing w:after="0" w:line="400" w:lineRule="atLeast"/>
        <w:ind w:firstLine="360"/>
        <w:jc w:val="both"/>
        <w:rPr>
          <w:rFonts w:ascii="Times New Roman" w:hAnsi="Times New Roman" w:cs="Times New Roman"/>
          <w:sz w:val="24"/>
          <w:szCs w:val="24"/>
          <w:lang w:val="en-US"/>
        </w:rPr>
      </w:pPr>
      <w:r>
        <w:rPr>
          <w:rFonts w:ascii="Times New Roman" w:hAnsi="Times New Roman" w:cs="Times New Roman"/>
          <w:sz w:val="24"/>
          <w:szCs w:val="24"/>
        </w:rPr>
        <w:t xml:space="preserve">Ha: Data </w:t>
      </w:r>
      <w:r w:rsidR="00466780">
        <w:rPr>
          <w:rFonts w:ascii="Times New Roman" w:hAnsi="Times New Roman" w:cs="Times New Roman"/>
          <w:sz w:val="24"/>
          <w:szCs w:val="24"/>
          <w:lang w:val="en-US"/>
        </w:rPr>
        <w:t>Residual</w:t>
      </w:r>
      <w:r w:rsidR="003472F8">
        <w:rPr>
          <w:rFonts w:ascii="Times New Roman" w:hAnsi="Times New Roman" w:cs="Times New Roman"/>
          <w:sz w:val="24"/>
          <w:szCs w:val="24"/>
        </w:rPr>
        <w:t xml:space="preserve"> berdistribusi </w:t>
      </w:r>
      <w:proofErr w:type="spellStart"/>
      <w:r w:rsidR="00466780">
        <w:rPr>
          <w:rFonts w:ascii="Times New Roman" w:hAnsi="Times New Roman" w:cs="Times New Roman"/>
          <w:sz w:val="24"/>
          <w:szCs w:val="24"/>
          <w:lang w:val="en-US"/>
        </w:rPr>
        <w:t>bebas</w:t>
      </w:r>
      <w:proofErr w:type="spellEnd"/>
      <w:r w:rsidR="00466780">
        <w:rPr>
          <w:rFonts w:ascii="Times New Roman" w:hAnsi="Times New Roman" w:cs="Times New Roman"/>
          <w:sz w:val="24"/>
          <w:szCs w:val="24"/>
          <w:lang w:val="en-US"/>
        </w:rPr>
        <w:t>.</w:t>
      </w:r>
    </w:p>
    <w:p w14:paraId="2097604F" w14:textId="77777777" w:rsidR="00A37F8C" w:rsidRPr="00A37F8C" w:rsidRDefault="00A37F8C" w:rsidP="00294EF2">
      <w:pPr>
        <w:autoSpaceDE w:val="0"/>
        <w:autoSpaceDN w:val="0"/>
        <w:adjustRightInd w:val="0"/>
        <w:spacing w:after="0" w:line="400" w:lineRule="atLeast"/>
        <w:ind w:firstLine="360"/>
        <w:jc w:val="both"/>
        <w:rPr>
          <w:rFonts w:ascii="Times New Roman" w:hAnsi="Times New Roman" w:cs="Times New Roman"/>
          <w:sz w:val="24"/>
          <w:szCs w:val="24"/>
          <w:lang w:val="en-US"/>
        </w:rPr>
      </w:pPr>
    </w:p>
    <w:p w14:paraId="5E995CFF" w14:textId="77777777" w:rsidR="007F3772" w:rsidRPr="00071EAF" w:rsidRDefault="007F3772" w:rsidP="00294EF2">
      <w:pPr>
        <w:pStyle w:val="ListParagraph"/>
        <w:numPr>
          <w:ilvl w:val="0"/>
          <w:numId w:val="21"/>
        </w:numPr>
        <w:autoSpaceDE w:val="0"/>
        <w:autoSpaceDN w:val="0"/>
        <w:adjustRightInd w:val="0"/>
        <w:spacing w:after="0" w:line="400" w:lineRule="atLeast"/>
        <w:jc w:val="both"/>
        <w:rPr>
          <w:rFonts w:ascii="Times New Roman" w:hAnsi="Times New Roman" w:cs="Times New Roman"/>
          <w:sz w:val="24"/>
          <w:szCs w:val="24"/>
        </w:rPr>
      </w:pPr>
      <w:r w:rsidRPr="00071EAF">
        <w:rPr>
          <w:rFonts w:ascii="Times New Roman" w:hAnsi="Times New Roman" w:cs="Times New Roman"/>
          <w:sz w:val="24"/>
          <w:szCs w:val="24"/>
        </w:rPr>
        <w:t>Dasar Pengambilan Keputusan</w:t>
      </w:r>
    </w:p>
    <w:p w14:paraId="3C91864B" w14:textId="77777777" w:rsidR="007F3772" w:rsidRDefault="007F3772" w:rsidP="00294EF2">
      <w:pPr>
        <w:autoSpaceDE w:val="0"/>
        <w:autoSpaceDN w:val="0"/>
        <w:adjustRightInd w:val="0"/>
        <w:spacing w:after="0" w:line="400" w:lineRule="atLeast"/>
        <w:ind w:firstLine="360"/>
        <w:jc w:val="both"/>
        <w:rPr>
          <w:rFonts w:ascii="Times New Roman" w:hAnsi="Times New Roman" w:cs="Times New Roman"/>
          <w:sz w:val="24"/>
          <w:szCs w:val="24"/>
        </w:rPr>
      </w:pPr>
      <w:r>
        <w:rPr>
          <w:rFonts w:ascii="Times New Roman" w:hAnsi="Times New Roman" w:cs="Times New Roman"/>
          <w:sz w:val="24"/>
          <w:szCs w:val="24"/>
        </w:rPr>
        <w:t xml:space="preserve">Sig ≥ </w:t>
      </w:r>
      <w:r>
        <w:t>α</w:t>
      </w:r>
      <w:r>
        <w:rPr>
          <w:rFonts w:ascii="Times New Roman" w:hAnsi="Times New Roman" w:cs="Times New Roman"/>
          <w:sz w:val="24"/>
          <w:szCs w:val="24"/>
        </w:rPr>
        <w:t xml:space="preserve"> </w:t>
      </w:r>
      <w:r>
        <w:rPr>
          <w:rFonts w:ascii="Times New Roman" w:hAnsi="Times New Roman" w:cs="Times New Roman"/>
          <w:sz w:val="24"/>
          <w:szCs w:val="24"/>
        </w:rPr>
        <w:sym w:font="Wingdings" w:char="F0E0"/>
      </w:r>
      <w:r>
        <w:rPr>
          <w:rFonts w:ascii="Times New Roman" w:hAnsi="Times New Roman" w:cs="Times New Roman"/>
          <w:sz w:val="24"/>
          <w:szCs w:val="24"/>
        </w:rPr>
        <w:t xml:space="preserve"> Ho diterima</w:t>
      </w:r>
    </w:p>
    <w:p w14:paraId="35D9B50D" w14:textId="77777777" w:rsidR="007F3772" w:rsidRDefault="007F3772" w:rsidP="00294EF2">
      <w:pPr>
        <w:autoSpaceDE w:val="0"/>
        <w:autoSpaceDN w:val="0"/>
        <w:adjustRightInd w:val="0"/>
        <w:spacing w:after="0" w:line="400" w:lineRule="atLeast"/>
        <w:ind w:firstLine="360"/>
        <w:jc w:val="both"/>
        <w:rPr>
          <w:rFonts w:ascii="Times New Roman" w:hAnsi="Times New Roman" w:cs="Times New Roman"/>
          <w:sz w:val="24"/>
          <w:szCs w:val="24"/>
        </w:rPr>
      </w:pPr>
      <w:r>
        <w:rPr>
          <w:rFonts w:ascii="Times New Roman" w:hAnsi="Times New Roman" w:cs="Times New Roman"/>
          <w:sz w:val="24"/>
          <w:szCs w:val="24"/>
        </w:rPr>
        <w:t xml:space="preserve">Sig &lt; </w:t>
      </w:r>
      <w:r>
        <w:t>α</w:t>
      </w:r>
      <w:r>
        <w:rPr>
          <w:rFonts w:ascii="Times New Roman" w:hAnsi="Times New Roman" w:cs="Times New Roman"/>
          <w:sz w:val="24"/>
          <w:szCs w:val="24"/>
        </w:rPr>
        <w:t xml:space="preserve"> </w:t>
      </w:r>
      <w:r>
        <w:rPr>
          <w:rFonts w:ascii="Times New Roman" w:hAnsi="Times New Roman" w:cs="Times New Roman"/>
          <w:sz w:val="24"/>
          <w:szCs w:val="24"/>
        </w:rPr>
        <w:sym w:font="Wingdings" w:char="F0E0"/>
      </w:r>
      <w:r>
        <w:rPr>
          <w:rFonts w:ascii="Times New Roman" w:hAnsi="Times New Roman" w:cs="Times New Roman"/>
          <w:sz w:val="24"/>
          <w:szCs w:val="24"/>
        </w:rPr>
        <w:t xml:space="preserve"> Ho ditolak</w:t>
      </w:r>
    </w:p>
    <w:p w14:paraId="7C038A56" w14:textId="79429D7B" w:rsidR="007F3772" w:rsidRDefault="00A37F8C" w:rsidP="00294EF2">
      <w:pPr>
        <w:autoSpaceDE w:val="0"/>
        <w:autoSpaceDN w:val="0"/>
        <w:adjustRightInd w:val="0"/>
        <w:spacing w:after="0" w:line="400" w:lineRule="atLeast"/>
        <w:ind w:firstLine="36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Saphiro</w:t>
      </w:r>
      <w:proofErr w:type="spellEnd"/>
      <w:r>
        <w:rPr>
          <w:rFonts w:ascii="Times New Roman" w:eastAsia="Times New Roman" w:hAnsi="Times New Roman" w:cs="Times New Roman"/>
          <w:sz w:val="24"/>
          <w:szCs w:val="24"/>
          <w:lang w:val="en-US"/>
        </w:rPr>
        <w:t>-Wilk</w:t>
      </w:r>
    </w:p>
    <w:p w14:paraId="2EDF048C" w14:textId="77777777" w:rsidR="007F3772" w:rsidRDefault="007F3772" w:rsidP="00294EF2">
      <w:pPr>
        <w:autoSpaceDE w:val="0"/>
        <w:autoSpaceDN w:val="0"/>
        <w:adjustRightInd w:val="0"/>
        <w:spacing w:after="0" w:line="400" w:lineRule="atLeast"/>
        <w:jc w:val="both"/>
        <w:rPr>
          <w:rFonts w:ascii="Times New Roman" w:eastAsia="Times New Roman" w:hAnsi="Times New Roman" w:cs="Times New Roman"/>
          <w:sz w:val="24"/>
          <w:szCs w:val="24"/>
          <w:lang w:val="en-US"/>
        </w:rPr>
      </w:pPr>
    </w:p>
    <w:p w14:paraId="6DFD1A8C" w14:textId="1D529828" w:rsidR="007F3772" w:rsidRDefault="007F3772" w:rsidP="00294EF2">
      <w:pPr>
        <w:pStyle w:val="ListParagraph"/>
        <w:numPr>
          <w:ilvl w:val="0"/>
          <w:numId w:val="21"/>
        </w:numPr>
        <w:autoSpaceDE w:val="0"/>
        <w:autoSpaceDN w:val="0"/>
        <w:adjustRightInd w:val="0"/>
        <w:spacing w:after="0" w:line="400" w:lineRule="atLeast"/>
        <w:jc w:val="both"/>
        <w:rPr>
          <w:rFonts w:ascii="Times New Roman" w:eastAsia="Times New Roman" w:hAnsi="Times New Roman" w:cs="Times New Roman"/>
          <w:sz w:val="24"/>
          <w:szCs w:val="24"/>
          <w:lang w:val="en-US"/>
        </w:rPr>
      </w:pPr>
      <w:r w:rsidRPr="00071EAF">
        <w:rPr>
          <w:rFonts w:ascii="Times New Roman" w:eastAsia="Times New Roman" w:hAnsi="Times New Roman" w:cs="Times New Roman"/>
          <w:sz w:val="24"/>
          <w:szCs w:val="24"/>
          <w:lang w:val="en-US"/>
        </w:rPr>
        <w:t>Keputusan</w:t>
      </w:r>
    </w:p>
    <w:p w14:paraId="04A3F52D" w14:textId="3C23C4E6" w:rsidR="009030B7" w:rsidRDefault="009030B7" w:rsidP="009030B7">
      <w:pPr>
        <w:pStyle w:val="ListParagraph"/>
        <w:autoSpaceDE w:val="0"/>
        <w:autoSpaceDN w:val="0"/>
        <w:adjustRightInd w:val="0"/>
        <w:spacing w:after="0" w:line="400" w:lineRule="atLeast"/>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(sig) 0.666 &gt; 0.05</w:t>
      </w:r>
      <w:r w:rsidR="00466780">
        <w:rPr>
          <w:rFonts w:ascii="Times New Roman" w:eastAsia="Times New Roman" w:hAnsi="Times New Roman" w:cs="Times New Roman"/>
          <w:sz w:val="24"/>
          <w:szCs w:val="24"/>
          <w:lang w:val="en-US"/>
        </w:rPr>
        <w:t xml:space="preserve"> </w:t>
      </w:r>
      <w:r w:rsidR="00466780">
        <w:rPr>
          <w:rFonts w:ascii="Times New Roman" w:hAnsi="Times New Roman" w:cs="Times New Roman"/>
          <w:sz w:val="24"/>
          <w:szCs w:val="24"/>
        </w:rPr>
        <w:sym w:font="Wingdings" w:char="F0E0"/>
      </w:r>
      <w:r w:rsidR="00466780">
        <w:rPr>
          <w:rFonts w:ascii="Times New Roman" w:hAnsi="Times New Roman" w:cs="Times New Roman"/>
          <w:sz w:val="24"/>
          <w:szCs w:val="24"/>
        </w:rPr>
        <w:t xml:space="preserve"> Ho diterima</w:t>
      </w:r>
    </w:p>
    <w:p w14:paraId="6897DA90" w14:textId="77777777" w:rsidR="009030B7" w:rsidRPr="009030B7" w:rsidRDefault="009030B7" w:rsidP="009030B7">
      <w:pPr>
        <w:pStyle w:val="ListParagraph"/>
        <w:autoSpaceDE w:val="0"/>
        <w:autoSpaceDN w:val="0"/>
        <w:adjustRightInd w:val="0"/>
        <w:spacing w:after="0" w:line="400" w:lineRule="atLeast"/>
        <w:jc w:val="both"/>
        <w:rPr>
          <w:rFonts w:ascii="Times New Roman" w:eastAsia="Times New Roman" w:hAnsi="Times New Roman" w:cs="Times New Roman"/>
          <w:sz w:val="24"/>
          <w:szCs w:val="24"/>
          <w:lang w:val="en-US"/>
        </w:rPr>
      </w:pPr>
    </w:p>
    <w:p w14:paraId="21F061E6" w14:textId="77777777" w:rsidR="007F3772" w:rsidRPr="00071EAF" w:rsidRDefault="007F3772" w:rsidP="00294EF2">
      <w:pPr>
        <w:pStyle w:val="ListParagraph"/>
        <w:numPr>
          <w:ilvl w:val="0"/>
          <w:numId w:val="21"/>
        </w:numPr>
        <w:autoSpaceDE w:val="0"/>
        <w:autoSpaceDN w:val="0"/>
        <w:adjustRightInd w:val="0"/>
        <w:spacing w:after="0" w:line="400" w:lineRule="atLeast"/>
        <w:jc w:val="both"/>
        <w:rPr>
          <w:rFonts w:ascii="Times New Roman" w:eastAsia="Times New Roman" w:hAnsi="Times New Roman" w:cs="Times New Roman"/>
          <w:sz w:val="24"/>
          <w:szCs w:val="24"/>
          <w:lang w:val="en-US"/>
        </w:rPr>
      </w:pPr>
      <w:r w:rsidRPr="00071EAF">
        <w:rPr>
          <w:rFonts w:ascii="Times New Roman" w:eastAsia="Times New Roman" w:hAnsi="Times New Roman" w:cs="Times New Roman"/>
          <w:sz w:val="24"/>
          <w:szCs w:val="24"/>
          <w:lang w:val="en-US"/>
        </w:rPr>
        <w:t>Kesimpulan</w:t>
      </w:r>
    </w:p>
    <w:p w14:paraId="2675E501" w14:textId="0EC51C7F" w:rsidR="00A37F8C" w:rsidRPr="00673457" w:rsidRDefault="00A37F8C" w:rsidP="00294EF2">
      <w:pPr>
        <w:pStyle w:val="ListParagraph"/>
        <w:autoSpaceDE w:val="0"/>
        <w:autoSpaceDN w:val="0"/>
        <w:adjustRightInd w:val="0"/>
        <w:spacing w:after="0" w:line="400" w:lineRule="atLeast"/>
        <w:jc w:val="both"/>
        <w:rPr>
          <w:rFonts w:ascii="Times New Roman" w:eastAsia="Times New Roman" w:hAnsi="Times New Roman" w:cs="Times New Roman"/>
          <w:sz w:val="24"/>
          <w:szCs w:val="24"/>
          <w:lang w:val="en-US"/>
        </w:rPr>
      </w:pPr>
      <w:proofErr w:type="spellStart"/>
      <w:r w:rsidRPr="00A37F8C">
        <w:rPr>
          <w:rFonts w:ascii="Times New Roman" w:eastAsia="Times New Roman" w:hAnsi="Times New Roman" w:cs="Times New Roman"/>
          <w:sz w:val="24"/>
          <w:szCs w:val="24"/>
          <w:lang w:val="en-US"/>
        </w:rPr>
        <w:t>Berdasarkan</w:t>
      </w:r>
      <w:proofErr w:type="spellEnd"/>
      <w:r w:rsidRPr="00A37F8C">
        <w:rPr>
          <w:rFonts w:ascii="Times New Roman" w:eastAsia="Times New Roman" w:hAnsi="Times New Roman" w:cs="Times New Roman"/>
          <w:sz w:val="24"/>
          <w:szCs w:val="24"/>
          <w:lang w:val="en-US"/>
        </w:rPr>
        <w:t xml:space="preserve"> </w:t>
      </w:r>
      <w:proofErr w:type="spellStart"/>
      <w:r w:rsidRPr="00A37F8C">
        <w:rPr>
          <w:rFonts w:ascii="Times New Roman" w:eastAsia="Times New Roman" w:hAnsi="Times New Roman" w:cs="Times New Roman"/>
          <w:sz w:val="24"/>
          <w:szCs w:val="24"/>
          <w:lang w:val="en-US"/>
        </w:rPr>
        <w:t>hasil</w:t>
      </w:r>
      <w:proofErr w:type="spellEnd"/>
      <w:r w:rsidRPr="00A37F8C">
        <w:rPr>
          <w:rFonts w:ascii="Times New Roman" w:eastAsia="Times New Roman" w:hAnsi="Times New Roman" w:cs="Times New Roman"/>
          <w:sz w:val="24"/>
          <w:szCs w:val="24"/>
          <w:lang w:val="en-US"/>
        </w:rPr>
        <w:t xml:space="preserve"> output SPSS, </w:t>
      </w:r>
      <w:proofErr w:type="spellStart"/>
      <w:r w:rsidRPr="00A37F8C">
        <w:rPr>
          <w:rFonts w:ascii="Times New Roman" w:eastAsia="Times New Roman" w:hAnsi="Times New Roman" w:cs="Times New Roman"/>
          <w:sz w:val="24"/>
          <w:szCs w:val="24"/>
          <w:lang w:val="en-US"/>
        </w:rPr>
        <w:t>didapatkan</w:t>
      </w:r>
      <w:proofErr w:type="spellEnd"/>
      <w:r w:rsidRPr="00A37F8C">
        <w:rPr>
          <w:rFonts w:ascii="Times New Roman" w:eastAsia="Times New Roman" w:hAnsi="Times New Roman" w:cs="Times New Roman"/>
          <w:sz w:val="24"/>
          <w:szCs w:val="24"/>
          <w:lang w:val="en-US"/>
        </w:rPr>
        <w:t xml:space="preserve"> </w:t>
      </w:r>
      <w:proofErr w:type="spellStart"/>
      <w:r w:rsidRPr="00A37F8C">
        <w:rPr>
          <w:rFonts w:ascii="Times New Roman" w:eastAsia="Times New Roman" w:hAnsi="Times New Roman" w:cs="Times New Roman"/>
          <w:sz w:val="24"/>
          <w:szCs w:val="24"/>
          <w:lang w:val="en-US"/>
        </w:rPr>
        <w:t>nilai</w:t>
      </w:r>
      <w:proofErr w:type="spellEnd"/>
      <w:r w:rsidRPr="00A37F8C">
        <w:rPr>
          <w:rFonts w:ascii="Times New Roman" w:eastAsia="Times New Roman" w:hAnsi="Times New Roman" w:cs="Times New Roman"/>
          <w:sz w:val="24"/>
          <w:szCs w:val="24"/>
          <w:lang w:val="en-US"/>
        </w:rPr>
        <w:t xml:space="preserve"> Sig </w:t>
      </w:r>
      <w:r w:rsidR="00466780">
        <w:rPr>
          <w:rFonts w:ascii="Times New Roman" w:eastAsia="Times New Roman" w:hAnsi="Times New Roman" w:cs="Times New Roman"/>
          <w:sz w:val="24"/>
          <w:szCs w:val="24"/>
          <w:lang w:val="en-US"/>
        </w:rPr>
        <w:t>Data Residual</w:t>
      </w:r>
      <w:r w:rsidRPr="00A37F8C">
        <w:rPr>
          <w:rFonts w:ascii="Times New Roman" w:eastAsia="Times New Roman" w:hAnsi="Times New Roman" w:cs="Times New Roman"/>
          <w:sz w:val="24"/>
          <w:szCs w:val="24"/>
          <w:lang w:val="en-US"/>
        </w:rPr>
        <w:t xml:space="preserve"> </w:t>
      </w:r>
      <w:proofErr w:type="spellStart"/>
      <w:r w:rsidRPr="00A37F8C">
        <w:rPr>
          <w:rFonts w:ascii="Times New Roman" w:eastAsia="Times New Roman" w:hAnsi="Times New Roman" w:cs="Times New Roman"/>
          <w:sz w:val="24"/>
          <w:szCs w:val="24"/>
          <w:lang w:val="en-US"/>
        </w:rPr>
        <w:t>sebesar</w:t>
      </w:r>
      <w:proofErr w:type="spellEnd"/>
      <w:r w:rsidRPr="00A37F8C">
        <w:rPr>
          <w:rFonts w:ascii="Times New Roman" w:eastAsia="Times New Roman" w:hAnsi="Times New Roman" w:cs="Times New Roman"/>
          <w:sz w:val="24"/>
          <w:szCs w:val="24"/>
          <w:lang w:val="en-US"/>
        </w:rPr>
        <w:t xml:space="preserve"> 0.</w:t>
      </w:r>
      <w:r w:rsidR="00466780">
        <w:rPr>
          <w:rFonts w:ascii="Times New Roman" w:eastAsia="Times New Roman" w:hAnsi="Times New Roman" w:cs="Times New Roman"/>
          <w:sz w:val="24"/>
          <w:szCs w:val="24"/>
          <w:lang w:val="en-US"/>
        </w:rPr>
        <w:t>666</w:t>
      </w:r>
      <w:r w:rsidRPr="00A37F8C">
        <w:rPr>
          <w:rFonts w:ascii="Times New Roman" w:eastAsia="Times New Roman" w:hAnsi="Times New Roman" w:cs="Times New Roman"/>
          <w:sz w:val="24"/>
          <w:szCs w:val="24"/>
          <w:lang w:val="en-US"/>
        </w:rPr>
        <w:t xml:space="preserve"> yang </w:t>
      </w:r>
      <w:proofErr w:type="spellStart"/>
      <w:r w:rsidRPr="00A37F8C">
        <w:rPr>
          <w:rFonts w:ascii="Times New Roman" w:eastAsia="Times New Roman" w:hAnsi="Times New Roman" w:cs="Times New Roman"/>
          <w:sz w:val="24"/>
          <w:szCs w:val="24"/>
          <w:lang w:val="en-US"/>
        </w:rPr>
        <w:t>lebih</w:t>
      </w:r>
      <w:proofErr w:type="spellEnd"/>
      <w:r w:rsidRPr="00A37F8C">
        <w:rPr>
          <w:rFonts w:ascii="Times New Roman" w:eastAsia="Times New Roman" w:hAnsi="Times New Roman" w:cs="Times New Roman"/>
          <w:sz w:val="24"/>
          <w:szCs w:val="24"/>
          <w:lang w:val="en-US"/>
        </w:rPr>
        <w:t xml:space="preserve"> </w:t>
      </w:r>
      <w:proofErr w:type="spellStart"/>
      <w:r w:rsidRPr="00A37F8C">
        <w:rPr>
          <w:rFonts w:ascii="Times New Roman" w:eastAsia="Times New Roman" w:hAnsi="Times New Roman" w:cs="Times New Roman"/>
          <w:sz w:val="24"/>
          <w:szCs w:val="24"/>
          <w:lang w:val="en-US"/>
        </w:rPr>
        <w:t>besar</w:t>
      </w:r>
      <w:proofErr w:type="spellEnd"/>
      <w:r w:rsidRPr="00A37F8C">
        <w:rPr>
          <w:rFonts w:ascii="Times New Roman" w:eastAsia="Times New Roman" w:hAnsi="Times New Roman" w:cs="Times New Roman"/>
          <w:sz w:val="24"/>
          <w:szCs w:val="24"/>
          <w:lang w:val="en-US"/>
        </w:rPr>
        <w:t xml:space="preserve"> </w:t>
      </w:r>
      <w:proofErr w:type="spellStart"/>
      <w:r w:rsidRPr="00A37F8C">
        <w:rPr>
          <w:rFonts w:ascii="Times New Roman" w:eastAsia="Times New Roman" w:hAnsi="Times New Roman" w:cs="Times New Roman"/>
          <w:sz w:val="24"/>
          <w:szCs w:val="24"/>
          <w:lang w:val="en-US"/>
        </w:rPr>
        <w:t>dari</w:t>
      </w:r>
      <w:proofErr w:type="spellEnd"/>
      <w:r w:rsidRPr="00A37F8C">
        <w:rPr>
          <w:rFonts w:ascii="Times New Roman" w:eastAsia="Times New Roman" w:hAnsi="Times New Roman" w:cs="Times New Roman"/>
          <w:sz w:val="24"/>
          <w:szCs w:val="24"/>
          <w:lang w:val="en-US"/>
        </w:rPr>
        <w:t xml:space="preserve"> </w:t>
      </w:r>
      <w:proofErr w:type="spellStart"/>
      <w:r w:rsidRPr="00A37F8C">
        <w:rPr>
          <w:rFonts w:ascii="Times New Roman" w:eastAsia="Times New Roman" w:hAnsi="Times New Roman" w:cs="Times New Roman"/>
          <w:sz w:val="24"/>
          <w:szCs w:val="24"/>
          <w:lang w:val="en-US"/>
        </w:rPr>
        <w:t>nilai</w:t>
      </w:r>
      <w:proofErr w:type="spellEnd"/>
      <w:r w:rsidRPr="00A37F8C">
        <w:rPr>
          <w:rFonts w:ascii="Times New Roman" w:eastAsia="Times New Roman" w:hAnsi="Times New Roman" w:cs="Times New Roman"/>
          <w:sz w:val="24"/>
          <w:szCs w:val="24"/>
          <w:lang w:val="en-US"/>
        </w:rPr>
        <w:t xml:space="preserve"> alpha </w:t>
      </w:r>
      <w:proofErr w:type="spellStart"/>
      <w:r w:rsidRPr="00A37F8C">
        <w:rPr>
          <w:rFonts w:ascii="Times New Roman" w:eastAsia="Times New Roman" w:hAnsi="Times New Roman" w:cs="Times New Roman"/>
          <w:sz w:val="24"/>
          <w:szCs w:val="24"/>
          <w:lang w:val="en-US"/>
        </w:rPr>
        <w:t>sebesar</w:t>
      </w:r>
      <w:proofErr w:type="spellEnd"/>
      <w:r w:rsidRPr="00A37F8C">
        <w:rPr>
          <w:rFonts w:ascii="Times New Roman" w:eastAsia="Times New Roman" w:hAnsi="Times New Roman" w:cs="Times New Roman"/>
          <w:sz w:val="24"/>
          <w:szCs w:val="24"/>
          <w:lang w:val="en-US"/>
        </w:rPr>
        <w:t xml:space="preserve"> 0.05. </w:t>
      </w:r>
      <w:proofErr w:type="spellStart"/>
      <w:r w:rsidRPr="00A37F8C">
        <w:rPr>
          <w:rFonts w:ascii="Times New Roman" w:eastAsia="Times New Roman" w:hAnsi="Times New Roman" w:cs="Times New Roman"/>
          <w:sz w:val="24"/>
          <w:szCs w:val="24"/>
          <w:lang w:val="en-US"/>
        </w:rPr>
        <w:t>Maka</w:t>
      </w:r>
      <w:proofErr w:type="spellEnd"/>
      <w:r w:rsidRPr="00A37F8C">
        <w:rPr>
          <w:rFonts w:ascii="Times New Roman" w:eastAsia="Times New Roman" w:hAnsi="Times New Roman" w:cs="Times New Roman"/>
          <w:sz w:val="24"/>
          <w:szCs w:val="24"/>
          <w:lang w:val="en-US"/>
        </w:rPr>
        <w:t xml:space="preserve"> </w:t>
      </w:r>
      <w:proofErr w:type="spellStart"/>
      <w:r w:rsidRPr="00A37F8C">
        <w:rPr>
          <w:rFonts w:ascii="Times New Roman" w:eastAsia="Times New Roman" w:hAnsi="Times New Roman" w:cs="Times New Roman"/>
          <w:sz w:val="24"/>
          <w:szCs w:val="24"/>
          <w:lang w:val="en-US"/>
        </w:rPr>
        <w:t>dari</w:t>
      </w:r>
      <w:proofErr w:type="spellEnd"/>
      <w:r w:rsidRPr="00A37F8C">
        <w:rPr>
          <w:rFonts w:ascii="Times New Roman" w:eastAsia="Times New Roman" w:hAnsi="Times New Roman" w:cs="Times New Roman"/>
          <w:sz w:val="24"/>
          <w:szCs w:val="24"/>
          <w:lang w:val="en-US"/>
        </w:rPr>
        <w:t xml:space="preserve"> </w:t>
      </w:r>
      <w:proofErr w:type="spellStart"/>
      <w:r w:rsidRPr="00A37F8C">
        <w:rPr>
          <w:rFonts w:ascii="Times New Roman" w:eastAsia="Times New Roman" w:hAnsi="Times New Roman" w:cs="Times New Roman"/>
          <w:sz w:val="24"/>
          <w:szCs w:val="24"/>
          <w:lang w:val="en-US"/>
        </w:rPr>
        <w:t>itu</w:t>
      </w:r>
      <w:proofErr w:type="spellEnd"/>
      <w:r w:rsidRPr="00A37F8C">
        <w:rPr>
          <w:rFonts w:ascii="Times New Roman" w:eastAsia="Times New Roman" w:hAnsi="Times New Roman" w:cs="Times New Roman"/>
          <w:sz w:val="24"/>
          <w:szCs w:val="24"/>
          <w:lang w:val="en-US"/>
        </w:rPr>
        <w:t xml:space="preserve"> </w:t>
      </w:r>
      <w:proofErr w:type="spellStart"/>
      <w:r w:rsidRPr="00A37F8C">
        <w:rPr>
          <w:rFonts w:ascii="Times New Roman" w:eastAsia="Times New Roman" w:hAnsi="Times New Roman" w:cs="Times New Roman"/>
          <w:sz w:val="24"/>
          <w:szCs w:val="24"/>
          <w:lang w:val="en-US"/>
        </w:rPr>
        <w:t>dapat</w:t>
      </w:r>
      <w:proofErr w:type="spellEnd"/>
      <w:r w:rsidRPr="00A37F8C">
        <w:rPr>
          <w:rFonts w:ascii="Times New Roman" w:eastAsia="Times New Roman" w:hAnsi="Times New Roman" w:cs="Times New Roman"/>
          <w:sz w:val="24"/>
          <w:szCs w:val="24"/>
          <w:lang w:val="en-US"/>
        </w:rPr>
        <w:t xml:space="preserve"> </w:t>
      </w:r>
      <w:proofErr w:type="spellStart"/>
      <w:r w:rsidRPr="00A37F8C">
        <w:rPr>
          <w:rFonts w:ascii="Times New Roman" w:eastAsia="Times New Roman" w:hAnsi="Times New Roman" w:cs="Times New Roman"/>
          <w:sz w:val="24"/>
          <w:szCs w:val="24"/>
          <w:lang w:val="en-US"/>
        </w:rPr>
        <w:t>disimpulkan</w:t>
      </w:r>
      <w:proofErr w:type="spellEnd"/>
      <w:r w:rsidRPr="00A37F8C">
        <w:rPr>
          <w:rFonts w:ascii="Times New Roman" w:eastAsia="Times New Roman" w:hAnsi="Times New Roman" w:cs="Times New Roman"/>
          <w:sz w:val="24"/>
          <w:szCs w:val="24"/>
          <w:lang w:val="en-US"/>
        </w:rPr>
        <w:t xml:space="preserve"> </w:t>
      </w:r>
      <w:proofErr w:type="spellStart"/>
      <w:r w:rsidRPr="00A37F8C">
        <w:rPr>
          <w:rFonts w:ascii="Times New Roman" w:eastAsia="Times New Roman" w:hAnsi="Times New Roman" w:cs="Times New Roman"/>
          <w:sz w:val="24"/>
          <w:szCs w:val="24"/>
          <w:lang w:val="en-US"/>
        </w:rPr>
        <w:t>bahwa</w:t>
      </w:r>
      <w:proofErr w:type="spellEnd"/>
      <w:r w:rsidRPr="00A37F8C">
        <w:rPr>
          <w:rFonts w:ascii="Times New Roman" w:eastAsia="Times New Roman" w:hAnsi="Times New Roman" w:cs="Times New Roman"/>
          <w:sz w:val="24"/>
          <w:szCs w:val="24"/>
          <w:lang w:val="en-US"/>
        </w:rPr>
        <w:t xml:space="preserve"> data</w:t>
      </w:r>
      <w:r w:rsidR="00466780">
        <w:rPr>
          <w:rFonts w:ascii="Times New Roman" w:eastAsia="Times New Roman" w:hAnsi="Times New Roman" w:cs="Times New Roman"/>
          <w:sz w:val="24"/>
          <w:szCs w:val="24"/>
          <w:lang w:val="en-US"/>
        </w:rPr>
        <w:t xml:space="preserve"> Residual</w:t>
      </w:r>
      <w:r w:rsidRPr="00A37F8C">
        <w:rPr>
          <w:rFonts w:ascii="Times New Roman" w:eastAsia="Times New Roman" w:hAnsi="Times New Roman" w:cs="Times New Roman"/>
          <w:sz w:val="24"/>
          <w:szCs w:val="24"/>
          <w:lang w:val="en-US"/>
        </w:rPr>
        <w:t xml:space="preserve"> </w:t>
      </w:r>
      <w:proofErr w:type="spellStart"/>
      <w:r w:rsidRPr="00A37F8C">
        <w:rPr>
          <w:rFonts w:ascii="Times New Roman" w:eastAsia="Times New Roman" w:hAnsi="Times New Roman" w:cs="Times New Roman"/>
          <w:sz w:val="24"/>
          <w:szCs w:val="24"/>
          <w:lang w:val="en-US"/>
        </w:rPr>
        <w:t>berdistribusi</w:t>
      </w:r>
      <w:proofErr w:type="spellEnd"/>
      <w:r w:rsidRPr="00A37F8C">
        <w:rPr>
          <w:rFonts w:ascii="Times New Roman" w:eastAsia="Times New Roman" w:hAnsi="Times New Roman" w:cs="Times New Roman"/>
          <w:sz w:val="24"/>
          <w:szCs w:val="24"/>
          <w:lang w:val="en-US"/>
        </w:rPr>
        <w:t xml:space="preserve"> normal.</w:t>
      </w:r>
    </w:p>
    <w:p w14:paraId="2F51F2E5" w14:textId="77777777" w:rsidR="00466780" w:rsidRDefault="00466780">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br w:type="page"/>
      </w:r>
    </w:p>
    <w:p w14:paraId="2CC6385B" w14:textId="3AE2F15B" w:rsidR="007F3772" w:rsidRPr="00673457" w:rsidRDefault="00673457" w:rsidP="00294EF2">
      <w:pPr>
        <w:spacing w:before="240" w:after="240" w:line="360" w:lineRule="auto"/>
        <w:ind w:left="36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lastRenderedPageBreak/>
        <w:t>4.4</w:t>
      </w:r>
      <w:r w:rsidR="00294EF2">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 xml:space="preserve"> </w:t>
      </w:r>
      <w:r w:rsidR="007F3772" w:rsidRPr="00673457">
        <w:rPr>
          <w:rFonts w:ascii="Times New Roman" w:eastAsia="Times New Roman" w:hAnsi="Times New Roman" w:cs="Times New Roman"/>
          <w:b/>
          <w:sz w:val="24"/>
          <w:szCs w:val="24"/>
        </w:rPr>
        <w:t xml:space="preserve">Uji </w:t>
      </w:r>
      <w:proofErr w:type="spellStart"/>
      <w:r w:rsidR="007F3772" w:rsidRPr="00673457">
        <w:rPr>
          <w:rFonts w:ascii="Times New Roman" w:eastAsia="Times New Roman" w:hAnsi="Times New Roman" w:cs="Times New Roman"/>
          <w:b/>
          <w:sz w:val="24"/>
          <w:szCs w:val="24"/>
          <w:lang w:val="en-US"/>
        </w:rPr>
        <w:t>Korelasi</w:t>
      </w:r>
      <w:proofErr w:type="spellEnd"/>
    </w:p>
    <w:p w14:paraId="139C20E1" w14:textId="2FF3FEF1" w:rsidR="00BC186E" w:rsidRPr="00BC186E" w:rsidRDefault="00BC186E" w:rsidP="00F441DE">
      <w:pPr>
        <w:pStyle w:val="ListParagraph"/>
        <w:spacing w:before="240" w:after="24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Uji </w:t>
      </w:r>
      <w:proofErr w:type="spellStart"/>
      <w:r>
        <w:rPr>
          <w:rFonts w:ascii="Times New Roman" w:eastAsia="Times New Roman" w:hAnsi="Times New Roman" w:cs="Times New Roman"/>
          <w:sz w:val="24"/>
          <w:szCs w:val="24"/>
          <w:lang w:val="en-US"/>
        </w:rPr>
        <w:t>kolerasi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dilakukan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mencari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hubungan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antara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tingkat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kriminalitas</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ketimpangan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ekonomi</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bersifat</w:t>
      </w:r>
      <w:proofErr w:type="spellEnd"/>
      <w:r>
        <w:rPr>
          <w:rFonts w:ascii="Times New Roman" w:eastAsia="Times New Roman" w:hAnsi="Times New Roman" w:cs="Times New Roman"/>
          <w:sz w:val="24"/>
          <w:szCs w:val="24"/>
          <w:lang w:val="en-US"/>
        </w:rPr>
        <w:t xml:space="preserve"> </w:t>
      </w:r>
      <w:proofErr w:type="spellStart"/>
      <w:proofErr w:type="gramStart"/>
      <w:r>
        <w:rPr>
          <w:rFonts w:ascii="Times New Roman" w:eastAsia="Times New Roman" w:hAnsi="Times New Roman" w:cs="Times New Roman"/>
          <w:sz w:val="24"/>
          <w:szCs w:val="24"/>
          <w:lang w:val="en-US"/>
        </w:rPr>
        <w:t>kuantitatif</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hubungan</w:t>
      </w:r>
      <w:proofErr w:type="spellEnd"/>
      <w:proofErr w:type="gramEnd"/>
      <w:r>
        <w:rPr>
          <w:rFonts w:ascii="Times New Roman" w:eastAsia="Times New Roman" w:hAnsi="Times New Roman" w:cs="Times New Roman"/>
          <w:sz w:val="24"/>
          <w:szCs w:val="24"/>
          <w:lang w:val="en-US"/>
        </w:rPr>
        <w:t xml:space="preserve"> 2 </w:t>
      </w:r>
      <w:proofErr w:type="spellStart"/>
      <w:r>
        <w:rPr>
          <w:rFonts w:ascii="Times New Roman" w:eastAsia="Times New Roman" w:hAnsi="Times New Roman" w:cs="Times New Roman"/>
          <w:sz w:val="24"/>
          <w:szCs w:val="24"/>
          <w:lang w:val="en-US"/>
        </w:rPr>
        <w:t>variabel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tersebut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terjadi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karena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adanya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pengaruh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sebab</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akibat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kedua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variabel</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dibandingkan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sama</w:t>
      </w:r>
      <w:proofErr w:type="spellEnd"/>
      <w:r>
        <w:rPr>
          <w:rFonts w:ascii="Times New Roman" w:eastAsia="Times New Roman" w:hAnsi="Times New Roman" w:cs="Times New Roman"/>
          <w:sz w:val="24"/>
          <w:szCs w:val="24"/>
          <w:lang w:val="en-US"/>
        </w:rPr>
        <w:t xml:space="preserve"> lain </w:t>
      </w:r>
      <w:proofErr w:type="spellStart"/>
      <w:r>
        <w:rPr>
          <w:rFonts w:ascii="Times New Roman" w:eastAsia="Times New Roman" w:hAnsi="Times New Roman" w:cs="Times New Roman"/>
          <w:sz w:val="24"/>
          <w:szCs w:val="24"/>
          <w:lang w:val="en-US"/>
        </w:rPr>
        <w:t>menjadi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variabel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independen</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variabel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dependen</w:t>
      </w:r>
      <w:proofErr w:type="spellEnd"/>
      <w:r>
        <w:rPr>
          <w:rFonts w:ascii="Times New Roman" w:eastAsia="Times New Roman" w:hAnsi="Times New Roman" w:cs="Times New Roman"/>
          <w:sz w:val="24"/>
          <w:szCs w:val="24"/>
          <w:lang w:val="en-US"/>
        </w:rPr>
        <w:t xml:space="preserve"> agar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menentukan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bahwa</w:t>
      </w:r>
      <w:proofErr w:type="spellEnd"/>
      <w:r>
        <w:rPr>
          <w:rFonts w:ascii="Times New Roman" w:eastAsia="Times New Roman" w:hAnsi="Times New Roman" w:cs="Times New Roman"/>
          <w:sz w:val="24"/>
          <w:szCs w:val="24"/>
          <w:lang w:val="en-US"/>
        </w:rPr>
        <w:t xml:space="preserve"> data </w:t>
      </w:r>
      <w:proofErr w:type="spellStart"/>
      <w:r>
        <w:rPr>
          <w:rFonts w:ascii="Times New Roman" w:eastAsia="Times New Roman" w:hAnsi="Times New Roman" w:cs="Times New Roman"/>
          <w:sz w:val="24"/>
          <w:szCs w:val="24"/>
          <w:lang w:val="en-US"/>
        </w:rPr>
        <w:t>tersebut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bersifat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lemah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atau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kuat</w:t>
      </w:r>
      <w:proofErr w:type="spellEnd"/>
      <w:r>
        <w:rPr>
          <w:rFonts w:ascii="Times New Roman" w:eastAsia="Times New Roman" w:hAnsi="Times New Roman" w:cs="Times New Roman"/>
          <w:sz w:val="24"/>
          <w:szCs w:val="24"/>
          <w:lang w:val="en-US"/>
        </w:rPr>
        <w:t>.</w:t>
      </w:r>
    </w:p>
    <w:tbl>
      <w:tblPr>
        <w:tblpPr w:leftFromText="180" w:rightFromText="180" w:vertAnchor="text" w:tblpY="1"/>
        <w:tblOverlap w:val="never"/>
        <w:tblW w:w="47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999"/>
        <w:gridCol w:w="1030"/>
        <w:gridCol w:w="1030"/>
      </w:tblGrid>
      <w:tr w:rsidR="00A37F8C" w:rsidRPr="004E7900" w14:paraId="65D881B6" w14:textId="77777777" w:rsidTr="00466780">
        <w:trPr>
          <w:cantSplit/>
        </w:trPr>
        <w:tc>
          <w:tcPr>
            <w:tcW w:w="479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50B841F" w14:textId="77777777" w:rsidR="00A37F8C" w:rsidRPr="004E7900" w:rsidRDefault="00A37F8C" w:rsidP="00466780">
            <w:pPr>
              <w:autoSpaceDE w:val="0"/>
              <w:autoSpaceDN w:val="0"/>
              <w:adjustRightInd w:val="0"/>
              <w:spacing w:after="0" w:line="320" w:lineRule="atLeast"/>
              <w:ind w:left="60" w:right="60"/>
              <w:jc w:val="both"/>
              <w:rPr>
                <w:rFonts w:ascii="Arial" w:hAnsi="Arial" w:cs="Arial"/>
                <w:color w:val="010205"/>
              </w:rPr>
            </w:pPr>
            <w:r w:rsidRPr="004E7900">
              <w:rPr>
                <w:rFonts w:ascii="Arial" w:hAnsi="Arial" w:cs="Arial"/>
                <w:b/>
                <w:bCs/>
                <w:color w:val="010205"/>
              </w:rPr>
              <w:t>Correlations</w:t>
            </w:r>
          </w:p>
        </w:tc>
      </w:tr>
      <w:tr w:rsidR="00A37F8C" w:rsidRPr="004E7900" w14:paraId="491DC9F4" w14:textId="77777777" w:rsidTr="00466780">
        <w:trPr>
          <w:cantSplit/>
        </w:trPr>
        <w:tc>
          <w:tcPr>
            <w:tcW w:w="273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DF504E6" w14:textId="77777777" w:rsidR="00A37F8C" w:rsidRPr="004E7900" w:rsidRDefault="00A37F8C" w:rsidP="00466780">
            <w:pPr>
              <w:autoSpaceDE w:val="0"/>
              <w:autoSpaceDN w:val="0"/>
              <w:adjustRightInd w:val="0"/>
              <w:spacing w:after="0" w:line="240" w:lineRule="auto"/>
              <w:jc w:val="both"/>
              <w:rPr>
                <w:rFonts w:ascii="Times New Roman" w:hAnsi="Times New Roman" w:cs="Times New Roman"/>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auto" w:fill="FFFFFF"/>
            <w:vAlign w:val="bottom"/>
          </w:tcPr>
          <w:p w14:paraId="7BC9C6F7" w14:textId="77777777" w:rsidR="00A37F8C" w:rsidRPr="004E7900" w:rsidRDefault="00A37F8C" w:rsidP="00466780">
            <w:pPr>
              <w:autoSpaceDE w:val="0"/>
              <w:autoSpaceDN w:val="0"/>
              <w:adjustRightInd w:val="0"/>
              <w:spacing w:after="0" w:line="320" w:lineRule="atLeast"/>
              <w:ind w:left="60" w:right="60"/>
              <w:jc w:val="both"/>
              <w:rPr>
                <w:rFonts w:ascii="Arial" w:hAnsi="Arial" w:cs="Arial"/>
                <w:color w:val="264A60"/>
                <w:sz w:val="18"/>
                <w:szCs w:val="18"/>
              </w:rPr>
            </w:pPr>
            <w:r w:rsidRPr="004E7900">
              <w:rPr>
                <w:rFonts w:ascii="Arial" w:hAnsi="Arial" w:cs="Arial"/>
                <w:color w:val="264A60"/>
                <w:sz w:val="18"/>
                <w:szCs w:val="18"/>
              </w:rPr>
              <w:t>KE</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bottom"/>
          </w:tcPr>
          <w:p w14:paraId="06E2E2A7" w14:textId="77777777" w:rsidR="00A37F8C" w:rsidRPr="004E7900" w:rsidRDefault="00A37F8C" w:rsidP="00466780">
            <w:pPr>
              <w:autoSpaceDE w:val="0"/>
              <w:autoSpaceDN w:val="0"/>
              <w:adjustRightInd w:val="0"/>
              <w:spacing w:after="0" w:line="320" w:lineRule="atLeast"/>
              <w:ind w:left="60" w:right="60"/>
              <w:jc w:val="both"/>
              <w:rPr>
                <w:rFonts w:ascii="Arial" w:hAnsi="Arial" w:cs="Arial"/>
                <w:color w:val="264A60"/>
                <w:sz w:val="18"/>
                <w:szCs w:val="18"/>
              </w:rPr>
            </w:pPr>
            <w:r w:rsidRPr="004E7900">
              <w:rPr>
                <w:rFonts w:ascii="Arial" w:hAnsi="Arial" w:cs="Arial"/>
                <w:color w:val="264A60"/>
                <w:sz w:val="18"/>
                <w:szCs w:val="18"/>
              </w:rPr>
              <w:t>TK</w:t>
            </w:r>
          </w:p>
        </w:tc>
      </w:tr>
      <w:tr w:rsidR="00A37F8C" w:rsidRPr="004E7900" w14:paraId="1596FBFC" w14:textId="77777777" w:rsidTr="00466780">
        <w:trPr>
          <w:cantSplit/>
        </w:trPr>
        <w:tc>
          <w:tcPr>
            <w:tcW w:w="737" w:type="dxa"/>
            <w:vMerge w:val="restart"/>
            <w:tcBorders>
              <w:top w:val="single" w:sz="4" w:space="0" w:color="auto"/>
              <w:left w:val="single" w:sz="4" w:space="0" w:color="auto"/>
              <w:bottom w:val="single" w:sz="4" w:space="0" w:color="auto"/>
              <w:right w:val="single" w:sz="4" w:space="0" w:color="auto"/>
            </w:tcBorders>
            <w:shd w:val="clear" w:color="auto" w:fill="E0E0E0"/>
          </w:tcPr>
          <w:p w14:paraId="16D972B4" w14:textId="77777777" w:rsidR="00A37F8C" w:rsidRPr="004E7900" w:rsidRDefault="00A37F8C" w:rsidP="00466780">
            <w:pPr>
              <w:autoSpaceDE w:val="0"/>
              <w:autoSpaceDN w:val="0"/>
              <w:adjustRightInd w:val="0"/>
              <w:spacing w:after="0" w:line="320" w:lineRule="atLeast"/>
              <w:ind w:left="60" w:right="60"/>
              <w:jc w:val="both"/>
              <w:rPr>
                <w:rFonts w:ascii="Arial" w:hAnsi="Arial" w:cs="Arial"/>
                <w:color w:val="264A60"/>
                <w:sz w:val="18"/>
                <w:szCs w:val="18"/>
              </w:rPr>
            </w:pPr>
            <w:r w:rsidRPr="004E7900">
              <w:rPr>
                <w:rFonts w:ascii="Arial" w:hAnsi="Arial" w:cs="Arial"/>
                <w:color w:val="264A60"/>
                <w:sz w:val="18"/>
                <w:szCs w:val="18"/>
              </w:rPr>
              <w:t>KE</w:t>
            </w:r>
          </w:p>
        </w:tc>
        <w:tc>
          <w:tcPr>
            <w:tcW w:w="1998" w:type="dxa"/>
            <w:tcBorders>
              <w:top w:val="single" w:sz="4" w:space="0" w:color="auto"/>
              <w:left w:val="single" w:sz="4" w:space="0" w:color="auto"/>
              <w:bottom w:val="single" w:sz="4" w:space="0" w:color="auto"/>
              <w:right w:val="single" w:sz="4" w:space="0" w:color="auto"/>
            </w:tcBorders>
            <w:shd w:val="clear" w:color="auto" w:fill="E0E0E0"/>
          </w:tcPr>
          <w:p w14:paraId="2F122DCC" w14:textId="77777777" w:rsidR="00A37F8C" w:rsidRPr="004E7900" w:rsidRDefault="00A37F8C" w:rsidP="00466780">
            <w:pPr>
              <w:autoSpaceDE w:val="0"/>
              <w:autoSpaceDN w:val="0"/>
              <w:adjustRightInd w:val="0"/>
              <w:spacing w:after="0" w:line="320" w:lineRule="atLeast"/>
              <w:ind w:left="60" w:right="60"/>
              <w:jc w:val="both"/>
              <w:rPr>
                <w:rFonts w:ascii="Arial" w:hAnsi="Arial" w:cs="Arial"/>
                <w:color w:val="264A60"/>
                <w:sz w:val="18"/>
                <w:szCs w:val="18"/>
              </w:rPr>
            </w:pPr>
            <w:r w:rsidRPr="004E7900">
              <w:rPr>
                <w:rFonts w:ascii="Arial" w:hAnsi="Arial" w:cs="Arial"/>
                <w:color w:val="264A60"/>
                <w:sz w:val="18"/>
                <w:szCs w:val="18"/>
              </w:rPr>
              <w:t>Pearson Correlation</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6773ACBF" w14:textId="77777777" w:rsidR="00A37F8C" w:rsidRPr="004E7900" w:rsidRDefault="00A37F8C" w:rsidP="00466780">
            <w:pPr>
              <w:autoSpaceDE w:val="0"/>
              <w:autoSpaceDN w:val="0"/>
              <w:adjustRightInd w:val="0"/>
              <w:spacing w:after="0" w:line="320" w:lineRule="atLeast"/>
              <w:ind w:left="60" w:right="60"/>
              <w:jc w:val="both"/>
              <w:rPr>
                <w:rFonts w:ascii="Arial" w:hAnsi="Arial" w:cs="Arial"/>
                <w:color w:val="010205"/>
                <w:sz w:val="18"/>
                <w:szCs w:val="18"/>
              </w:rPr>
            </w:pPr>
            <w:r w:rsidRPr="004E7900">
              <w:rPr>
                <w:rFonts w:ascii="Arial" w:hAnsi="Arial" w:cs="Arial"/>
                <w:color w:val="010205"/>
                <w:sz w:val="18"/>
                <w:szCs w:val="18"/>
              </w:rPr>
              <w:t>1</w:t>
            </w:r>
          </w:p>
        </w:tc>
        <w:tc>
          <w:tcPr>
            <w:tcW w:w="102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B6F9B8" w14:textId="77777777" w:rsidR="00A37F8C" w:rsidRPr="004E7900" w:rsidRDefault="00A37F8C" w:rsidP="00466780">
            <w:pPr>
              <w:autoSpaceDE w:val="0"/>
              <w:autoSpaceDN w:val="0"/>
              <w:adjustRightInd w:val="0"/>
              <w:spacing w:after="0" w:line="320" w:lineRule="atLeast"/>
              <w:ind w:left="60" w:right="60"/>
              <w:jc w:val="both"/>
              <w:rPr>
                <w:rFonts w:ascii="Arial" w:hAnsi="Arial" w:cs="Arial"/>
                <w:color w:val="010205"/>
                <w:sz w:val="18"/>
                <w:szCs w:val="18"/>
              </w:rPr>
            </w:pPr>
            <w:r w:rsidRPr="004E7900">
              <w:rPr>
                <w:rFonts w:ascii="Arial" w:hAnsi="Arial" w:cs="Arial"/>
                <w:color w:val="010205"/>
                <w:sz w:val="18"/>
                <w:szCs w:val="18"/>
                <w:vertAlign w:val="superscript"/>
              </w:rPr>
              <w:t>*</w:t>
            </w:r>
            <w:r w:rsidRPr="004E7900">
              <w:rPr>
                <w:rFonts w:ascii="Arial" w:hAnsi="Arial" w:cs="Arial"/>
                <w:color w:val="010205"/>
                <w:sz w:val="18"/>
                <w:szCs w:val="18"/>
              </w:rPr>
              <w:t>.618</w:t>
            </w:r>
            <w:r w:rsidRPr="004E7900">
              <w:rPr>
                <w:rFonts w:ascii="Arial" w:hAnsi="Arial" w:cs="Arial"/>
                <w:color w:val="010205"/>
                <w:sz w:val="18"/>
                <w:szCs w:val="18"/>
                <w:vertAlign w:val="superscript"/>
              </w:rPr>
              <w:t>*</w:t>
            </w:r>
          </w:p>
        </w:tc>
      </w:tr>
      <w:tr w:rsidR="00A37F8C" w:rsidRPr="004E7900" w14:paraId="3FEF242D" w14:textId="77777777" w:rsidTr="00466780">
        <w:trPr>
          <w:cantSplit/>
        </w:trPr>
        <w:tc>
          <w:tcPr>
            <w:tcW w:w="737" w:type="dxa"/>
            <w:vMerge/>
            <w:tcBorders>
              <w:top w:val="single" w:sz="4" w:space="0" w:color="auto"/>
              <w:left w:val="single" w:sz="4" w:space="0" w:color="auto"/>
              <w:bottom w:val="single" w:sz="4" w:space="0" w:color="auto"/>
              <w:right w:val="single" w:sz="4" w:space="0" w:color="auto"/>
            </w:tcBorders>
            <w:shd w:val="clear" w:color="auto" w:fill="E0E0E0"/>
          </w:tcPr>
          <w:p w14:paraId="5C4DBADA" w14:textId="77777777" w:rsidR="00A37F8C" w:rsidRPr="004E7900" w:rsidRDefault="00A37F8C" w:rsidP="00466780">
            <w:pPr>
              <w:autoSpaceDE w:val="0"/>
              <w:autoSpaceDN w:val="0"/>
              <w:adjustRightInd w:val="0"/>
              <w:spacing w:after="0" w:line="240" w:lineRule="auto"/>
              <w:jc w:val="both"/>
              <w:rPr>
                <w:rFonts w:ascii="Arial" w:hAnsi="Arial" w:cs="Arial"/>
                <w:color w:val="010205"/>
                <w:sz w:val="18"/>
                <w:szCs w:val="18"/>
              </w:rPr>
            </w:pPr>
          </w:p>
        </w:tc>
        <w:tc>
          <w:tcPr>
            <w:tcW w:w="1998" w:type="dxa"/>
            <w:tcBorders>
              <w:top w:val="single" w:sz="4" w:space="0" w:color="auto"/>
              <w:left w:val="single" w:sz="4" w:space="0" w:color="auto"/>
              <w:bottom w:val="single" w:sz="4" w:space="0" w:color="auto"/>
              <w:right w:val="single" w:sz="4" w:space="0" w:color="auto"/>
            </w:tcBorders>
            <w:shd w:val="clear" w:color="auto" w:fill="E0E0E0"/>
          </w:tcPr>
          <w:p w14:paraId="2D0621E7" w14:textId="77777777" w:rsidR="00A37F8C" w:rsidRPr="004E7900" w:rsidRDefault="00A37F8C" w:rsidP="00466780">
            <w:pPr>
              <w:autoSpaceDE w:val="0"/>
              <w:autoSpaceDN w:val="0"/>
              <w:adjustRightInd w:val="0"/>
              <w:spacing w:after="0" w:line="320" w:lineRule="atLeast"/>
              <w:ind w:left="60" w:right="60"/>
              <w:jc w:val="both"/>
              <w:rPr>
                <w:rFonts w:ascii="Arial" w:hAnsi="Arial" w:cs="Arial"/>
                <w:color w:val="264A60"/>
                <w:sz w:val="18"/>
                <w:szCs w:val="18"/>
              </w:rPr>
            </w:pPr>
            <w:r w:rsidRPr="004E7900">
              <w:rPr>
                <w:rFonts w:ascii="Arial" w:hAnsi="Arial" w:cs="Arial"/>
                <w:color w:val="264A60"/>
                <w:sz w:val="18"/>
                <w:szCs w:val="18"/>
              </w:rPr>
              <w:t>Sig. (2-tailed)</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5F4F5330" w14:textId="77777777" w:rsidR="00A37F8C" w:rsidRPr="004E7900" w:rsidRDefault="00A37F8C" w:rsidP="00466780">
            <w:pPr>
              <w:autoSpaceDE w:val="0"/>
              <w:autoSpaceDN w:val="0"/>
              <w:adjustRightInd w:val="0"/>
              <w:spacing w:after="0" w:line="240" w:lineRule="auto"/>
              <w:jc w:val="both"/>
              <w:rPr>
                <w:rFonts w:ascii="Times New Roman" w:hAnsi="Times New Roman" w:cs="Times New Roman"/>
                <w:sz w:val="24"/>
                <w:szCs w:val="24"/>
              </w:rPr>
            </w:pPr>
          </w:p>
        </w:tc>
        <w:tc>
          <w:tcPr>
            <w:tcW w:w="102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374217" w14:textId="77777777" w:rsidR="00A37F8C" w:rsidRPr="004E7900" w:rsidRDefault="00A37F8C" w:rsidP="00466780">
            <w:pPr>
              <w:autoSpaceDE w:val="0"/>
              <w:autoSpaceDN w:val="0"/>
              <w:adjustRightInd w:val="0"/>
              <w:spacing w:after="0" w:line="320" w:lineRule="atLeast"/>
              <w:ind w:left="60" w:right="60"/>
              <w:jc w:val="both"/>
              <w:rPr>
                <w:rFonts w:ascii="Arial" w:hAnsi="Arial" w:cs="Arial"/>
                <w:color w:val="010205"/>
                <w:sz w:val="18"/>
                <w:szCs w:val="18"/>
              </w:rPr>
            </w:pPr>
            <w:r w:rsidRPr="004E7900">
              <w:rPr>
                <w:rFonts w:ascii="Arial" w:hAnsi="Arial" w:cs="Arial"/>
                <w:color w:val="010205"/>
                <w:sz w:val="18"/>
                <w:szCs w:val="18"/>
              </w:rPr>
              <w:t>.000</w:t>
            </w:r>
          </w:p>
        </w:tc>
      </w:tr>
      <w:tr w:rsidR="00A37F8C" w:rsidRPr="004E7900" w14:paraId="40ACD0AA" w14:textId="77777777" w:rsidTr="00466780">
        <w:trPr>
          <w:cantSplit/>
        </w:trPr>
        <w:tc>
          <w:tcPr>
            <w:tcW w:w="737" w:type="dxa"/>
            <w:vMerge/>
            <w:tcBorders>
              <w:top w:val="single" w:sz="4" w:space="0" w:color="auto"/>
              <w:left w:val="single" w:sz="4" w:space="0" w:color="auto"/>
              <w:bottom w:val="single" w:sz="4" w:space="0" w:color="auto"/>
              <w:right w:val="single" w:sz="4" w:space="0" w:color="auto"/>
            </w:tcBorders>
            <w:shd w:val="clear" w:color="auto" w:fill="E0E0E0"/>
          </w:tcPr>
          <w:p w14:paraId="544BB88D" w14:textId="77777777" w:rsidR="00A37F8C" w:rsidRPr="004E7900" w:rsidRDefault="00A37F8C" w:rsidP="00466780">
            <w:pPr>
              <w:autoSpaceDE w:val="0"/>
              <w:autoSpaceDN w:val="0"/>
              <w:adjustRightInd w:val="0"/>
              <w:spacing w:after="0" w:line="240" w:lineRule="auto"/>
              <w:jc w:val="both"/>
              <w:rPr>
                <w:rFonts w:ascii="Arial" w:hAnsi="Arial" w:cs="Arial"/>
                <w:color w:val="010205"/>
                <w:sz w:val="18"/>
                <w:szCs w:val="18"/>
              </w:rPr>
            </w:pPr>
          </w:p>
        </w:tc>
        <w:tc>
          <w:tcPr>
            <w:tcW w:w="1998" w:type="dxa"/>
            <w:tcBorders>
              <w:top w:val="single" w:sz="4" w:space="0" w:color="auto"/>
              <w:left w:val="single" w:sz="4" w:space="0" w:color="auto"/>
              <w:bottom w:val="single" w:sz="4" w:space="0" w:color="auto"/>
              <w:right w:val="single" w:sz="4" w:space="0" w:color="auto"/>
            </w:tcBorders>
            <w:shd w:val="clear" w:color="auto" w:fill="E0E0E0"/>
          </w:tcPr>
          <w:p w14:paraId="77F3D53B" w14:textId="77777777" w:rsidR="00A37F8C" w:rsidRPr="004E7900" w:rsidRDefault="00A37F8C" w:rsidP="00466780">
            <w:pPr>
              <w:autoSpaceDE w:val="0"/>
              <w:autoSpaceDN w:val="0"/>
              <w:adjustRightInd w:val="0"/>
              <w:spacing w:after="0" w:line="320" w:lineRule="atLeast"/>
              <w:ind w:left="60" w:right="60"/>
              <w:jc w:val="both"/>
              <w:rPr>
                <w:rFonts w:ascii="Arial" w:hAnsi="Arial" w:cs="Arial"/>
                <w:color w:val="264A60"/>
                <w:sz w:val="18"/>
                <w:szCs w:val="18"/>
              </w:rPr>
            </w:pPr>
            <w:r w:rsidRPr="004E7900">
              <w:rPr>
                <w:rFonts w:ascii="Arial" w:hAnsi="Arial" w:cs="Arial"/>
                <w:color w:val="264A60"/>
                <w:sz w:val="18"/>
                <w:szCs w:val="18"/>
              </w:rPr>
              <w:t>N</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60483ABB" w14:textId="77777777" w:rsidR="00A37F8C" w:rsidRPr="004E7900" w:rsidRDefault="00A37F8C" w:rsidP="00466780">
            <w:pPr>
              <w:autoSpaceDE w:val="0"/>
              <w:autoSpaceDN w:val="0"/>
              <w:adjustRightInd w:val="0"/>
              <w:spacing w:after="0" w:line="320" w:lineRule="atLeast"/>
              <w:ind w:left="60" w:right="60"/>
              <w:jc w:val="both"/>
              <w:rPr>
                <w:rFonts w:ascii="Arial" w:hAnsi="Arial" w:cs="Arial"/>
                <w:color w:val="010205"/>
                <w:sz w:val="18"/>
                <w:szCs w:val="18"/>
              </w:rPr>
            </w:pPr>
            <w:r w:rsidRPr="004E7900">
              <w:rPr>
                <w:rFonts w:ascii="Arial" w:hAnsi="Arial" w:cs="Arial"/>
                <w:color w:val="010205"/>
                <w:sz w:val="18"/>
                <w:szCs w:val="18"/>
              </w:rPr>
              <w:t>30</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4E021357" w14:textId="77777777" w:rsidR="00A37F8C" w:rsidRPr="004E7900" w:rsidRDefault="00A37F8C" w:rsidP="00466780">
            <w:pPr>
              <w:autoSpaceDE w:val="0"/>
              <w:autoSpaceDN w:val="0"/>
              <w:adjustRightInd w:val="0"/>
              <w:spacing w:after="0" w:line="320" w:lineRule="atLeast"/>
              <w:ind w:left="60" w:right="60"/>
              <w:jc w:val="both"/>
              <w:rPr>
                <w:rFonts w:ascii="Arial" w:hAnsi="Arial" w:cs="Arial"/>
                <w:color w:val="010205"/>
                <w:sz w:val="18"/>
                <w:szCs w:val="18"/>
              </w:rPr>
            </w:pPr>
            <w:r w:rsidRPr="004E7900">
              <w:rPr>
                <w:rFonts w:ascii="Arial" w:hAnsi="Arial" w:cs="Arial"/>
                <w:color w:val="010205"/>
                <w:sz w:val="18"/>
                <w:szCs w:val="18"/>
              </w:rPr>
              <w:t>30</w:t>
            </w:r>
          </w:p>
        </w:tc>
      </w:tr>
      <w:tr w:rsidR="00A37F8C" w:rsidRPr="004E7900" w14:paraId="26A2C9C8" w14:textId="77777777" w:rsidTr="00466780">
        <w:trPr>
          <w:cantSplit/>
        </w:trPr>
        <w:tc>
          <w:tcPr>
            <w:tcW w:w="737" w:type="dxa"/>
            <w:vMerge w:val="restart"/>
            <w:tcBorders>
              <w:top w:val="single" w:sz="4" w:space="0" w:color="auto"/>
              <w:left w:val="single" w:sz="4" w:space="0" w:color="auto"/>
              <w:bottom w:val="single" w:sz="4" w:space="0" w:color="auto"/>
              <w:right w:val="single" w:sz="4" w:space="0" w:color="auto"/>
            </w:tcBorders>
            <w:shd w:val="clear" w:color="auto" w:fill="E0E0E0"/>
          </w:tcPr>
          <w:p w14:paraId="40CDDE5A" w14:textId="77777777" w:rsidR="00A37F8C" w:rsidRPr="004E7900" w:rsidRDefault="00A37F8C" w:rsidP="00466780">
            <w:pPr>
              <w:autoSpaceDE w:val="0"/>
              <w:autoSpaceDN w:val="0"/>
              <w:adjustRightInd w:val="0"/>
              <w:spacing w:after="0" w:line="320" w:lineRule="atLeast"/>
              <w:ind w:left="60" w:right="60"/>
              <w:jc w:val="both"/>
              <w:rPr>
                <w:rFonts w:ascii="Arial" w:hAnsi="Arial" w:cs="Arial"/>
                <w:color w:val="264A60"/>
                <w:sz w:val="18"/>
                <w:szCs w:val="18"/>
              </w:rPr>
            </w:pPr>
            <w:r w:rsidRPr="004E7900">
              <w:rPr>
                <w:rFonts w:ascii="Arial" w:hAnsi="Arial" w:cs="Arial"/>
                <w:color w:val="264A60"/>
                <w:sz w:val="18"/>
                <w:szCs w:val="18"/>
              </w:rPr>
              <w:t>TK</w:t>
            </w:r>
          </w:p>
        </w:tc>
        <w:tc>
          <w:tcPr>
            <w:tcW w:w="1998" w:type="dxa"/>
            <w:tcBorders>
              <w:top w:val="single" w:sz="4" w:space="0" w:color="auto"/>
              <w:left w:val="single" w:sz="4" w:space="0" w:color="auto"/>
              <w:bottom w:val="single" w:sz="4" w:space="0" w:color="auto"/>
              <w:right w:val="single" w:sz="4" w:space="0" w:color="auto"/>
            </w:tcBorders>
            <w:shd w:val="clear" w:color="auto" w:fill="E0E0E0"/>
          </w:tcPr>
          <w:p w14:paraId="34D7FF4F" w14:textId="77777777" w:rsidR="00A37F8C" w:rsidRPr="004E7900" w:rsidRDefault="00A37F8C" w:rsidP="00466780">
            <w:pPr>
              <w:autoSpaceDE w:val="0"/>
              <w:autoSpaceDN w:val="0"/>
              <w:adjustRightInd w:val="0"/>
              <w:spacing w:after="0" w:line="320" w:lineRule="atLeast"/>
              <w:ind w:left="60" w:right="60"/>
              <w:jc w:val="both"/>
              <w:rPr>
                <w:rFonts w:ascii="Arial" w:hAnsi="Arial" w:cs="Arial"/>
                <w:color w:val="264A60"/>
                <w:sz w:val="18"/>
                <w:szCs w:val="18"/>
              </w:rPr>
            </w:pPr>
            <w:r w:rsidRPr="004E7900">
              <w:rPr>
                <w:rFonts w:ascii="Arial" w:hAnsi="Arial" w:cs="Arial"/>
                <w:color w:val="264A60"/>
                <w:sz w:val="18"/>
                <w:szCs w:val="18"/>
              </w:rPr>
              <w:t>Pearson Correlation</w:t>
            </w:r>
          </w:p>
        </w:tc>
        <w:tc>
          <w:tcPr>
            <w:tcW w:w="102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6A40A8" w14:textId="77777777" w:rsidR="00A37F8C" w:rsidRPr="004E7900" w:rsidRDefault="00A37F8C" w:rsidP="00466780">
            <w:pPr>
              <w:autoSpaceDE w:val="0"/>
              <w:autoSpaceDN w:val="0"/>
              <w:adjustRightInd w:val="0"/>
              <w:spacing w:after="0" w:line="320" w:lineRule="atLeast"/>
              <w:ind w:left="60" w:right="60"/>
              <w:jc w:val="both"/>
              <w:rPr>
                <w:rFonts w:ascii="Arial" w:hAnsi="Arial" w:cs="Arial"/>
                <w:color w:val="010205"/>
                <w:sz w:val="18"/>
                <w:szCs w:val="18"/>
              </w:rPr>
            </w:pPr>
            <w:r w:rsidRPr="004E7900">
              <w:rPr>
                <w:rFonts w:ascii="Arial" w:hAnsi="Arial" w:cs="Arial"/>
                <w:color w:val="010205"/>
                <w:sz w:val="18"/>
                <w:szCs w:val="18"/>
              </w:rPr>
              <w:t>.</w:t>
            </w:r>
            <w:r w:rsidRPr="004E7900">
              <w:rPr>
                <w:rFonts w:ascii="Arial" w:hAnsi="Arial" w:cs="Arial"/>
                <w:color w:val="010205"/>
                <w:sz w:val="18"/>
                <w:szCs w:val="18"/>
                <w:shd w:val="clear" w:color="auto" w:fill="D9E2F3" w:themeFill="accent1" w:themeFillTint="33"/>
              </w:rPr>
              <w:t>618</w:t>
            </w:r>
            <w:r w:rsidRPr="004E7900">
              <w:rPr>
                <w:rFonts w:ascii="Arial" w:hAnsi="Arial" w:cs="Arial"/>
                <w:color w:val="010205"/>
                <w:sz w:val="18"/>
                <w:szCs w:val="18"/>
                <w:shd w:val="clear" w:color="auto" w:fill="D9E2F3" w:themeFill="accent1" w:themeFillTint="33"/>
                <w:vertAlign w:val="superscript"/>
              </w:rPr>
              <w:t>*</w:t>
            </w:r>
            <w:r w:rsidRPr="004E7900">
              <w:rPr>
                <w:rFonts w:ascii="Arial" w:hAnsi="Arial" w:cs="Arial"/>
                <w:color w:val="010205"/>
                <w:sz w:val="18"/>
                <w:szCs w:val="18"/>
                <w:vertAlign w:val="superscript"/>
              </w:rPr>
              <w:t>*</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503F4765" w14:textId="77777777" w:rsidR="00A37F8C" w:rsidRPr="004E7900" w:rsidRDefault="00A37F8C" w:rsidP="00466780">
            <w:pPr>
              <w:autoSpaceDE w:val="0"/>
              <w:autoSpaceDN w:val="0"/>
              <w:adjustRightInd w:val="0"/>
              <w:spacing w:after="0" w:line="320" w:lineRule="atLeast"/>
              <w:ind w:left="60" w:right="60"/>
              <w:jc w:val="both"/>
              <w:rPr>
                <w:rFonts w:ascii="Arial" w:hAnsi="Arial" w:cs="Arial"/>
                <w:color w:val="010205"/>
                <w:sz w:val="18"/>
                <w:szCs w:val="18"/>
              </w:rPr>
            </w:pPr>
            <w:r w:rsidRPr="004E7900">
              <w:rPr>
                <w:rFonts w:ascii="Arial" w:hAnsi="Arial" w:cs="Arial"/>
                <w:color w:val="010205"/>
                <w:sz w:val="18"/>
                <w:szCs w:val="18"/>
              </w:rPr>
              <w:t>1</w:t>
            </w:r>
          </w:p>
        </w:tc>
      </w:tr>
      <w:tr w:rsidR="00A37F8C" w:rsidRPr="004E7900" w14:paraId="4F02652E" w14:textId="77777777" w:rsidTr="00466780">
        <w:trPr>
          <w:cantSplit/>
        </w:trPr>
        <w:tc>
          <w:tcPr>
            <w:tcW w:w="737" w:type="dxa"/>
            <w:vMerge/>
            <w:tcBorders>
              <w:top w:val="single" w:sz="4" w:space="0" w:color="auto"/>
              <w:left w:val="single" w:sz="4" w:space="0" w:color="auto"/>
              <w:bottom w:val="single" w:sz="4" w:space="0" w:color="auto"/>
              <w:right w:val="single" w:sz="4" w:space="0" w:color="auto"/>
            </w:tcBorders>
            <w:shd w:val="clear" w:color="auto" w:fill="E0E0E0"/>
          </w:tcPr>
          <w:p w14:paraId="4E23BA33" w14:textId="77777777" w:rsidR="00A37F8C" w:rsidRPr="004E7900" w:rsidRDefault="00A37F8C" w:rsidP="00466780">
            <w:pPr>
              <w:autoSpaceDE w:val="0"/>
              <w:autoSpaceDN w:val="0"/>
              <w:adjustRightInd w:val="0"/>
              <w:spacing w:after="0" w:line="240" w:lineRule="auto"/>
              <w:jc w:val="both"/>
              <w:rPr>
                <w:rFonts w:ascii="Arial" w:hAnsi="Arial" w:cs="Arial"/>
                <w:color w:val="010205"/>
                <w:sz w:val="18"/>
                <w:szCs w:val="18"/>
              </w:rPr>
            </w:pPr>
          </w:p>
        </w:tc>
        <w:tc>
          <w:tcPr>
            <w:tcW w:w="1998" w:type="dxa"/>
            <w:tcBorders>
              <w:top w:val="single" w:sz="4" w:space="0" w:color="auto"/>
              <w:left w:val="single" w:sz="4" w:space="0" w:color="auto"/>
              <w:bottom w:val="single" w:sz="4" w:space="0" w:color="auto"/>
              <w:right w:val="single" w:sz="4" w:space="0" w:color="auto"/>
            </w:tcBorders>
            <w:shd w:val="clear" w:color="auto" w:fill="E0E0E0"/>
          </w:tcPr>
          <w:p w14:paraId="4BAB0760" w14:textId="77777777" w:rsidR="00A37F8C" w:rsidRPr="004E7900" w:rsidRDefault="00A37F8C" w:rsidP="00466780">
            <w:pPr>
              <w:autoSpaceDE w:val="0"/>
              <w:autoSpaceDN w:val="0"/>
              <w:adjustRightInd w:val="0"/>
              <w:spacing w:after="0" w:line="320" w:lineRule="atLeast"/>
              <w:ind w:left="60" w:right="60"/>
              <w:jc w:val="both"/>
              <w:rPr>
                <w:rFonts w:ascii="Arial" w:hAnsi="Arial" w:cs="Arial"/>
                <w:color w:val="264A60"/>
                <w:sz w:val="18"/>
                <w:szCs w:val="18"/>
              </w:rPr>
            </w:pPr>
            <w:r w:rsidRPr="004E7900">
              <w:rPr>
                <w:rFonts w:ascii="Arial" w:hAnsi="Arial" w:cs="Arial"/>
                <w:color w:val="264A60"/>
                <w:sz w:val="18"/>
                <w:szCs w:val="18"/>
              </w:rPr>
              <w:t>Sig. (2-tailed)</w:t>
            </w:r>
          </w:p>
        </w:tc>
        <w:tc>
          <w:tcPr>
            <w:tcW w:w="102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46C756" w14:textId="77777777" w:rsidR="00A37F8C" w:rsidRPr="004E7900" w:rsidRDefault="00A37F8C" w:rsidP="00466780">
            <w:pPr>
              <w:autoSpaceDE w:val="0"/>
              <w:autoSpaceDN w:val="0"/>
              <w:adjustRightInd w:val="0"/>
              <w:spacing w:after="0" w:line="320" w:lineRule="atLeast"/>
              <w:ind w:left="60" w:right="60"/>
              <w:jc w:val="both"/>
              <w:rPr>
                <w:rFonts w:ascii="Arial" w:hAnsi="Arial" w:cs="Arial"/>
                <w:color w:val="010205"/>
                <w:sz w:val="18"/>
                <w:szCs w:val="18"/>
              </w:rPr>
            </w:pPr>
            <w:r w:rsidRPr="004E7900">
              <w:rPr>
                <w:rFonts w:ascii="Arial" w:hAnsi="Arial" w:cs="Arial"/>
                <w:color w:val="010205"/>
                <w:sz w:val="18"/>
                <w:szCs w:val="18"/>
              </w:rPr>
              <w:t>.</w:t>
            </w:r>
            <w:r w:rsidRPr="004E7900">
              <w:rPr>
                <w:rFonts w:ascii="Arial" w:hAnsi="Arial" w:cs="Arial"/>
                <w:color w:val="010205"/>
                <w:sz w:val="18"/>
                <w:szCs w:val="18"/>
                <w:shd w:val="clear" w:color="auto" w:fill="D9E2F3" w:themeFill="accent1" w:themeFillTint="33"/>
              </w:rPr>
              <w:t>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655A29CC" w14:textId="77777777" w:rsidR="00A37F8C" w:rsidRPr="004E7900" w:rsidRDefault="00A37F8C" w:rsidP="00466780">
            <w:pPr>
              <w:autoSpaceDE w:val="0"/>
              <w:autoSpaceDN w:val="0"/>
              <w:adjustRightInd w:val="0"/>
              <w:spacing w:after="0" w:line="240" w:lineRule="auto"/>
              <w:jc w:val="both"/>
              <w:rPr>
                <w:rFonts w:ascii="Times New Roman" w:hAnsi="Times New Roman" w:cs="Times New Roman"/>
                <w:sz w:val="24"/>
                <w:szCs w:val="24"/>
              </w:rPr>
            </w:pPr>
          </w:p>
        </w:tc>
      </w:tr>
      <w:tr w:rsidR="00A37F8C" w:rsidRPr="004E7900" w14:paraId="49F7EAB5" w14:textId="77777777" w:rsidTr="00466780">
        <w:trPr>
          <w:cantSplit/>
        </w:trPr>
        <w:tc>
          <w:tcPr>
            <w:tcW w:w="737" w:type="dxa"/>
            <w:vMerge/>
            <w:tcBorders>
              <w:top w:val="single" w:sz="4" w:space="0" w:color="auto"/>
              <w:left w:val="single" w:sz="4" w:space="0" w:color="auto"/>
              <w:bottom w:val="single" w:sz="4" w:space="0" w:color="auto"/>
              <w:right w:val="single" w:sz="4" w:space="0" w:color="auto"/>
            </w:tcBorders>
            <w:shd w:val="clear" w:color="auto" w:fill="E0E0E0"/>
          </w:tcPr>
          <w:p w14:paraId="29F06908" w14:textId="77777777" w:rsidR="00A37F8C" w:rsidRPr="004E7900" w:rsidRDefault="00A37F8C" w:rsidP="00466780">
            <w:pPr>
              <w:autoSpaceDE w:val="0"/>
              <w:autoSpaceDN w:val="0"/>
              <w:adjustRightInd w:val="0"/>
              <w:spacing w:after="0" w:line="240" w:lineRule="auto"/>
              <w:jc w:val="both"/>
              <w:rPr>
                <w:rFonts w:ascii="Times New Roman" w:hAnsi="Times New Roman" w:cs="Times New Roman"/>
                <w:sz w:val="24"/>
                <w:szCs w:val="24"/>
              </w:rPr>
            </w:pPr>
          </w:p>
        </w:tc>
        <w:tc>
          <w:tcPr>
            <w:tcW w:w="1998" w:type="dxa"/>
            <w:tcBorders>
              <w:top w:val="single" w:sz="4" w:space="0" w:color="auto"/>
              <w:left w:val="single" w:sz="4" w:space="0" w:color="auto"/>
              <w:bottom w:val="single" w:sz="4" w:space="0" w:color="auto"/>
              <w:right w:val="single" w:sz="4" w:space="0" w:color="auto"/>
            </w:tcBorders>
            <w:shd w:val="clear" w:color="auto" w:fill="E0E0E0"/>
          </w:tcPr>
          <w:p w14:paraId="06FA3126" w14:textId="77777777" w:rsidR="00A37F8C" w:rsidRPr="004E7900" w:rsidRDefault="00A37F8C" w:rsidP="00466780">
            <w:pPr>
              <w:autoSpaceDE w:val="0"/>
              <w:autoSpaceDN w:val="0"/>
              <w:adjustRightInd w:val="0"/>
              <w:spacing w:after="0" w:line="320" w:lineRule="atLeast"/>
              <w:ind w:left="60" w:right="60"/>
              <w:jc w:val="both"/>
              <w:rPr>
                <w:rFonts w:ascii="Arial" w:hAnsi="Arial" w:cs="Arial"/>
                <w:color w:val="264A60"/>
                <w:sz w:val="18"/>
                <w:szCs w:val="18"/>
              </w:rPr>
            </w:pPr>
            <w:r w:rsidRPr="004E7900">
              <w:rPr>
                <w:rFonts w:ascii="Arial" w:hAnsi="Arial" w:cs="Arial"/>
                <w:color w:val="264A60"/>
                <w:sz w:val="18"/>
                <w:szCs w:val="18"/>
              </w:rPr>
              <w:t>N</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473C3F18" w14:textId="77777777" w:rsidR="00A37F8C" w:rsidRPr="004E7900" w:rsidRDefault="00A37F8C" w:rsidP="00466780">
            <w:pPr>
              <w:autoSpaceDE w:val="0"/>
              <w:autoSpaceDN w:val="0"/>
              <w:adjustRightInd w:val="0"/>
              <w:spacing w:after="0" w:line="320" w:lineRule="atLeast"/>
              <w:ind w:left="60" w:right="60"/>
              <w:jc w:val="both"/>
              <w:rPr>
                <w:rFonts w:ascii="Arial" w:hAnsi="Arial" w:cs="Arial"/>
                <w:color w:val="010205"/>
                <w:sz w:val="18"/>
                <w:szCs w:val="18"/>
              </w:rPr>
            </w:pPr>
            <w:r w:rsidRPr="004E7900">
              <w:rPr>
                <w:rFonts w:ascii="Arial" w:hAnsi="Arial" w:cs="Arial"/>
                <w:color w:val="010205"/>
                <w:sz w:val="18"/>
                <w:szCs w:val="18"/>
              </w:rPr>
              <w:t>30</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6D4D4FB6" w14:textId="77777777" w:rsidR="00A37F8C" w:rsidRPr="004E7900" w:rsidRDefault="00A37F8C" w:rsidP="00466780">
            <w:pPr>
              <w:autoSpaceDE w:val="0"/>
              <w:autoSpaceDN w:val="0"/>
              <w:adjustRightInd w:val="0"/>
              <w:spacing w:after="0" w:line="320" w:lineRule="atLeast"/>
              <w:ind w:left="60" w:right="60"/>
              <w:jc w:val="both"/>
              <w:rPr>
                <w:rFonts w:ascii="Arial" w:hAnsi="Arial" w:cs="Arial"/>
                <w:color w:val="010205"/>
                <w:sz w:val="18"/>
                <w:szCs w:val="18"/>
              </w:rPr>
            </w:pPr>
            <w:r w:rsidRPr="004E7900">
              <w:rPr>
                <w:rFonts w:ascii="Arial" w:hAnsi="Arial" w:cs="Arial"/>
                <w:color w:val="010205"/>
                <w:sz w:val="18"/>
                <w:szCs w:val="18"/>
              </w:rPr>
              <w:t>30</w:t>
            </w:r>
          </w:p>
        </w:tc>
      </w:tr>
      <w:tr w:rsidR="00A37F8C" w:rsidRPr="004E7900" w14:paraId="1B242F94" w14:textId="77777777" w:rsidTr="00466780">
        <w:trPr>
          <w:cantSplit/>
        </w:trPr>
        <w:tc>
          <w:tcPr>
            <w:tcW w:w="4793" w:type="dxa"/>
            <w:gridSpan w:val="4"/>
            <w:tcBorders>
              <w:top w:val="single" w:sz="4" w:space="0" w:color="auto"/>
              <w:left w:val="nil"/>
              <w:bottom w:val="nil"/>
              <w:right w:val="nil"/>
            </w:tcBorders>
            <w:shd w:val="clear" w:color="auto" w:fill="FFFFFF"/>
          </w:tcPr>
          <w:p w14:paraId="46F409AE" w14:textId="77777777" w:rsidR="00A37F8C" w:rsidRPr="004E7900" w:rsidRDefault="00A37F8C" w:rsidP="00466780">
            <w:pPr>
              <w:autoSpaceDE w:val="0"/>
              <w:autoSpaceDN w:val="0"/>
              <w:adjustRightInd w:val="0"/>
              <w:spacing w:after="0" w:line="320" w:lineRule="atLeast"/>
              <w:ind w:left="60" w:right="60"/>
              <w:jc w:val="both"/>
              <w:rPr>
                <w:rFonts w:ascii="Arial" w:hAnsi="Arial" w:cs="Arial"/>
                <w:color w:val="010205"/>
                <w:sz w:val="18"/>
                <w:szCs w:val="18"/>
              </w:rPr>
            </w:pPr>
            <w:r w:rsidRPr="004E7900">
              <w:rPr>
                <w:rFonts w:ascii="Arial" w:hAnsi="Arial" w:cs="Arial"/>
                <w:color w:val="010205"/>
                <w:sz w:val="18"/>
                <w:szCs w:val="18"/>
              </w:rPr>
              <w:t>**. Correlation is significant at the 0.01 level (2-tailed).</w:t>
            </w:r>
          </w:p>
        </w:tc>
      </w:tr>
    </w:tbl>
    <w:p w14:paraId="6F4AA4BA" w14:textId="75E015ED" w:rsidR="00331745" w:rsidRPr="007F3772" w:rsidRDefault="00466780" w:rsidP="00294EF2">
      <w:pPr>
        <w:autoSpaceDE w:val="0"/>
        <w:autoSpaceDN w:val="0"/>
        <w:adjustRightInd w:val="0"/>
        <w:spacing w:after="0" w:line="400" w:lineRule="atLeast"/>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br w:type="textWrapping" w:clear="all"/>
      </w:r>
    </w:p>
    <w:p w14:paraId="3C881801" w14:textId="77777777" w:rsidR="007F3772" w:rsidRPr="007F3772" w:rsidRDefault="007F3772" w:rsidP="00294EF2">
      <w:pPr>
        <w:numPr>
          <w:ilvl w:val="0"/>
          <w:numId w:val="22"/>
        </w:numPr>
        <w:autoSpaceDE w:val="0"/>
        <w:autoSpaceDN w:val="0"/>
        <w:adjustRightInd w:val="0"/>
        <w:spacing w:after="0" w:line="400" w:lineRule="atLeast"/>
        <w:contextualSpacing/>
        <w:jc w:val="both"/>
        <w:rPr>
          <w:rFonts w:ascii="Times New Roman" w:eastAsia="Times New Roman" w:hAnsi="Times New Roman" w:cs="Times New Roman"/>
          <w:sz w:val="24"/>
          <w:szCs w:val="24"/>
          <w:lang w:val="en-US"/>
        </w:rPr>
      </w:pPr>
      <w:r w:rsidRPr="007F3772">
        <w:rPr>
          <w:rFonts w:ascii="Times New Roman" w:eastAsia="Times New Roman" w:hAnsi="Times New Roman" w:cs="Times New Roman"/>
          <w:sz w:val="24"/>
          <w:szCs w:val="24"/>
          <w:lang w:val="en-US"/>
        </w:rPr>
        <w:t>Hipotesis:</w:t>
      </w:r>
    </w:p>
    <w:p w14:paraId="4C0DAE03" w14:textId="00C789B4" w:rsidR="007F3772" w:rsidRPr="007F3772" w:rsidRDefault="007F3772" w:rsidP="00294EF2">
      <w:pPr>
        <w:autoSpaceDE w:val="0"/>
        <w:autoSpaceDN w:val="0"/>
        <w:adjustRightInd w:val="0"/>
        <w:spacing w:after="0" w:line="400" w:lineRule="atLeast"/>
        <w:ind w:left="720"/>
        <w:contextualSpacing/>
        <w:jc w:val="both"/>
        <w:rPr>
          <w:rFonts w:ascii="Times New Roman" w:eastAsia="Times New Roman" w:hAnsi="Times New Roman" w:cs="Times New Roman"/>
          <w:sz w:val="24"/>
          <w:szCs w:val="24"/>
          <w:lang w:val="en-US"/>
        </w:rPr>
      </w:pPr>
      <w:r w:rsidRPr="007F3772">
        <w:rPr>
          <w:rFonts w:ascii="Times New Roman" w:eastAsia="Times New Roman" w:hAnsi="Times New Roman" w:cs="Times New Roman"/>
          <w:sz w:val="24"/>
          <w:szCs w:val="24"/>
          <w:lang w:val="en-US"/>
        </w:rPr>
        <w:t xml:space="preserve">Ho: Tidak terdapat hubungan yang signifikan antara Ketimpangan </w:t>
      </w:r>
      <w:proofErr w:type="spellStart"/>
      <w:r w:rsidRPr="007F3772">
        <w:rPr>
          <w:rFonts w:ascii="Times New Roman" w:eastAsia="Times New Roman" w:hAnsi="Times New Roman" w:cs="Times New Roman"/>
          <w:sz w:val="24"/>
          <w:szCs w:val="24"/>
          <w:lang w:val="en-US"/>
        </w:rPr>
        <w:t>Ekonomi</w:t>
      </w:r>
      <w:proofErr w:type="spellEnd"/>
      <w:r w:rsidRPr="007F3772">
        <w:rPr>
          <w:rFonts w:ascii="Times New Roman" w:eastAsia="Times New Roman" w:hAnsi="Times New Roman" w:cs="Times New Roman"/>
          <w:sz w:val="24"/>
          <w:szCs w:val="24"/>
          <w:lang w:val="en-US"/>
        </w:rPr>
        <w:t xml:space="preserve"> dan Tingkat </w:t>
      </w:r>
      <w:proofErr w:type="spellStart"/>
      <w:r w:rsidRPr="007F3772">
        <w:rPr>
          <w:rFonts w:ascii="Times New Roman" w:eastAsia="Times New Roman" w:hAnsi="Times New Roman" w:cs="Times New Roman"/>
          <w:sz w:val="24"/>
          <w:szCs w:val="24"/>
          <w:lang w:val="en-US"/>
        </w:rPr>
        <w:t>Kriminalitas</w:t>
      </w:r>
      <w:proofErr w:type="spellEnd"/>
      <w:r w:rsidR="00673457">
        <w:rPr>
          <w:rFonts w:ascii="Times New Roman" w:eastAsia="Times New Roman" w:hAnsi="Times New Roman" w:cs="Times New Roman"/>
          <w:sz w:val="24"/>
          <w:szCs w:val="24"/>
          <w:lang w:val="en-US"/>
        </w:rPr>
        <w:t xml:space="preserve"> di </w:t>
      </w:r>
      <w:proofErr w:type="spellStart"/>
      <w:r w:rsidR="00673457">
        <w:rPr>
          <w:rFonts w:ascii="Times New Roman" w:eastAsia="Times New Roman" w:hAnsi="Times New Roman" w:cs="Times New Roman"/>
          <w:sz w:val="24"/>
          <w:szCs w:val="24"/>
          <w:lang w:val="en-US"/>
        </w:rPr>
        <w:t>kota</w:t>
      </w:r>
      <w:proofErr w:type="spellEnd"/>
      <w:r w:rsidR="00673457">
        <w:rPr>
          <w:rFonts w:ascii="Times New Roman" w:eastAsia="Times New Roman" w:hAnsi="Times New Roman" w:cs="Times New Roman"/>
          <w:sz w:val="24"/>
          <w:szCs w:val="24"/>
          <w:lang w:val="en-US"/>
        </w:rPr>
        <w:t xml:space="preserve"> Tangerang Selatan.</w:t>
      </w:r>
    </w:p>
    <w:p w14:paraId="43D98627" w14:textId="2DE0979C" w:rsidR="007F3772" w:rsidRDefault="007F3772" w:rsidP="00294EF2">
      <w:pPr>
        <w:autoSpaceDE w:val="0"/>
        <w:autoSpaceDN w:val="0"/>
        <w:adjustRightInd w:val="0"/>
        <w:spacing w:after="0" w:line="400" w:lineRule="atLeast"/>
        <w:ind w:left="720"/>
        <w:contextualSpacing/>
        <w:jc w:val="both"/>
        <w:rPr>
          <w:rFonts w:ascii="Times New Roman" w:eastAsia="Times New Roman" w:hAnsi="Times New Roman" w:cs="Times New Roman"/>
          <w:sz w:val="24"/>
          <w:szCs w:val="24"/>
          <w:lang w:val="en-US"/>
        </w:rPr>
      </w:pPr>
      <w:r w:rsidRPr="007F3772">
        <w:rPr>
          <w:rFonts w:ascii="Times New Roman" w:eastAsia="Times New Roman" w:hAnsi="Times New Roman" w:cs="Times New Roman"/>
          <w:sz w:val="24"/>
          <w:szCs w:val="24"/>
          <w:lang w:val="en-US"/>
        </w:rPr>
        <w:t xml:space="preserve">Ha: Terdapat hubungan yang </w:t>
      </w:r>
      <w:proofErr w:type="spellStart"/>
      <w:r w:rsidRPr="007F3772">
        <w:rPr>
          <w:rFonts w:ascii="Times New Roman" w:eastAsia="Times New Roman" w:hAnsi="Times New Roman" w:cs="Times New Roman"/>
          <w:sz w:val="24"/>
          <w:szCs w:val="24"/>
          <w:lang w:val="en-US"/>
        </w:rPr>
        <w:t>signifikan</w:t>
      </w:r>
      <w:proofErr w:type="spellEnd"/>
      <w:r w:rsidRPr="007F3772">
        <w:rPr>
          <w:rFonts w:ascii="Times New Roman" w:eastAsia="Times New Roman" w:hAnsi="Times New Roman" w:cs="Times New Roman"/>
          <w:sz w:val="24"/>
          <w:szCs w:val="24"/>
          <w:lang w:val="en-US"/>
        </w:rPr>
        <w:t xml:space="preserve"> </w:t>
      </w:r>
      <w:proofErr w:type="spellStart"/>
      <w:r w:rsidRPr="007F3772">
        <w:rPr>
          <w:rFonts w:ascii="Times New Roman" w:eastAsia="Times New Roman" w:hAnsi="Times New Roman" w:cs="Times New Roman"/>
          <w:sz w:val="24"/>
          <w:szCs w:val="24"/>
          <w:lang w:val="en-US"/>
        </w:rPr>
        <w:t>antara</w:t>
      </w:r>
      <w:proofErr w:type="spellEnd"/>
      <w:r w:rsidRPr="007F3772">
        <w:rPr>
          <w:rFonts w:ascii="Times New Roman" w:eastAsia="Times New Roman" w:hAnsi="Times New Roman" w:cs="Times New Roman"/>
          <w:sz w:val="24"/>
          <w:szCs w:val="24"/>
          <w:lang w:val="en-US"/>
        </w:rPr>
        <w:t xml:space="preserve"> </w:t>
      </w:r>
      <w:proofErr w:type="spellStart"/>
      <w:r w:rsidRPr="007F3772">
        <w:rPr>
          <w:rFonts w:ascii="Times New Roman" w:eastAsia="Times New Roman" w:hAnsi="Times New Roman" w:cs="Times New Roman"/>
          <w:sz w:val="24"/>
          <w:szCs w:val="24"/>
          <w:lang w:val="en-US"/>
        </w:rPr>
        <w:t>Ketimpangan</w:t>
      </w:r>
      <w:proofErr w:type="spellEnd"/>
      <w:r w:rsidRPr="007F3772">
        <w:rPr>
          <w:rFonts w:ascii="Times New Roman" w:eastAsia="Times New Roman" w:hAnsi="Times New Roman" w:cs="Times New Roman"/>
          <w:sz w:val="24"/>
          <w:szCs w:val="24"/>
          <w:lang w:val="en-US"/>
        </w:rPr>
        <w:t xml:space="preserve"> </w:t>
      </w:r>
      <w:proofErr w:type="spellStart"/>
      <w:r w:rsidRPr="007F3772">
        <w:rPr>
          <w:rFonts w:ascii="Times New Roman" w:eastAsia="Times New Roman" w:hAnsi="Times New Roman" w:cs="Times New Roman"/>
          <w:sz w:val="24"/>
          <w:szCs w:val="24"/>
          <w:lang w:val="en-US"/>
        </w:rPr>
        <w:t>Ekonomi</w:t>
      </w:r>
      <w:proofErr w:type="spellEnd"/>
      <w:r w:rsidRPr="007F3772">
        <w:rPr>
          <w:rFonts w:ascii="Times New Roman" w:eastAsia="Times New Roman" w:hAnsi="Times New Roman" w:cs="Times New Roman"/>
          <w:sz w:val="24"/>
          <w:szCs w:val="24"/>
          <w:lang w:val="en-US"/>
        </w:rPr>
        <w:t xml:space="preserve"> dan Tingkat </w:t>
      </w:r>
      <w:proofErr w:type="spellStart"/>
      <w:r w:rsidRPr="007F3772">
        <w:rPr>
          <w:rFonts w:ascii="Times New Roman" w:eastAsia="Times New Roman" w:hAnsi="Times New Roman" w:cs="Times New Roman"/>
          <w:sz w:val="24"/>
          <w:szCs w:val="24"/>
          <w:lang w:val="en-US"/>
        </w:rPr>
        <w:t>Kriminalitas</w:t>
      </w:r>
      <w:proofErr w:type="spellEnd"/>
      <w:r w:rsidR="00673457">
        <w:rPr>
          <w:rFonts w:ascii="Times New Roman" w:eastAsia="Times New Roman" w:hAnsi="Times New Roman" w:cs="Times New Roman"/>
          <w:sz w:val="24"/>
          <w:szCs w:val="24"/>
          <w:lang w:val="en-US"/>
        </w:rPr>
        <w:t xml:space="preserve"> di </w:t>
      </w:r>
      <w:proofErr w:type="spellStart"/>
      <w:r w:rsidR="00673457">
        <w:rPr>
          <w:rFonts w:ascii="Times New Roman" w:eastAsia="Times New Roman" w:hAnsi="Times New Roman" w:cs="Times New Roman"/>
          <w:sz w:val="24"/>
          <w:szCs w:val="24"/>
          <w:lang w:val="en-US"/>
        </w:rPr>
        <w:t>kota</w:t>
      </w:r>
      <w:proofErr w:type="spellEnd"/>
      <w:r w:rsidR="00673457">
        <w:rPr>
          <w:rFonts w:ascii="Times New Roman" w:eastAsia="Times New Roman" w:hAnsi="Times New Roman" w:cs="Times New Roman"/>
          <w:sz w:val="24"/>
          <w:szCs w:val="24"/>
          <w:lang w:val="en-US"/>
        </w:rPr>
        <w:t xml:space="preserve"> Tangerang Selatan.</w:t>
      </w:r>
    </w:p>
    <w:p w14:paraId="4DDB0129" w14:textId="77777777" w:rsidR="00A37F8C" w:rsidRPr="007F3772" w:rsidRDefault="00A37F8C" w:rsidP="00294EF2">
      <w:pPr>
        <w:autoSpaceDE w:val="0"/>
        <w:autoSpaceDN w:val="0"/>
        <w:adjustRightInd w:val="0"/>
        <w:spacing w:after="0" w:line="400" w:lineRule="atLeast"/>
        <w:ind w:left="720"/>
        <w:contextualSpacing/>
        <w:jc w:val="both"/>
        <w:rPr>
          <w:rFonts w:ascii="Times New Roman" w:eastAsia="Times New Roman" w:hAnsi="Times New Roman" w:cs="Times New Roman"/>
          <w:sz w:val="24"/>
          <w:szCs w:val="24"/>
          <w:lang w:val="en-US"/>
        </w:rPr>
      </w:pPr>
    </w:p>
    <w:p w14:paraId="0AFC5093" w14:textId="77777777" w:rsidR="007F3772" w:rsidRPr="007F3772" w:rsidRDefault="007F3772" w:rsidP="00294EF2">
      <w:pPr>
        <w:numPr>
          <w:ilvl w:val="0"/>
          <w:numId w:val="22"/>
        </w:numPr>
        <w:autoSpaceDE w:val="0"/>
        <w:autoSpaceDN w:val="0"/>
        <w:adjustRightInd w:val="0"/>
        <w:spacing w:after="0" w:line="400" w:lineRule="atLeast"/>
        <w:contextualSpacing/>
        <w:jc w:val="both"/>
        <w:rPr>
          <w:rFonts w:ascii="Times New Roman" w:eastAsia="Times New Roman" w:hAnsi="Times New Roman" w:cs="Times New Roman"/>
          <w:sz w:val="24"/>
          <w:szCs w:val="24"/>
          <w:lang w:val="en-US"/>
        </w:rPr>
      </w:pPr>
      <w:r w:rsidRPr="007F3772">
        <w:rPr>
          <w:rFonts w:ascii="Times New Roman" w:eastAsia="Times New Roman" w:hAnsi="Times New Roman" w:cs="Times New Roman"/>
          <w:sz w:val="24"/>
          <w:szCs w:val="24"/>
          <w:lang w:val="en-US"/>
        </w:rPr>
        <w:t>Dasar Pengambilan Keputusan</w:t>
      </w:r>
    </w:p>
    <w:p w14:paraId="0CABD90B" w14:textId="77777777" w:rsidR="007F3772" w:rsidRPr="007F3772" w:rsidRDefault="007F3772" w:rsidP="00294EF2">
      <w:pPr>
        <w:autoSpaceDE w:val="0"/>
        <w:autoSpaceDN w:val="0"/>
        <w:adjustRightInd w:val="0"/>
        <w:spacing w:after="0" w:line="400" w:lineRule="atLeast"/>
        <w:ind w:left="720"/>
        <w:contextualSpacing/>
        <w:jc w:val="both"/>
        <w:rPr>
          <w:rFonts w:ascii="Times New Roman" w:eastAsia="Times New Roman" w:hAnsi="Times New Roman" w:cs="Times New Roman"/>
          <w:sz w:val="24"/>
          <w:szCs w:val="24"/>
          <w:lang w:val="en-US"/>
        </w:rPr>
      </w:pPr>
      <w:r w:rsidRPr="007F3772">
        <w:rPr>
          <w:rFonts w:ascii="Times New Roman" w:eastAsia="Times New Roman" w:hAnsi="Times New Roman" w:cs="Times New Roman"/>
          <w:sz w:val="24"/>
          <w:szCs w:val="24"/>
          <w:lang w:val="en-US"/>
        </w:rPr>
        <w:t xml:space="preserve">Sig ≥ α </w:t>
      </w:r>
      <w:r w:rsidRPr="007F3772">
        <w:rPr>
          <w:rFonts w:ascii="Times New Roman" w:eastAsia="Times New Roman" w:hAnsi="Times New Roman" w:cs="Times New Roman"/>
          <w:sz w:val="24"/>
          <w:szCs w:val="24"/>
          <w:lang w:val="en-US"/>
        </w:rPr>
        <w:sym w:font="Wingdings" w:char="F0E0"/>
      </w:r>
      <w:r w:rsidRPr="007F3772">
        <w:rPr>
          <w:rFonts w:ascii="Times New Roman" w:eastAsia="Times New Roman" w:hAnsi="Times New Roman" w:cs="Times New Roman"/>
          <w:sz w:val="24"/>
          <w:szCs w:val="24"/>
          <w:lang w:val="en-US"/>
        </w:rPr>
        <w:t>Ho diterima</w:t>
      </w:r>
    </w:p>
    <w:p w14:paraId="37B232F8" w14:textId="77777777" w:rsidR="007F3772" w:rsidRPr="007F3772" w:rsidRDefault="007F3772" w:rsidP="00294EF2">
      <w:pPr>
        <w:autoSpaceDE w:val="0"/>
        <w:autoSpaceDN w:val="0"/>
        <w:adjustRightInd w:val="0"/>
        <w:spacing w:after="0" w:line="400" w:lineRule="atLeast"/>
        <w:ind w:left="720"/>
        <w:contextualSpacing/>
        <w:jc w:val="both"/>
        <w:rPr>
          <w:rFonts w:ascii="Times New Roman" w:eastAsia="Times New Roman" w:hAnsi="Times New Roman" w:cs="Times New Roman"/>
          <w:sz w:val="24"/>
          <w:szCs w:val="24"/>
          <w:lang w:val="en-US"/>
        </w:rPr>
      </w:pPr>
      <w:r w:rsidRPr="007F3772">
        <w:rPr>
          <w:rFonts w:ascii="Times New Roman" w:eastAsia="Times New Roman" w:hAnsi="Times New Roman" w:cs="Times New Roman"/>
          <w:sz w:val="24"/>
          <w:szCs w:val="24"/>
          <w:lang w:val="en-US"/>
        </w:rPr>
        <w:t xml:space="preserve">Sig &lt; α </w:t>
      </w:r>
      <w:r w:rsidRPr="007F3772">
        <w:rPr>
          <w:rFonts w:ascii="Times New Roman" w:eastAsia="Times New Roman" w:hAnsi="Times New Roman" w:cs="Times New Roman"/>
          <w:sz w:val="24"/>
          <w:szCs w:val="24"/>
          <w:lang w:val="en-US"/>
        </w:rPr>
        <w:sym w:font="Wingdings" w:char="F0E0"/>
      </w:r>
      <w:r w:rsidRPr="007F3772">
        <w:rPr>
          <w:rFonts w:ascii="Times New Roman" w:eastAsia="Times New Roman" w:hAnsi="Times New Roman" w:cs="Times New Roman"/>
          <w:sz w:val="24"/>
          <w:szCs w:val="24"/>
          <w:lang w:val="en-US"/>
        </w:rPr>
        <w:t xml:space="preserve"> Ho ditolak</w:t>
      </w:r>
    </w:p>
    <w:p w14:paraId="4A5A21DE" w14:textId="77777777" w:rsidR="007F3772" w:rsidRPr="007F3772" w:rsidRDefault="007F3772" w:rsidP="00294EF2">
      <w:pPr>
        <w:autoSpaceDE w:val="0"/>
        <w:autoSpaceDN w:val="0"/>
        <w:adjustRightInd w:val="0"/>
        <w:spacing w:after="0" w:line="400" w:lineRule="atLeast"/>
        <w:ind w:left="720"/>
        <w:contextualSpacing/>
        <w:jc w:val="both"/>
        <w:rPr>
          <w:rFonts w:ascii="Times New Roman" w:eastAsia="Times New Roman" w:hAnsi="Times New Roman" w:cs="Times New Roman"/>
          <w:sz w:val="24"/>
          <w:szCs w:val="24"/>
          <w:lang w:val="en-US"/>
        </w:rPr>
      </w:pPr>
      <w:r w:rsidRPr="007F3772">
        <w:rPr>
          <w:rFonts w:ascii="Times New Roman" w:eastAsia="Times New Roman" w:hAnsi="Times New Roman" w:cs="Times New Roman"/>
          <w:sz w:val="24"/>
          <w:szCs w:val="24"/>
          <w:lang w:val="en-US"/>
        </w:rPr>
        <w:t>Pearson Correlation</w:t>
      </w:r>
    </w:p>
    <w:p w14:paraId="7ED23050" w14:textId="77777777" w:rsidR="007F3772" w:rsidRPr="007F3772" w:rsidRDefault="007F3772" w:rsidP="00294EF2">
      <w:pPr>
        <w:autoSpaceDE w:val="0"/>
        <w:autoSpaceDN w:val="0"/>
        <w:adjustRightInd w:val="0"/>
        <w:spacing w:after="0" w:line="400" w:lineRule="atLeast"/>
        <w:ind w:left="720"/>
        <w:contextualSpacing/>
        <w:jc w:val="both"/>
        <w:rPr>
          <w:rFonts w:ascii="Times New Roman" w:eastAsia="Times New Roman" w:hAnsi="Times New Roman" w:cs="Times New Roman"/>
          <w:sz w:val="24"/>
          <w:szCs w:val="24"/>
          <w:lang w:val="en-US"/>
        </w:rPr>
      </w:pPr>
      <w:r w:rsidRPr="007F3772">
        <w:rPr>
          <w:rFonts w:ascii="Times New Roman" w:eastAsia="Times New Roman" w:hAnsi="Times New Roman" w:cs="Times New Roman"/>
          <w:sz w:val="24"/>
          <w:szCs w:val="24"/>
          <w:lang w:val="en-US"/>
        </w:rPr>
        <w:t xml:space="preserve">|R| ≥ 0.5 </w:t>
      </w:r>
      <w:r w:rsidRPr="007F3772">
        <w:rPr>
          <w:rFonts w:ascii="Times New Roman" w:eastAsia="Times New Roman" w:hAnsi="Times New Roman" w:cs="Times New Roman"/>
          <w:sz w:val="24"/>
          <w:szCs w:val="24"/>
          <w:lang w:val="en-US"/>
        </w:rPr>
        <w:sym w:font="Wingdings" w:char="F0E0"/>
      </w:r>
      <w:r w:rsidRPr="007F3772">
        <w:rPr>
          <w:rFonts w:ascii="Times New Roman" w:eastAsia="Times New Roman" w:hAnsi="Times New Roman" w:cs="Times New Roman"/>
          <w:sz w:val="24"/>
          <w:szCs w:val="24"/>
          <w:lang w:val="en-US"/>
        </w:rPr>
        <w:t xml:space="preserve"> Kuat</w:t>
      </w:r>
    </w:p>
    <w:p w14:paraId="60947821" w14:textId="77777777" w:rsidR="007F3772" w:rsidRPr="007F3772" w:rsidRDefault="007F3772" w:rsidP="00294EF2">
      <w:pPr>
        <w:autoSpaceDE w:val="0"/>
        <w:autoSpaceDN w:val="0"/>
        <w:adjustRightInd w:val="0"/>
        <w:spacing w:after="0" w:line="400" w:lineRule="atLeast"/>
        <w:ind w:left="720"/>
        <w:contextualSpacing/>
        <w:jc w:val="both"/>
        <w:rPr>
          <w:rFonts w:ascii="Times New Roman" w:eastAsia="Times New Roman" w:hAnsi="Times New Roman" w:cs="Times New Roman"/>
          <w:sz w:val="24"/>
          <w:szCs w:val="24"/>
          <w:lang w:val="en-US"/>
        </w:rPr>
      </w:pPr>
      <w:r w:rsidRPr="007F3772">
        <w:rPr>
          <w:rFonts w:ascii="Times New Roman" w:eastAsia="Times New Roman" w:hAnsi="Times New Roman" w:cs="Times New Roman"/>
          <w:sz w:val="24"/>
          <w:szCs w:val="24"/>
          <w:lang w:val="en-US"/>
        </w:rPr>
        <w:t xml:space="preserve">|R| &lt; 0.5 </w:t>
      </w:r>
      <w:r w:rsidRPr="007F3772">
        <w:rPr>
          <w:rFonts w:ascii="Times New Roman" w:eastAsia="Times New Roman" w:hAnsi="Times New Roman" w:cs="Times New Roman"/>
          <w:sz w:val="24"/>
          <w:szCs w:val="24"/>
          <w:lang w:val="en-US"/>
        </w:rPr>
        <w:sym w:font="Wingdings" w:char="F0E0"/>
      </w:r>
      <w:r w:rsidRPr="007F3772">
        <w:rPr>
          <w:rFonts w:ascii="Times New Roman" w:eastAsia="Times New Roman" w:hAnsi="Times New Roman" w:cs="Times New Roman"/>
          <w:sz w:val="24"/>
          <w:szCs w:val="24"/>
          <w:lang w:val="en-US"/>
        </w:rPr>
        <w:t xml:space="preserve"> Lemah</w:t>
      </w:r>
    </w:p>
    <w:p w14:paraId="3AD168A0" w14:textId="77777777" w:rsidR="007F3772" w:rsidRPr="007F3772" w:rsidRDefault="007F3772" w:rsidP="00294EF2">
      <w:pPr>
        <w:autoSpaceDE w:val="0"/>
        <w:autoSpaceDN w:val="0"/>
        <w:adjustRightInd w:val="0"/>
        <w:spacing w:after="0" w:line="400" w:lineRule="atLeast"/>
        <w:ind w:left="720"/>
        <w:contextualSpacing/>
        <w:jc w:val="both"/>
        <w:rPr>
          <w:rFonts w:ascii="Times New Roman" w:eastAsia="Times New Roman" w:hAnsi="Times New Roman" w:cs="Times New Roman"/>
          <w:sz w:val="24"/>
          <w:szCs w:val="24"/>
          <w:lang w:val="en-US"/>
        </w:rPr>
      </w:pPr>
      <w:r w:rsidRPr="007F3772">
        <w:rPr>
          <w:rFonts w:ascii="Times New Roman" w:eastAsia="Times New Roman" w:hAnsi="Times New Roman" w:cs="Times New Roman"/>
          <w:sz w:val="24"/>
          <w:szCs w:val="24"/>
          <w:lang w:val="en-US"/>
        </w:rPr>
        <w:t xml:space="preserve">R positif </w:t>
      </w:r>
      <w:r w:rsidRPr="007F3772">
        <w:rPr>
          <w:rFonts w:ascii="Times New Roman" w:eastAsia="Times New Roman" w:hAnsi="Times New Roman" w:cs="Times New Roman"/>
          <w:sz w:val="24"/>
          <w:szCs w:val="24"/>
          <w:lang w:val="en-US"/>
        </w:rPr>
        <w:sym w:font="Wingdings" w:char="F0E0"/>
      </w:r>
      <w:r w:rsidRPr="007F3772">
        <w:rPr>
          <w:rFonts w:ascii="Times New Roman" w:eastAsia="Times New Roman" w:hAnsi="Times New Roman" w:cs="Times New Roman"/>
          <w:sz w:val="24"/>
          <w:szCs w:val="24"/>
          <w:lang w:val="en-US"/>
        </w:rPr>
        <w:t xml:space="preserve"> Searah</w:t>
      </w:r>
    </w:p>
    <w:p w14:paraId="0EA7856A" w14:textId="65C87189" w:rsidR="007F3772" w:rsidRDefault="007F3772" w:rsidP="00294EF2">
      <w:pPr>
        <w:autoSpaceDE w:val="0"/>
        <w:autoSpaceDN w:val="0"/>
        <w:adjustRightInd w:val="0"/>
        <w:spacing w:after="0" w:line="400" w:lineRule="atLeast"/>
        <w:ind w:left="720"/>
        <w:contextualSpacing/>
        <w:jc w:val="both"/>
        <w:rPr>
          <w:rFonts w:ascii="Times New Roman" w:eastAsia="Times New Roman" w:hAnsi="Times New Roman" w:cs="Times New Roman"/>
          <w:sz w:val="24"/>
          <w:szCs w:val="24"/>
          <w:lang w:val="en-US"/>
        </w:rPr>
      </w:pPr>
      <w:r w:rsidRPr="007F3772">
        <w:rPr>
          <w:rFonts w:ascii="Times New Roman" w:eastAsia="Times New Roman" w:hAnsi="Times New Roman" w:cs="Times New Roman"/>
          <w:sz w:val="24"/>
          <w:szCs w:val="24"/>
          <w:lang w:val="en-US"/>
        </w:rPr>
        <w:t xml:space="preserve">R negative </w:t>
      </w:r>
      <w:r w:rsidRPr="007F3772">
        <w:rPr>
          <w:rFonts w:ascii="Times New Roman" w:eastAsia="Times New Roman" w:hAnsi="Times New Roman" w:cs="Times New Roman"/>
          <w:sz w:val="24"/>
          <w:szCs w:val="24"/>
          <w:lang w:val="en-US"/>
        </w:rPr>
        <w:sym w:font="Wingdings" w:char="F0E0"/>
      </w:r>
      <w:r w:rsidRPr="007F3772">
        <w:rPr>
          <w:rFonts w:ascii="Times New Roman" w:eastAsia="Times New Roman" w:hAnsi="Times New Roman" w:cs="Times New Roman"/>
          <w:sz w:val="24"/>
          <w:szCs w:val="24"/>
          <w:lang w:val="en-US"/>
        </w:rPr>
        <w:t xml:space="preserve"> </w:t>
      </w:r>
      <w:proofErr w:type="spellStart"/>
      <w:r w:rsidRPr="007F3772">
        <w:rPr>
          <w:rFonts w:ascii="Times New Roman" w:eastAsia="Times New Roman" w:hAnsi="Times New Roman" w:cs="Times New Roman"/>
          <w:sz w:val="24"/>
          <w:szCs w:val="24"/>
          <w:lang w:val="en-US"/>
        </w:rPr>
        <w:t>Berlawanan</w:t>
      </w:r>
      <w:proofErr w:type="spellEnd"/>
      <w:r w:rsidRPr="007F3772">
        <w:rPr>
          <w:rFonts w:ascii="Times New Roman" w:eastAsia="Times New Roman" w:hAnsi="Times New Roman" w:cs="Times New Roman"/>
          <w:sz w:val="24"/>
          <w:szCs w:val="24"/>
          <w:lang w:val="en-US"/>
        </w:rPr>
        <w:t xml:space="preserve"> </w:t>
      </w:r>
      <w:proofErr w:type="spellStart"/>
      <w:r w:rsidRPr="007F3772">
        <w:rPr>
          <w:rFonts w:ascii="Times New Roman" w:eastAsia="Times New Roman" w:hAnsi="Times New Roman" w:cs="Times New Roman"/>
          <w:sz w:val="24"/>
          <w:szCs w:val="24"/>
          <w:lang w:val="en-US"/>
        </w:rPr>
        <w:t>Arah</w:t>
      </w:r>
      <w:proofErr w:type="spellEnd"/>
    </w:p>
    <w:p w14:paraId="06751148" w14:textId="77777777" w:rsidR="00A37F8C" w:rsidRPr="007F3772" w:rsidRDefault="00A37F8C" w:rsidP="00294EF2">
      <w:pPr>
        <w:autoSpaceDE w:val="0"/>
        <w:autoSpaceDN w:val="0"/>
        <w:adjustRightInd w:val="0"/>
        <w:spacing w:after="0" w:line="400" w:lineRule="atLeast"/>
        <w:contextualSpacing/>
        <w:jc w:val="both"/>
        <w:rPr>
          <w:rFonts w:ascii="Times New Roman" w:eastAsia="Times New Roman" w:hAnsi="Times New Roman" w:cs="Times New Roman"/>
          <w:sz w:val="24"/>
          <w:szCs w:val="24"/>
          <w:lang w:val="en-US"/>
        </w:rPr>
      </w:pPr>
    </w:p>
    <w:p w14:paraId="4BB5EB54" w14:textId="77777777" w:rsidR="007F3772" w:rsidRPr="00673457" w:rsidRDefault="007F3772" w:rsidP="00294EF2">
      <w:pPr>
        <w:numPr>
          <w:ilvl w:val="0"/>
          <w:numId w:val="22"/>
        </w:numPr>
        <w:autoSpaceDE w:val="0"/>
        <w:autoSpaceDN w:val="0"/>
        <w:adjustRightInd w:val="0"/>
        <w:spacing w:after="0" w:line="400" w:lineRule="atLeast"/>
        <w:contextualSpacing/>
        <w:jc w:val="both"/>
        <w:rPr>
          <w:rFonts w:ascii="Times New Roman" w:eastAsia="Times New Roman" w:hAnsi="Times New Roman" w:cs="Times New Roman"/>
          <w:sz w:val="24"/>
          <w:szCs w:val="24"/>
          <w:lang w:val="en-US"/>
        </w:rPr>
      </w:pPr>
      <w:r w:rsidRPr="00673457">
        <w:rPr>
          <w:rFonts w:ascii="Times New Roman" w:eastAsia="Times New Roman" w:hAnsi="Times New Roman" w:cs="Times New Roman"/>
          <w:sz w:val="24"/>
          <w:szCs w:val="24"/>
          <w:lang w:val="en-US"/>
        </w:rPr>
        <w:t xml:space="preserve">Keputusan </w:t>
      </w:r>
    </w:p>
    <w:p w14:paraId="4C03EE3F" w14:textId="77777777" w:rsidR="00673457" w:rsidRPr="00673457" w:rsidRDefault="00673457" w:rsidP="00294EF2">
      <w:pPr>
        <w:pStyle w:val="ListParagraph"/>
        <w:autoSpaceDE w:val="0"/>
        <w:autoSpaceDN w:val="0"/>
        <w:adjustRightInd w:val="0"/>
        <w:spacing w:line="400" w:lineRule="atLeast"/>
        <w:jc w:val="both"/>
        <w:rPr>
          <w:rFonts w:ascii="Times New Roman" w:hAnsi="Times New Roman" w:cs="Times New Roman"/>
          <w:sz w:val="24"/>
          <w:szCs w:val="24"/>
        </w:rPr>
      </w:pPr>
      <w:r w:rsidRPr="00673457">
        <w:rPr>
          <w:rFonts w:ascii="Times New Roman" w:hAnsi="Times New Roman" w:cs="Times New Roman"/>
          <w:sz w:val="24"/>
          <w:szCs w:val="24"/>
        </w:rPr>
        <w:t xml:space="preserve">(Sig) 0.000 &lt; 0.5 </w:t>
      </w:r>
      <w:r w:rsidRPr="00673457">
        <w:rPr>
          <w:rFonts w:ascii="Times New Roman" w:hAnsi="Times New Roman" w:cs="Times New Roman"/>
          <w:sz w:val="24"/>
          <w:szCs w:val="24"/>
        </w:rPr>
        <w:sym w:font="Wingdings" w:char="F0E0"/>
      </w:r>
      <w:r w:rsidRPr="00673457">
        <w:rPr>
          <w:rFonts w:ascii="Times New Roman" w:hAnsi="Times New Roman" w:cs="Times New Roman"/>
          <w:sz w:val="24"/>
          <w:szCs w:val="24"/>
        </w:rPr>
        <w:t xml:space="preserve"> Ho ditolak</w:t>
      </w:r>
    </w:p>
    <w:p w14:paraId="4DD7BA6E" w14:textId="77777777" w:rsidR="00673457" w:rsidRPr="00673457" w:rsidRDefault="00673457" w:rsidP="00294EF2">
      <w:pPr>
        <w:pStyle w:val="ListParagraph"/>
        <w:autoSpaceDE w:val="0"/>
        <w:autoSpaceDN w:val="0"/>
        <w:adjustRightInd w:val="0"/>
        <w:spacing w:line="400" w:lineRule="atLeast"/>
        <w:jc w:val="both"/>
        <w:rPr>
          <w:rFonts w:ascii="Times New Roman" w:hAnsi="Times New Roman" w:cs="Times New Roman"/>
          <w:sz w:val="24"/>
          <w:szCs w:val="24"/>
        </w:rPr>
      </w:pPr>
      <w:r w:rsidRPr="00673457">
        <w:rPr>
          <w:rFonts w:ascii="Times New Roman" w:hAnsi="Times New Roman" w:cs="Times New Roman"/>
          <w:sz w:val="24"/>
          <w:szCs w:val="24"/>
        </w:rPr>
        <w:t xml:space="preserve">R 0.618 &gt; 0.5 </w:t>
      </w:r>
      <w:r w:rsidRPr="00673457">
        <w:rPr>
          <w:rFonts w:ascii="Times New Roman" w:hAnsi="Times New Roman" w:cs="Times New Roman"/>
          <w:sz w:val="24"/>
          <w:szCs w:val="24"/>
        </w:rPr>
        <w:sym w:font="Wingdings" w:char="F0E0"/>
      </w:r>
      <w:r w:rsidRPr="00673457">
        <w:rPr>
          <w:rFonts w:ascii="Times New Roman" w:hAnsi="Times New Roman" w:cs="Times New Roman"/>
          <w:sz w:val="24"/>
          <w:szCs w:val="24"/>
        </w:rPr>
        <w:t xml:space="preserve"> Kuat</w:t>
      </w:r>
    </w:p>
    <w:p w14:paraId="6817FC1A" w14:textId="77777777" w:rsidR="00673457" w:rsidRPr="00673457" w:rsidRDefault="00673457" w:rsidP="00294EF2">
      <w:pPr>
        <w:pStyle w:val="ListParagraph"/>
        <w:autoSpaceDE w:val="0"/>
        <w:autoSpaceDN w:val="0"/>
        <w:adjustRightInd w:val="0"/>
        <w:spacing w:line="400" w:lineRule="atLeast"/>
        <w:jc w:val="both"/>
        <w:rPr>
          <w:rFonts w:ascii="Times New Roman" w:hAnsi="Times New Roman" w:cs="Times New Roman"/>
          <w:sz w:val="24"/>
          <w:szCs w:val="24"/>
        </w:rPr>
      </w:pPr>
      <w:r w:rsidRPr="00673457">
        <w:rPr>
          <w:rFonts w:ascii="Times New Roman" w:hAnsi="Times New Roman" w:cs="Times New Roman"/>
          <w:sz w:val="24"/>
          <w:szCs w:val="24"/>
        </w:rPr>
        <w:t xml:space="preserve">R </w:t>
      </w:r>
      <w:r w:rsidRPr="00673457">
        <w:rPr>
          <w:rFonts w:ascii="Times New Roman" w:hAnsi="Times New Roman" w:cs="Times New Roman"/>
          <w:sz w:val="24"/>
          <w:szCs w:val="24"/>
        </w:rPr>
        <w:sym w:font="Wingdings" w:char="F0E0"/>
      </w:r>
      <w:r w:rsidRPr="00673457">
        <w:rPr>
          <w:rFonts w:ascii="Times New Roman" w:hAnsi="Times New Roman" w:cs="Times New Roman"/>
          <w:sz w:val="24"/>
          <w:szCs w:val="24"/>
        </w:rPr>
        <w:t xml:space="preserve"> Positif </w:t>
      </w:r>
      <w:r w:rsidRPr="00673457">
        <w:rPr>
          <w:rFonts w:ascii="Times New Roman" w:hAnsi="Times New Roman" w:cs="Times New Roman"/>
          <w:sz w:val="24"/>
          <w:szCs w:val="24"/>
        </w:rPr>
        <w:sym w:font="Wingdings" w:char="F0E0"/>
      </w:r>
      <w:r w:rsidRPr="00673457">
        <w:rPr>
          <w:rFonts w:ascii="Times New Roman" w:hAnsi="Times New Roman" w:cs="Times New Roman"/>
          <w:sz w:val="24"/>
          <w:szCs w:val="24"/>
        </w:rPr>
        <w:t xml:space="preserve"> Searah</w:t>
      </w:r>
    </w:p>
    <w:p w14:paraId="1DB611D6" w14:textId="77777777" w:rsidR="007F3772" w:rsidRPr="007F3772" w:rsidRDefault="007F3772" w:rsidP="00294EF2">
      <w:pPr>
        <w:numPr>
          <w:ilvl w:val="0"/>
          <w:numId w:val="22"/>
        </w:numPr>
        <w:autoSpaceDE w:val="0"/>
        <w:autoSpaceDN w:val="0"/>
        <w:adjustRightInd w:val="0"/>
        <w:spacing w:after="0" w:line="400" w:lineRule="atLeast"/>
        <w:contextualSpacing/>
        <w:jc w:val="both"/>
        <w:rPr>
          <w:rFonts w:ascii="Times New Roman" w:eastAsia="Times New Roman" w:hAnsi="Times New Roman" w:cs="Times New Roman"/>
          <w:sz w:val="24"/>
          <w:szCs w:val="24"/>
          <w:lang w:val="en-US"/>
        </w:rPr>
      </w:pPr>
      <w:r w:rsidRPr="007F3772">
        <w:rPr>
          <w:rFonts w:ascii="Times New Roman" w:eastAsia="Times New Roman" w:hAnsi="Times New Roman" w:cs="Times New Roman"/>
          <w:sz w:val="24"/>
          <w:szCs w:val="24"/>
          <w:lang w:val="en-US"/>
        </w:rPr>
        <w:lastRenderedPageBreak/>
        <w:t>Kesimpulan</w:t>
      </w:r>
    </w:p>
    <w:p w14:paraId="6FCB6152" w14:textId="672B30EA" w:rsidR="00673457" w:rsidRPr="00673457" w:rsidRDefault="00673457" w:rsidP="00294EF2">
      <w:pPr>
        <w:pStyle w:val="ListParagraph"/>
        <w:autoSpaceDE w:val="0"/>
        <w:autoSpaceDN w:val="0"/>
        <w:adjustRightInd w:val="0"/>
        <w:spacing w:line="400" w:lineRule="atLeast"/>
        <w:jc w:val="both"/>
        <w:rPr>
          <w:rFonts w:ascii="Times New Roman" w:hAnsi="Times New Roman" w:cs="Times New Roman"/>
          <w:sz w:val="24"/>
          <w:szCs w:val="24"/>
        </w:rPr>
      </w:pPr>
      <w:r w:rsidRPr="00673457">
        <w:rPr>
          <w:rFonts w:ascii="Times New Roman" w:hAnsi="Times New Roman" w:cs="Times New Roman"/>
          <w:sz w:val="24"/>
          <w:szCs w:val="24"/>
        </w:rPr>
        <w:t>Berdasarkan hasil output SPSS didapatkan nilai sig Variabel Ketimpangan Ekonomi dan Tingkat Kriminalitas sebesar 0.000 yang lebih kecil dari nilai alpha sebesar 0.05. Selain itu didapatkan pula pearson correlation sebesar 0.618 yang lebih besar dari 0.5 dan bernilai positif. Maka dari itu dapat disimpulkan bahwa terdapat hubungan yang signifikan antara Ketimpangan Ekonomi dan Tingkat Kriminalitas</w:t>
      </w:r>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kota</w:t>
      </w:r>
      <w:proofErr w:type="spellEnd"/>
      <w:r>
        <w:rPr>
          <w:rFonts w:ascii="Times New Roman" w:hAnsi="Times New Roman" w:cs="Times New Roman"/>
          <w:sz w:val="24"/>
          <w:szCs w:val="24"/>
          <w:lang w:val="en-US"/>
        </w:rPr>
        <w:t xml:space="preserve"> Tangerang Selatan</w:t>
      </w:r>
      <w:r w:rsidRPr="00673457">
        <w:rPr>
          <w:rFonts w:ascii="Times New Roman" w:hAnsi="Times New Roman" w:cs="Times New Roman"/>
          <w:sz w:val="24"/>
          <w:szCs w:val="24"/>
        </w:rPr>
        <w:t xml:space="preserve"> dengan sifat kuat dan searah.</w:t>
      </w:r>
    </w:p>
    <w:p w14:paraId="686185CA" w14:textId="77777777" w:rsidR="00673457" w:rsidRPr="00517EB1" w:rsidRDefault="00673457" w:rsidP="00294EF2">
      <w:pPr>
        <w:pStyle w:val="ListParagraph"/>
        <w:autoSpaceDE w:val="0"/>
        <w:autoSpaceDN w:val="0"/>
        <w:adjustRightInd w:val="0"/>
        <w:spacing w:line="400" w:lineRule="atLeast"/>
        <w:jc w:val="both"/>
      </w:pPr>
    </w:p>
    <w:p w14:paraId="5680050F" w14:textId="001CEAC6" w:rsidR="00673457" w:rsidRDefault="00673457" w:rsidP="00294EF2">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14:paraId="70676E71" w14:textId="77777777" w:rsidR="00673457" w:rsidRDefault="00673457" w:rsidP="00673457">
      <w:pPr>
        <w:spacing w:after="0" w:line="240" w:lineRule="auto"/>
        <w:ind w:left="720"/>
        <w:rPr>
          <w:rFonts w:ascii="Times New Roman" w:eastAsia="Times New Roman" w:hAnsi="Times New Roman" w:cs="Times New Roman"/>
          <w:sz w:val="24"/>
          <w:szCs w:val="24"/>
          <w:lang w:val="en-US"/>
        </w:rPr>
      </w:pPr>
    </w:p>
    <w:p w14:paraId="5768DAC1" w14:textId="337CD18E" w:rsidR="00CB3E99" w:rsidRPr="00CB3E99" w:rsidRDefault="00CB3E99" w:rsidP="00CB3E99">
      <w:pPr>
        <w:spacing w:after="0" w:line="240" w:lineRule="auto"/>
        <w:jc w:val="center"/>
        <w:rPr>
          <w:rFonts w:ascii="Times New Roman" w:eastAsia="Times New Roman" w:hAnsi="Times New Roman" w:cs="Times New Roman"/>
          <w:sz w:val="24"/>
          <w:szCs w:val="24"/>
          <w:lang w:val="en-US"/>
        </w:rPr>
      </w:pPr>
      <w:r w:rsidRPr="00CB3E99">
        <w:rPr>
          <w:rFonts w:ascii="Times New Roman" w:eastAsia="Times New Roman" w:hAnsi="Times New Roman" w:cs="Times New Roman"/>
          <w:b/>
          <w:bCs/>
          <w:color w:val="000000"/>
          <w:sz w:val="24"/>
          <w:szCs w:val="24"/>
          <w:lang w:val="en-US"/>
        </w:rPr>
        <w:t>BAB 5 </w:t>
      </w:r>
    </w:p>
    <w:p w14:paraId="6C9CF301" w14:textId="77777777" w:rsidR="00CB3E99" w:rsidRPr="00CB3E99" w:rsidRDefault="00CB3E99" w:rsidP="00CB3E99">
      <w:pPr>
        <w:spacing w:after="0" w:line="240" w:lineRule="auto"/>
        <w:jc w:val="center"/>
        <w:rPr>
          <w:rFonts w:ascii="Times New Roman" w:eastAsia="Times New Roman" w:hAnsi="Times New Roman" w:cs="Times New Roman"/>
          <w:sz w:val="24"/>
          <w:szCs w:val="24"/>
          <w:lang w:val="en-US"/>
        </w:rPr>
      </w:pPr>
      <w:r w:rsidRPr="00CB3E99">
        <w:rPr>
          <w:rFonts w:ascii="Times New Roman" w:eastAsia="Times New Roman" w:hAnsi="Times New Roman" w:cs="Times New Roman"/>
          <w:b/>
          <w:bCs/>
          <w:color w:val="000000"/>
          <w:sz w:val="24"/>
          <w:szCs w:val="24"/>
          <w:lang w:val="en-US"/>
        </w:rPr>
        <w:t>Kesimpulan</w:t>
      </w:r>
    </w:p>
    <w:p w14:paraId="5C2365D9" w14:textId="77777777" w:rsidR="00CB3E99" w:rsidRPr="00673457" w:rsidRDefault="00CB3E99" w:rsidP="00CB3E99">
      <w:pPr>
        <w:spacing w:after="240" w:line="240" w:lineRule="auto"/>
        <w:rPr>
          <w:rFonts w:ascii="Times New Roman" w:eastAsia="Times New Roman" w:hAnsi="Times New Roman" w:cs="Times New Roman"/>
          <w:b/>
          <w:bCs/>
          <w:sz w:val="24"/>
          <w:szCs w:val="24"/>
          <w:lang w:val="en-US"/>
        </w:rPr>
      </w:pPr>
    </w:p>
    <w:p w14:paraId="550712AB" w14:textId="77777777" w:rsidR="00CB3E99" w:rsidRPr="00673457" w:rsidRDefault="00CB3E99" w:rsidP="00CB3E99">
      <w:pPr>
        <w:spacing w:after="0" w:line="240" w:lineRule="auto"/>
        <w:rPr>
          <w:rFonts w:ascii="Times New Roman" w:eastAsia="Times New Roman" w:hAnsi="Times New Roman" w:cs="Times New Roman"/>
          <w:b/>
          <w:bCs/>
          <w:sz w:val="24"/>
          <w:szCs w:val="24"/>
          <w:lang w:val="en-US"/>
        </w:rPr>
      </w:pPr>
      <w:r w:rsidRPr="00673457">
        <w:rPr>
          <w:rFonts w:ascii="Times New Roman" w:eastAsia="Times New Roman" w:hAnsi="Times New Roman" w:cs="Times New Roman"/>
          <w:b/>
          <w:bCs/>
          <w:color w:val="000000"/>
          <w:sz w:val="24"/>
          <w:szCs w:val="24"/>
          <w:lang w:val="en-US"/>
        </w:rPr>
        <w:t>5.1 Kesimpulan </w:t>
      </w:r>
    </w:p>
    <w:p w14:paraId="1746628D" w14:textId="26F9BA97" w:rsidR="00CB3E99" w:rsidRPr="00673457" w:rsidRDefault="00CB3E99" w:rsidP="00673457">
      <w:pPr>
        <w:spacing w:before="240" w:after="0" w:line="240" w:lineRule="auto"/>
        <w:ind w:firstLine="720"/>
        <w:jc w:val="both"/>
        <w:rPr>
          <w:rFonts w:ascii="Times New Roman" w:eastAsia="Times New Roman" w:hAnsi="Times New Roman" w:cs="Times New Roman"/>
          <w:sz w:val="24"/>
          <w:szCs w:val="24"/>
          <w:lang w:val="en-ID" w:eastAsia="en-ID"/>
        </w:rPr>
      </w:pPr>
      <w:r w:rsidRPr="00CB3E99">
        <w:rPr>
          <w:rFonts w:ascii="Times New Roman" w:eastAsia="Times New Roman" w:hAnsi="Times New Roman" w:cs="Times New Roman"/>
          <w:color w:val="000000"/>
          <w:sz w:val="24"/>
          <w:szCs w:val="24"/>
          <w:lang w:val="en-US"/>
        </w:rPr>
        <w:t xml:space="preserve">Pada </w:t>
      </w:r>
      <w:proofErr w:type="spellStart"/>
      <w:r w:rsidRPr="00CB3E99">
        <w:rPr>
          <w:rFonts w:ascii="Times New Roman" w:eastAsia="Times New Roman" w:hAnsi="Times New Roman" w:cs="Times New Roman"/>
          <w:color w:val="000000"/>
          <w:sz w:val="24"/>
          <w:szCs w:val="24"/>
          <w:lang w:val="en-US"/>
        </w:rPr>
        <w:t>bagian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akhir</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dari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karya</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tulis</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ini</w:t>
      </w:r>
      <w:proofErr w:type="spellEnd"/>
      <w:r w:rsidRPr="00CB3E99">
        <w:rPr>
          <w:rFonts w:ascii="Times New Roman" w:eastAsia="Times New Roman" w:hAnsi="Times New Roman" w:cs="Times New Roman"/>
          <w:color w:val="000000"/>
          <w:sz w:val="24"/>
          <w:szCs w:val="24"/>
          <w:lang w:val="en-US"/>
        </w:rPr>
        <w:t xml:space="preserve"> kami </w:t>
      </w:r>
      <w:proofErr w:type="spellStart"/>
      <w:r w:rsidRPr="00CB3E99">
        <w:rPr>
          <w:rFonts w:ascii="Times New Roman" w:eastAsia="Times New Roman" w:hAnsi="Times New Roman" w:cs="Times New Roman"/>
          <w:color w:val="000000"/>
          <w:sz w:val="24"/>
          <w:szCs w:val="24"/>
          <w:lang w:val="en-US"/>
        </w:rPr>
        <w:t>memaparkan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beberapa</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kesimpulan</w:t>
      </w:r>
      <w:proofErr w:type="spellEnd"/>
      <w:r w:rsidRPr="00CB3E99">
        <w:rPr>
          <w:rFonts w:ascii="Times New Roman" w:eastAsia="Times New Roman" w:hAnsi="Times New Roman" w:cs="Times New Roman"/>
          <w:color w:val="000000"/>
          <w:sz w:val="24"/>
          <w:szCs w:val="24"/>
          <w:lang w:val="en-US"/>
        </w:rPr>
        <w:t xml:space="preserve"> yang </w:t>
      </w:r>
      <w:proofErr w:type="spellStart"/>
      <w:r w:rsidRPr="00CB3E99">
        <w:rPr>
          <w:rFonts w:ascii="Times New Roman" w:eastAsia="Times New Roman" w:hAnsi="Times New Roman" w:cs="Times New Roman"/>
          <w:color w:val="000000"/>
          <w:sz w:val="24"/>
          <w:szCs w:val="24"/>
          <w:lang w:val="en-US"/>
        </w:rPr>
        <w:t>dapat</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diambil</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berdasarkan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pengumpulan</w:t>
      </w:r>
      <w:proofErr w:type="spellEnd"/>
      <w:r w:rsidRPr="00CB3E99">
        <w:rPr>
          <w:rFonts w:ascii="Times New Roman" w:eastAsia="Times New Roman" w:hAnsi="Times New Roman" w:cs="Times New Roman"/>
          <w:color w:val="000000"/>
          <w:sz w:val="24"/>
          <w:szCs w:val="24"/>
          <w:lang w:val="en-US"/>
        </w:rPr>
        <w:t xml:space="preserve"> data yang kami </w:t>
      </w:r>
      <w:proofErr w:type="spellStart"/>
      <w:r w:rsidRPr="00CB3E99">
        <w:rPr>
          <w:rFonts w:ascii="Times New Roman" w:eastAsia="Times New Roman" w:hAnsi="Times New Roman" w:cs="Times New Roman"/>
          <w:color w:val="000000"/>
          <w:sz w:val="24"/>
          <w:szCs w:val="24"/>
          <w:lang w:val="en-US"/>
        </w:rPr>
        <w:t>ambil</w:t>
      </w:r>
      <w:proofErr w:type="spellEnd"/>
      <w:r w:rsidRPr="00CB3E99">
        <w:rPr>
          <w:rFonts w:ascii="Times New Roman" w:eastAsia="Times New Roman" w:hAnsi="Times New Roman" w:cs="Times New Roman"/>
          <w:color w:val="000000"/>
          <w:sz w:val="24"/>
          <w:szCs w:val="24"/>
          <w:lang w:val="en-US"/>
        </w:rPr>
        <w:t xml:space="preserve"> dan </w:t>
      </w:r>
      <w:proofErr w:type="spellStart"/>
      <w:r w:rsidRPr="00CB3E99">
        <w:rPr>
          <w:rFonts w:ascii="Times New Roman" w:eastAsia="Times New Roman" w:hAnsi="Times New Roman" w:cs="Times New Roman"/>
          <w:color w:val="000000"/>
          <w:sz w:val="24"/>
          <w:szCs w:val="24"/>
          <w:lang w:val="en-US"/>
        </w:rPr>
        <w:t>telah</w:t>
      </w:r>
      <w:proofErr w:type="spellEnd"/>
      <w:r w:rsidRPr="00CB3E99">
        <w:rPr>
          <w:rFonts w:ascii="Times New Roman" w:eastAsia="Times New Roman" w:hAnsi="Times New Roman" w:cs="Times New Roman"/>
          <w:color w:val="000000"/>
          <w:sz w:val="24"/>
          <w:szCs w:val="24"/>
          <w:lang w:val="en-US"/>
        </w:rPr>
        <w:t xml:space="preserve"> kami </w:t>
      </w:r>
      <w:proofErr w:type="spellStart"/>
      <w:r w:rsidRPr="00CB3E99">
        <w:rPr>
          <w:rFonts w:ascii="Times New Roman" w:eastAsia="Times New Roman" w:hAnsi="Times New Roman" w:cs="Times New Roman"/>
          <w:color w:val="000000"/>
          <w:sz w:val="24"/>
          <w:szCs w:val="24"/>
          <w:lang w:val="en-US"/>
        </w:rPr>
        <w:t>olah</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Berdasarkan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hasil</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analisis</w:t>
      </w:r>
      <w:proofErr w:type="spellEnd"/>
      <w:r w:rsidRPr="00CB3E99">
        <w:rPr>
          <w:rFonts w:ascii="Times New Roman" w:eastAsia="Times New Roman" w:hAnsi="Times New Roman" w:cs="Times New Roman"/>
          <w:color w:val="000000"/>
          <w:sz w:val="24"/>
          <w:szCs w:val="24"/>
          <w:lang w:val="en-US"/>
        </w:rPr>
        <w:t xml:space="preserve"> data </w:t>
      </w:r>
      <w:proofErr w:type="spellStart"/>
      <w:r w:rsidRPr="00CB3E99">
        <w:rPr>
          <w:rFonts w:ascii="Times New Roman" w:eastAsia="Times New Roman" w:hAnsi="Times New Roman" w:cs="Times New Roman"/>
          <w:color w:val="000000"/>
          <w:sz w:val="24"/>
          <w:szCs w:val="24"/>
          <w:lang w:val="en-US"/>
        </w:rPr>
        <w:t>penelitian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pengolahan</w:t>
      </w:r>
      <w:proofErr w:type="spellEnd"/>
      <w:r w:rsidRPr="00CB3E99">
        <w:rPr>
          <w:rFonts w:ascii="Times New Roman" w:eastAsia="Times New Roman" w:hAnsi="Times New Roman" w:cs="Times New Roman"/>
          <w:color w:val="000000"/>
          <w:sz w:val="24"/>
          <w:szCs w:val="24"/>
          <w:lang w:val="en-US"/>
        </w:rPr>
        <w:t xml:space="preserve"> data </w:t>
      </w:r>
      <w:proofErr w:type="spellStart"/>
      <w:r w:rsidRPr="00CB3E99">
        <w:rPr>
          <w:rFonts w:ascii="Times New Roman" w:eastAsia="Times New Roman" w:hAnsi="Times New Roman" w:cs="Times New Roman"/>
          <w:color w:val="000000"/>
          <w:sz w:val="24"/>
          <w:szCs w:val="24"/>
          <w:lang w:val="en-US"/>
        </w:rPr>
        <w:t>serta</w:t>
      </w:r>
      <w:proofErr w:type="spellEnd"/>
      <w:r w:rsidRPr="00CB3E99">
        <w:rPr>
          <w:rFonts w:ascii="Times New Roman" w:eastAsia="Times New Roman" w:hAnsi="Times New Roman" w:cs="Times New Roman"/>
          <w:color w:val="000000"/>
          <w:sz w:val="24"/>
          <w:szCs w:val="24"/>
          <w:lang w:val="en-US"/>
        </w:rPr>
        <w:t xml:space="preserve"> uji </w:t>
      </w:r>
      <w:proofErr w:type="spellStart"/>
      <w:r w:rsidRPr="00CB3E99">
        <w:rPr>
          <w:rFonts w:ascii="Times New Roman" w:eastAsia="Times New Roman" w:hAnsi="Times New Roman" w:cs="Times New Roman"/>
          <w:color w:val="000000"/>
          <w:sz w:val="24"/>
          <w:szCs w:val="24"/>
          <w:lang w:val="en-US"/>
        </w:rPr>
        <w:t>hipotesis</w:t>
      </w:r>
      <w:proofErr w:type="spellEnd"/>
      <w:r w:rsidRPr="00CB3E99">
        <w:rPr>
          <w:rFonts w:ascii="Times New Roman" w:eastAsia="Times New Roman" w:hAnsi="Times New Roman" w:cs="Times New Roman"/>
          <w:color w:val="000000"/>
          <w:sz w:val="24"/>
          <w:szCs w:val="24"/>
          <w:lang w:val="en-US"/>
        </w:rPr>
        <w:t xml:space="preserve"> yang </w:t>
      </w:r>
      <w:proofErr w:type="spellStart"/>
      <w:r w:rsidRPr="00CB3E99">
        <w:rPr>
          <w:rFonts w:ascii="Times New Roman" w:eastAsia="Times New Roman" w:hAnsi="Times New Roman" w:cs="Times New Roman"/>
          <w:color w:val="000000"/>
          <w:sz w:val="24"/>
          <w:szCs w:val="24"/>
          <w:lang w:val="en-US"/>
        </w:rPr>
        <w:t>dilakukan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dapat</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disimpulkan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bahwa</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ketimpangan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ekonomi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memiliki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hubungan</w:t>
      </w:r>
      <w:proofErr w:type="spellEnd"/>
      <w:r w:rsidRPr="00CB3E99">
        <w:rPr>
          <w:rFonts w:ascii="Times New Roman" w:eastAsia="Times New Roman" w:hAnsi="Times New Roman" w:cs="Times New Roman"/>
          <w:color w:val="000000"/>
          <w:sz w:val="24"/>
          <w:szCs w:val="24"/>
          <w:lang w:val="en-US"/>
        </w:rPr>
        <w:t xml:space="preserve"> yang </w:t>
      </w:r>
      <w:proofErr w:type="spellStart"/>
      <w:r w:rsidRPr="00CB3E99">
        <w:rPr>
          <w:rFonts w:ascii="Times New Roman" w:eastAsia="Times New Roman" w:hAnsi="Times New Roman" w:cs="Times New Roman"/>
          <w:color w:val="000000"/>
          <w:sz w:val="24"/>
          <w:szCs w:val="24"/>
          <w:lang w:val="en-US"/>
        </w:rPr>
        <w:t>signifikan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dengan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tingkat</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kriminalitas</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Berarti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tinggi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rendahnya</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tingkat</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ketimpangan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ekonomi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berhubungan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dengan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tingkat</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kriminalitas</w:t>
      </w:r>
      <w:proofErr w:type="spellEnd"/>
      <w:r w:rsidRPr="00CB3E99">
        <w:rPr>
          <w:rFonts w:ascii="Times New Roman" w:eastAsia="Times New Roman" w:hAnsi="Times New Roman" w:cs="Times New Roman"/>
          <w:color w:val="000000"/>
          <w:sz w:val="24"/>
          <w:szCs w:val="24"/>
          <w:lang w:val="en-US"/>
        </w:rPr>
        <w:t xml:space="preserve"> yang </w:t>
      </w:r>
      <w:proofErr w:type="spellStart"/>
      <w:r w:rsidRPr="00CB3E99">
        <w:rPr>
          <w:rFonts w:ascii="Times New Roman" w:eastAsia="Times New Roman" w:hAnsi="Times New Roman" w:cs="Times New Roman"/>
          <w:color w:val="000000"/>
          <w:sz w:val="24"/>
          <w:szCs w:val="24"/>
          <w:lang w:val="en-US"/>
        </w:rPr>
        <w:t>terjadi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Pengujian</w:t>
      </w:r>
      <w:proofErr w:type="spellEnd"/>
      <w:r w:rsidRPr="00CB3E99">
        <w:rPr>
          <w:rFonts w:ascii="Times New Roman" w:eastAsia="Times New Roman" w:hAnsi="Times New Roman" w:cs="Times New Roman"/>
          <w:color w:val="000000"/>
          <w:sz w:val="24"/>
          <w:szCs w:val="24"/>
          <w:lang w:val="en-US"/>
        </w:rPr>
        <w:t xml:space="preserve"> yang </w:t>
      </w:r>
      <w:proofErr w:type="spellStart"/>
      <w:r w:rsidRPr="00CB3E99">
        <w:rPr>
          <w:rFonts w:ascii="Times New Roman" w:eastAsia="Times New Roman" w:hAnsi="Times New Roman" w:cs="Times New Roman"/>
          <w:color w:val="000000"/>
          <w:sz w:val="24"/>
          <w:szCs w:val="24"/>
          <w:lang w:val="en-US"/>
        </w:rPr>
        <w:t>dilakukan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dalam</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penelitian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ini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adalah</w:t>
      </w:r>
      <w:proofErr w:type="spellEnd"/>
      <w:r w:rsidRPr="00CB3E99">
        <w:rPr>
          <w:rFonts w:ascii="Times New Roman" w:eastAsia="Times New Roman" w:hAnsi="Times New Roman" w:cs="Times New Roman"/>
          <w:color w:val="000000"/>
          <w:sz w:val="24"/>
          <w:szCs w:val="24"/>
          <w:lang w:val="en-US"/>
        </w:rPr>
        <w:t xml:space="preserve"> </w:t>
      </w:r>
      <w:proofErr w:type="spellStart"/>
      <w:r w:rsidR="00673457">
        <w:rPr>
          <w:rFonts w:ascii="Times New Roman" w:eastAsia="Times New Roman" w:hAnsi="Times New Roman" w:cs="Times New Roman"/>
          <w:color w:val="000000"/>
          <w:sz w:val="24"/>
          <w:szCs w:val="24"/>
          <w:lang w:val="en-US"/>
        </w:rPr>
        <w:t>validitas</w:t>
      </w:r>
      <w:proofErr w:type="spellEnd"/>
      <w:r w:rsidR="00673457">
        <w:rPr>
          <w:rFonts w:ascii="Times New Roman" w:eastAsia="Times New Roman" w:hAnsi="Times New Roman" w:cs="Times New Roman"/>
          <w:color w:val="000000"/>
          <w:sz w:val="24"/>
          <w:szCs w:val="24"/>
          <w:lang w:val="en-US"/>
        </w:rPr>
        <w:t xml:space="preserve">, </w:t>
      </w:r>
      <w:proofErr w:type="spellStart"/>
      <w:r w:rsidR="00673457">
        <w:rPr>
          <w:rFonts w:ascii="Times New Roman" w:eastAsia="Times New Roman" w:hAnsi="Times New Roman" w:cs="Times New Roman"/>
          <w:color w:val="000000"/>
          <w:sz w:val="24"/>
          <w:szCs w:val="24"/>
          <w:lang w:val="en-US"/>
        </w:rPr>
        <w:t>reabilitas</w:t>
      </w:r>
      <w:proofErr w:type="spellEnd"/>
      <w:r w:rsidR="00673457">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normalitas</w:t>
      </w:r>
      <w:proofErr w:type="spellEnd"/>
      <w:r w:rsidRPr="00CB3E99">
        <w:rPr>
          <w:rFonts w:ascii="Times New Roman" w:eastAsia="Times New Roman" w:hAnsi="Times New Roman" w:cs="Times New Roman"/>
          <w:color w:val="000000"/>
          <w:sz w:val="24"/>
          <w:szCs w:val="24"/>
          <w:lang w:val="en-US"/>
        </w:rPr>
        <w:t xml:space="preserve"> dan uji </w:t>
      </w:r>
      <w:proofErr w:type="spellStart"/>
      <w:r w:rsidRPr="00CB3E99">
        <w:rPr>
          <w:rFonts w:ascii="Times New Roman" w:eastAsia="Times New Roman" w:hAnsi="Times New Roman" w:cs="Times New Roman"/>
          <w:color w:val="000000"/>
          <w:sz w:val="24"/>
          <w:szCs w:val="24"/>
          <w:lang w:val="en-US"/>
        </w:rPr>
        <w:t>korelasi</w:t>
      </w:r>
      <w:proofErr w:type="spellEnd"/>
      <w:r w:rsidRPr="00CB3E99">
        <w:rPr>
          <w:rFonts w:ascii="Times New Roman" w:eastAsia="Times New Roman" w:hAnsi="Times New Roman" w:cs="Times New Roman"/>
          <w:color w:val="000000"/>
          <w:sz w:val="24"/>
          <w:szCs w:val="24"/>
          <w:lang w:val="en-US"/>
        </w:rPr>
        <w:t xml:space="preserve">. Kesimpulan </w:t>
      </w:r>
      <w:proofErr w:type="spellStart"/>
      <w:r w:rsidRPr="00CB3E99">
        <w:rPr>
          <w:rFonts w:ascii="Times New Roman" w:eastAsia="Times New Roman" w:hAnsi="Times New Roman" w:cs="Times New Roman"/>
          <w:color w:val="000000"/>
          <w:sz w:val="24"/>
          <w:szCs w:val="24"/>
          <w:lang w:val="en-US"/>
        </w:rPr>
        <w:t>akhir</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dari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penelitian</w:t>
      </w:r>
      <w:proofErr w:type="spellEnd"/>
      <w:r w:rsidRPr="00CB3E99">
        <w:rPr>
          <w:rFonts w:ascii="Times New Roman" w:eastAsia="Times New Roman" w:hAnsi="Times New Roman" w:cs="Times New Roman"/>
          <w:color w:val="000000"/>
          <w:sz w:val="24"/>
          <w:szCs w:val="24"/>
          <w:lang w:val="en-US"/>
        </w:rPr>
        <w:t xml:space="preserve"> yang kami </w:t>
      </w:r>
      <w:proofErr w:type="spellStart"/>
      <w:r w:rsidRPr="00CB3E99">
        <w:rPr>
          <w:rFonts w:ascii="Times New Roman" w:eastAsia="Times New Roman" w:hAnsi="Times New Roman" w:cs="Times New Roman"/>
          <w:color w:val="000000"/>
          <w:sz w:val="24"/>
          <w:szCs w:val="24"/>
          <w:lang w:val="en-US"/>
        </w:rPr>
        <w:t>lakukan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dengan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judul</w:t>
      </w:r>
      <w:proofErr w:type="spellEnd"/>
      <w:r w:rsidRPr="00CB3E99">
        <w:rPr>
          <w:rFonts w:ascii="Times New Roman" w:eastAsia="Times New Roman" w:hAnsi="Times New Roman" w:cs="Times New Roman"/>
          <w:color w:val="000000"/>
          <w:sz w:val="24"/>
          <w:szCs w:val="24"/>
          <w:lang w:val="en-US"/>
        </w:rPr>
        <w:t xml:space="preserve"> “</w:t>
      </w:r>
      <w:proofErr w:type="spellStart"/>
      <w:r w:rsidR="00673457">
        <w:rPr>
          <w:rFonts w:ascii="Times New Roman" w:eastAsia="Times New Roman" w:hAnsi="Times New Roman" w:cs="Times New Roman"/>
          <w:color w:val="000000"/>
          <w:sz w:val="24"/>
          <w:szCs w:val="24"/>
          <w:lang w:val="en-ID" w:eastAsia="en-ID"/>
        </w:rPr>
        <w:t>Analisis</w:t>
      </w:r>
      <w:proofErr w:type="spellEnd"/>
      <w:r w:rsidR="00673457">
        <w:rPr>
          <w:rFonts w:ascii="Times New Roman" w:eastAsia="Times New Roman" w:hAnsi="Times New Roman" w:cs="Times New Roman"/>
          <w:color w:val="000000"/>
          <w:sz w:val="24"/>
          <w:szCs w:val="24"/>
          <w:lang w:val="en-ID" w:eastAsia="en-ID"/>
        </w:rPr>
        <w:t xml:space="preserve"> </w:t>
      </w:r>
      <w:proofErr w:type="spellStart"/>
      <w:r w:rsidR="00673457">
        <w:rPr>
          <w:rFonts w:ascii="Times New Roman" w:eastAsia="Times New Roman" w:hAnsi="Times New Roman" w:cs="Times New Roman"/>
          <w:color w:val="000000"/>
          <w:sz w:val="24"/>
          <w:szCs w:val="24"/>
          <w:lang w:val="en-ID" w:eastAsia="en-ID"/>
        </w:rPr>
        <w:t>Hubungan</w:t>
      </w:r>
      <w:proofErr w:type="spellEnd"/>
      <w:r w:rsidR="00673457">
        <w:rPr>
          <w:rFonts w:ascii="Times New Roman" w:eastAsia="Times New Roman" w:hAnsi="Times New Roman" w:cs="Times New Roman"/>
          <w:color w:val="000000"/>
          <w:sz w:val="24"/>
          <w:szCs w:val="24"/>
          <w:lang w:val="en-ID" w:eastAsia="en-ID"/>
        </w:rPr>
        <w:t xml:space="preserve"> </w:t>
      </w:r>
      <w:proofErr w:type="spellStart"/>
      <w:r w:rsidR="00673457">
        <w:rPr>
          <w:rFonts w:ascii="Times New Roman" w:eastAsia="Times New Roman" w:hAnsi="Times New Roman" w:cs="Times New Roman"/>
          <w:color w:val="000000"/>
          <w:sz w:val="24"/>
          <w:szCs w:val="24"/>
          <w:lang w:val="en-ID" w:eastAsia="en-ID"/>
        </w:rPr>
        <w:t>Ketimpangan</w:t>
      </w:r>
      <w:proofErr w:type="spellEnd"/>
      <w:r w:rsidR="00673457">
        <w:rPr>
          <w:rFonts w:ascii="Times New Roman" w:eastAsia="Times New Roman" w:hAnsi="Times New Roman" w:cs="Times New Roman"/>
          <w:color w:val="000000"/>
          <w:sz w:val="24"/>
          <w:szCs w:val="24"/>
          <w:lang w:val="en-ID" w:eastAsia="en-ID"/>
        </w:rPr>
        <w:t xml:space="preserve"> </w:t>
      </w:r>
      <w:proofErr w:type="spellStart"/>
      <w:r w:rsidR="00673457">
        <w:rPr>
          <w:rFonts w:ascii="Times New Roman" w:eastAsia="Times New Roman" w:hAnsi="Times New Roman" w:cs="Times New Roman"/>
          <w:color w:val="000000"/>
          <w:sz w:val="24"/>
          <w:szCs w:val="24"/>
          <w:lang w:val="en-ID" w:eastAsia="en-ID"/>
        </w:rPr>
        <w:t>Ekonomi</w:t>
      </w:r>
      <w:proofErr w:type="spellEnd"/>
      <w:r w:rsidR="00673457">
        <w:rPr>
          <w:rFonts w:ascii="Times New Roman" w:eastAsia="Times New Roman" w:hAnsi="Times New Roman" w:cs="Times New Roman"/>
          <w:color w:val="000000"/>
          <w:sz w:val="24"/>
          <w:szCs w:val="24"/>
          <w:lang w:val="en-ID" w:eastAsia="en-ID"/>
        </w:rPr>
        <w:t xml:space="preserve"> </w:t>
      </w:r>
      <w:proofErr w:type="spellStart"/>
      <w:r w:rsidR="00673457">
        <w:rPr>
          <w:rFonts w:ascii="Times New Roman" w:eastAsia="Times New Roman" w:hAnsi="Times New Roman" w:cs="Times New Roman"/>
          <w:color w:val="000000"/>
          <w:sz w:val="24"/>
          <w:szCs w:val="24"/>
          <w:lang w:val="en-ID" w:eastAsia="en-ID"/>
        </w:rPr>
        <w:t>terhadap</w:t>
      </w:r>
      <w:proofErr w:type="spellEnd"/>
      <w:r w:rsidR="00673457">
        <w:rPr>
          <w:rFonts w:ascii="Times New Roman" w:eastAsia="Times New Roman" w:hAnsi="Times New Roman" w:cs="Times New Roman"/>
          <w:color w:val="000000"/>
          <w:sz w:val="24"/>
          <w:szCs w:val="24"/>
          <w:lang w:val="en-ID" w:eastAsia="en-ID"/>
        </w:rPr>
        <w:t xml:space="preserve"> Tingkat </w:t>
      </w:r>
      <w:proofErr w:type="spellStart"/>
      <w:r w:rsidR="00673457">
        <w:rPr>
          <w:rFonts w:ascii="Times New Roman" w:eastAsia="Times New Roman" w:hAnsi="Times New Roman" w:cs="Times New Roman"/>
          <w:color w:val="000000"/>
          <w:sz w:val="24"/>
          <w:szCs w:val="24"/>
          <w:lang w:val="en-ID" w:eastAsia="en-ID"/>
        </w:rPr>
        <w:t>Kriminalitas</w:t>
      </w:r>
      <w:proofErr w:type="spellEnd"/>
      <w:r w:rsidR="00673457">
        <w:rPr>
          <w:rFonts w:ascii="Times New Roman" w:eastAsia="Times New Roman" w:hAnsi="Times New Roman" w:cs="Times New Roman"/>
          <w:color w:val="000000"/>
          <w:sz w:val="24"/>
          <w:szCs w:val="24"/>
          <w:lang w:val="en-ID" w:eastAsia="en-ID"/>
        </w:rPr>
        <w:t xml:space="preserve"> di </w:t>
      </w:r>
      <w:proofErr w:type="spellStart"/>
      <w:r w:rsidR="00673457">
        <w:rPr>
          <w:rFonts w:ascii="Times New Roman" w:eastAsia="Times New Roman" w:hAnsi="Times New Roman" w:cs="Times New Roman"/>
          <w:color w:val="000000"/>
          <w:sz w:val="24"/>
          <w:szCs w:val="24"/>
          <w:lang w:val="en-ID" w:eastAsia="en-ID"/>
        </w:rPr>
        <w:t>kota</w:t>
      </w:r>
      <w:proofErr w:type="spellEnd"/>
      <w:r w:rsidR="00673457">
        <w:rPr>
          <w:rFonts w:ascii="Times New Roman" w:eastAsia="Times New Roman" w:hAnsi="Times New Roman" w:cs="Times New Roman"/>
          <w:color w:val="000000"/>
          <w:sz w:val="24"/>
          <w:szCs w:val="24"/>
          <w:lang w:val="en-ID" w:eastAsia="en-ID"/>
        </w:rPr>
        <w:t xml:space="preserve"> Tangerang Selatan</w:t>
      </w:r>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adalah</w:t>
      </w:r>
      <w:proofErr w:type="spellEnd"/>
      <w:r w:rsidR="00673457">
        <w:rPr>
          <w:rFonts w:ascii="Times New Roman" w:eastAsia="Times New Roman" w:hAnsi="Times New Roman" w:cs="Times New Roman"/>
          <w:color w:val="000000"/>
          <w:sz w:val="24"/>
          <w:szCs w:val="24"/>
          <w:lang w:val="en-US"/>
        </w:rPr>
        <w:t xml:space="preserve"> </w:t>
      </w:r>
      <w:proofErr w:type="spellStart"/>
      <w:r w:rsidR="00673457">
        <w:rPr>
          <w:rFonts w:ascii="Times New Roman" w:eastAsia="Times New Roman" w:hAnsi="Times New Roman" w:cs="Times New Roman"/>
          <w:color w:val="000000"/>
          <w:sz w:val="24"/>
          <w:szCs w:val="24"/>
          <w:lang w:val="en-US"/>
        </w:rPr>
        <w:t>Variabel</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ketimpangan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ekonomi</w:t>
      </w:r>
      <w:proofErr w:type="spellEnd"/>
      <w:r w:rsidRPr="00CB3E99">
        <w:rPr>
          <w:rFonts w:ascii="Times New Roman" w:eastAsia="Times New Roman" w:hAnsi="Times New Roman" w:cs="Times New Roman"/>
          <w:color w:val="000000"/>
          <w:sz w:val="24"/>
          <w:szCs w:val="24"/>
          <w:lang w:val="en-US"/>
        </w:rPr>
        <w:t xml:space="preserve"> dan </w:t>
      </w:r>
      <w:proofErr w:type="spellStart"/>
      <w:r w:rsidR="00673457">
        <w:rPr>
          <w:rFonts w:ascii="Times New Roman" w:eastAsia="Times New Roman" w:hAnsi="Times New Roman" w:cs="Times New Roman"/>
          <w:color w:val="000000"/>
          <w:sz w:val="24"/>
          <w:szCs w:val="24"/>
          <w:lang w:val="en-US"/>
        </w:rPr>
        <w:t>Variabel</w:t>
      </w:r>
      <w:proofErr w:type="spellEnd"/>
      <w:r w:rsidR="00673457">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tingkat</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kriminalitas</w:t>
      </w:r>
      <w:proofErr w:type="spellEnd"/>
      <w:r w:rsidRPr="00CB3E99">
        <w:rPr>
          <w:rFonts w:ascii="Times New Roman" w:eastAsia="Times New Roman" w:hAnsi="Times New Roman" w:cs="Times New Roman"/>
          <w:color w:val="000000"/>
          <w:sz w:val="24"/>
          <w:szCs w:val="24"/>
          <w:lang w:val="en-US"/>
        </w:rPr>
        <w:t xml:space="preserve"> pada wilayah Kota Tangerang Selatan </w:t>
      </w:r>
      <w:proofErr w:type="spellStart"/>
      <w:r w:rsidRPr="00CB3E99">
        <w:rPr>
          <w:rFonts w:ascii="Times New Roman" w:eastAsia="Times New Roman" w:hAnsi="Times New Roman" w:cs="Times New Roman"/>
          <w:color w:val="000000"/>
          <w:sz w:val="24"/>
          <w:szCs w:val="24"/>
          <w:lang w:val="en-US"/>
        </w:rPr>
        <w:t>memiliki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hubungan</w:t>
      </w:r>
      <w:proofErr w:type="spellEnd"/>
      <w:r w:rsidRPr="00CB3E99">
        <w:rPr>
          <w:rFonts w:ascii="Times New Roman" w:eastAsia="Times New Roman" w:hAnsi="Times New Roman" w:cs="Times New Roman"/>
          <w:color w:val="000000"/>
          <w:sz w:val="24"/>
          <w:szCs w:val="24"/>
          <w:lang w:val="en-US"/>
        </w:rPr>
        <w:t xml:space="preserve"> yang </w:t>
      </w:r>
      <w:proofErr w:type="spellStart"/>
      <w:r w:rsidRPr="00CB3E99">
        <w:rPr>
          <w:rFonts w:ascii="Times New Roman" w:eastAsia="Times New Roman" w:hAnsi="Times New Roman" w:cs="Times New Roman"/>
          <w:color w:val="000000"/>
          <w:sz w:val="24"/>
          <w:szCs w:val="24"/>
          <w:lang w:val="en-US"/>
        </w:rPr>
        <w:t>signifikan</w:t>
      </w:r>
      <w:proofErr w:type="spellEnd"/>
      <w:r w:rsidR="00673457">
        <w:rPr>
          <w:rFonts w:ascii="Times New Roman" w:eastAsia="Times New Roman" w:hAnsi="Times New Roman" w:cs="Times New Roman"/>
          <w:color w:val="000000"/>
          <w:sz w:val="24"/>
          <w:szCs w:val="24"/>
          <w:lang w:val="en-US"/>
        </w:rPr>
        <w:t>.</w:t>
      </w:r>
    </w:p>
    <w:p w14:paraId="023F7213" w14:textId="77777777" w:rsidR="00CB3E99" w:rsidRPr="00CB3E99" w:rsidRDefault="00CB3E99" w:rsidP="00673457">
      <w:pPr>
        <w:spacing w:after="0" w:line="240" w:lineRule="auto"/>
        <w:jc w:val="both"/>
        <w:rPr>
          <w:rFonts w:ascii="Times New Roman" w:eastAsia="Times New Roman" w:hAnsi="Times New Roman" w:cs="Times New Roman"/>
          <w:sz w:val="24"/>
          <w:szCs w:val="24"/>
          <w:lang w:val="en-US"/>
        </w:rPr>
      </w:pPr>
    </w:p>
    <w:p w14:paraId="5707F4E1" w14:textId="77777777" w:rsidR="00CB3E99" w:rsidRPr="00673457" w:rsidRDefault="00CB3E99" w:rsidP="00CB3E99">
      <w:pPr>
        <w:spacing w:after="0" w:line="240" w:lineRule="auto"/>
        <w:jc w:val="both"/>
        <w:rPr>
          <w:rFonts w:ascii="Times New Roman" w:eastAsia="Times New Roman" w:hAnsi="Times New Roman" w:cs="Times New Roman"/>
          <w:b/>
          <w:bCs/>
          <w:sz w:val="24"/>
          <w:szCs w:val="24"/>
          <w:lang w:val="en-US"/>
        </w:rPr>
      </w:pPr>
      <w:r w:rsidRPr="00673457">
        <w:rPr>
          <w:rFonts w:ascii="Times New Roman" w:eastAsia="Times New Roman" w:hAnsi="Times New Roman" w:cs="Times New Roman"/>
          <w:b/>
          <w:bCs/>
          <w:color w:val="000000"/>
          <w:sz w:val="24"/>
          <w:szCs w:val="24"/>
          <w:lang w:val="en-US"/>
        </w:rPr>
        <w:t>5.2 Saran </w:t>
      </w:r>
    </w:p>
    <w:p w14:paraId="674A3B7F" w14:textId="77777777" w:rsidR="00CB3E99" w:rsidRPr="00CB3E99" w:rsidRDefault="00CB3E99" w:rsidP="00CB3E99">
      <w:pPr>
        <w:spacing w:after="0" w:line="240" w:lineRule="auto"/>
        <w:rPr>
          <w:rFonts w:ascii="Times New Roman" w:eastAsia="Times New Roman" w:hAnsi="Times New Roman" w:cs="Times New Roman"/>
          <w:sz w:val="24"/>
          <w:szCs w:val="24"/>
          <w:lang w:val="en-US"/>
        </w:rPr>
      </w:pPr>
    </w:p>
    <w:p w14:paraId="25D96D3A" w14:textId="77777777" w:rsidR="00CB3E99" w:rsidRPr="00CB3E99" w:rsidRDefault="00CB3E99" w:rsidP="00CB3E99">
      <w:pPr>
        <w:spacing w:after="0" w:line="240" w:lineRule="auto"/>
        <w:ind w:firstLine="720"/>
        <w:jc w:val="both"/>
        <w:rPr>
          <w:rFonts w:ascii="Times New Roman" w:eastAsia="Times New Roman" w:hAnsi="Times New Roman" w:cs="Times New Roman"/>
          <w:sz w:val="24"/>
          <w:szCs w:val="24"/>
          <w:lang w:val="en-US"/>
        </w:rPr>
      </w:pPr>
      <w:proofErr w:type="spellStart"/>
      <w:r w:rsidRPr="00CB3E99">
        <w:rPr>
          <w:rFonts w:ascii="Times New Roman" w:eastAsia="Times New Roman" w:hAnsi="Times New Roman" w:cs="Times New Roman"/>
          <w:color w:val="000000"/>
          <w:sz w:val="24"/>
          <w:szCs w:val="24"/>
          <w:lang w:val="en-US"/>
        </w:rPr>
        <w:t>Berdasarkan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hasil</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dari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pengkajian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penelitian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lapangan</w:t>
      </w:r>
      <w:proofErr w:type="spellEnd"/>
      <w:r w:rsidRPr="00CB3E99">
        <w:rPr>
          <w:rFonts w:ascii="Times New Roman" w:eastAsia="Times New Roman" w:hAnsi="Times New Roman" w:cs="Times New Roman"/>
          <w:color w:val="000000"/>
          <w:sz w:val="24"/>
          <w:szCs w:val="24"/>
          <w:lang w:val="en-US"/>
        </w:rPr>
        <w:t xml:space="preserve"> yang </w:t>
      </w:r>
      <w:proofErr w:type="spellStart"/>
      <w:r w:rsidRPr="00CB3E99">
        <w:rPr>
          <w:rFonts w:ascii="Times New Roman" w:eastAsia="Times New Roman" w:hAnsi="Times New Roman" w:cs="Times New Roman"/>
          <w:color w:val="000000"/>
          <w:sz w:val="24"/>
          <w:szCs w:val="24"/>
          <w:lang w:val="en-US"/>
        </w:rPr>
        <w:t>telah</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kita</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lakukan</w:t>
      </w:r>
      <w:proofErr w:type="spellEnd"/>
      <w:r w:rsidRPr="00CB3E99">
        <w:rPr>
          <w:rFonts w:ascii="Times New Roman" w:eastAsia="Times New Roman" w:hAnsi="Times New Roman" w:cs="Times New Roman"/>
          <w:color w:val="000000"/>
          <w:sz w:val="24"/>
          <w:szCs w:val="24"/>
          <w:lang w:val="en-US"/>
        </w:rPr>
        <w:t xml:space="preserve">, kami </w:t>
      </w:r>
      <w:proofErr w:type="spellStart"/>
      <w:r w:rsidRPr="00CB3E99">
        <w:rPr>
          <w:rFonts w:ascii="Times New Roman" w:eastAsia="Times New Roman" w:hAnsi="Times New Roman" w:cs="Times New Roman"/>
          <w:color w:val="000000"/>
          <w:sz w:val="24"/>
          <w:szCs w:val="24"/>
          <w:lang w:val="en-US"/>
        </w:rPr>
        <w:t>dapat</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memberikan</w:t>
      </w:r>
      <w:proofErr w:type="spellEnd"/>
      <w:r w:rsidRPr="00CB3E99">
        <w:rPr>
          <w:rFonts w:ascii="Times New Roman" w:eastAsia="Times New Roman" w:hAnsi="Times New Roman" w:cs="Times New Roman"/>
          <w:color w:val="000000"/>
          <w:sz w:val="24"/>
          <w:szCs w:val="24"/>
          <w:lang w:val="en-US"/>
        </w:rPr>
        <w:t xml:space="preserve"> saran yang </w:t>
      </w:r>
      <w:proofErr w:type="spellStart"/>
      <w:r w:rsidRPr="00CB3E99">
        <w:rPr>
          <w:rFonts w:ascii="Times New Roman" w:eastAsia="Times New Roman" w:hAnsi="Times New Roman" w:cs="Times New Roman"/>
          <w:color w:val="000000"/>
          <w:sz w:val="24"/>
          <w:szCs w:val="24"/>
          <w:lang w:val="en-US"/>
        </w:rPr>
        <w:t>dapat</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digunakan</w:t>
      </w:r>
      <w:proofErr w:type="spellEnd"/>
      <w:r w:rsidRPr="00CB3E99">
        <w:rPr>
          <w:rFonts w:ascii="Times New Roman" w:eastAsia="Times New Roman" w:hAnsi="Times New Roman" w:cs="Times New Roman"/>
          <w:color w:val="000000"/>
          <w:sz w:val="24"/>
          <w:szCs w:val="24"/>
          <w:lang w:val="en-US"/>
        </w:rPr>
        <w:t xml:space="preserve"> oleh </w:t>
      </w:r>
      <w:proofErr w:type="spellStart"/>
      <w:r w:rsidRPr="00CB3E99">
        <w:rPr>
          <w:rFonts w:ascii="Times New Roman" w:eastAsia="Times New Roman" w:hAnsi="Times New Roman" w:cs="Times New Roman"/>
          <w:color w:val="000000"/>
          <w:sz w:val="24"/>
          <w:szCs w:val="24"/>
          <w:lang w:val="en-US"/>
        </w:rPr>
        <w:t>pihak-pihak</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terkait</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dengan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tujuan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memperbaiki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kualitas</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perekonomian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serta</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mengurangi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tingkat</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kriminalitas</w:t>
      </w:r>
      <w:proofErr w:type="spellEnd"/>
      <w:r w:rsidRPr="00CB3E99">
        <w:rPr>
          <w:rFonts w:ascii="Times New Roman" w:eastAsia="Times New Roman" w:hAnsi="Times New Roman" w:cs="Times New Roman"/>
          <w:color w:val="000000"/>
          <w:sz w:val="24"/>
          <w:szCs w:val="24"/>
          <w:lang w:val="en-US"/>
        </w:rPr>
        <w:t xml:space="preserve"> di </w:t>
      </w:r>
      <w:proofErr w:type="spellStart"/>
      <w:r w:rsidRPr="00CB3E99">
        <w:rPr>
          <w:rFonts w:ascii="Times New Roman" w:eastAsia="Times New Roman" w:hAnsi="Times New Roman" w:cs="Times New Roman"/>
          <w:color w:val="000000"/>
          <w:sz w:val="24"/>
          <w:szCs w:val="24"/>
          <w:lang w:val="en-US"/>
        </w:rPr>
        <w:t>daerah</w:t>
      </w:r>
      <w:proofErr w:type="spellEnd"/>
      <w:r w:rsidRPr="00CB3E99">
        <w:rPr>
          <w:rFonts w:ascii="Times New Roman" w:eastAsia="Times New Roman" w:hAnsi="Times New Roman" w:cs="Times New Roman"/>
          <w:color w:val="000000"/>
          <w:sz w:val="24"/>
          <w:szCs w:val="24"/>
          <w:lang w:val="en-US"/>
        </w:rPr>
        <w:t xml:space="preserve"> Tangerang Selatan, </w:t>
      </w:r>
      <w:proofErr w:type="spellStart"/>
      <w:r w:rsidRPr="00CB3E99">
        <w:rPr>
          <w:rFonts w:ascii="Times New Roman" w:eastAsia="Times New Roman" w:hAnsi="Times New Roman" w:cs="Times New Roman"/>
          <w:color w:val="000000"/>
          <w:sz w:val="24"/>
          <w:szCs w:val="24"/>
          <w:lang w:val="en-US"/>
        </w:rPr>
        <w:t>berikut</w:t>
      </w:r>
      <w:proofErr w:type="spellEnd"/>
      <w:r w:rsidRPr="00CB3E99">
        <w:rPr>
          <w:rFonts w:ascii="Times New Roman" w:eastAsia="Times New Roman" w:hAnsi="Times New Roman" w:cs="Times New Roman"/>
          <w:color w:val="000000"/>
          <w:sz w:val="24"/>
          <w:szCs w:val="24"/>
          <w:lang w:val="en-US"/>
        </w:rPr>
        <w:t xml:space="preserve"> saran yang kami </w:t>
      </w:r>
      <w:proofErr w:type="spellStart"/>
      <w:r w:rsidRPr="00CB3E99">
        <w:rPr>
          <w:rFonts w:ascii="Times New Roman" w:eastAsia="Times New Roman" w:hAnsi="Times New Roman" w:cs="Times New Roman"/>
          <w:color w:val="000000"/>
          <w:sz w:val="24"/>
          <w:szCs w:val="24"/>
          <w:lang w:val="en-US"/>
        </w:rPr>
        <w:t>berikan</w:t>
      </w:r>
      <w:proofErr w:type="spellEnd"/>
      <w:r w:rsidRPr="00CB3E99">
        <w:rPr>
          <w:rFonts w:ascii="Times New Roman" w:eastAsia="Times New Roman" w:hAnsi="Times New Roman" w:cs="Times New Roman"/>
          <w:color w:val="000000"/>
          <w:sz w:val="24"/>
          <w:szCs w:val="24"/>
          <w:lang w:val="en-US"/>
        </w:rPr>
        <w:t>: </w:t>
      </w:r>
    </w:p>
    <w:p w14:paraId="214007BD" w14:textId="77777777" w:rsidR="00CB3E99" w:rsidRPr="00CB3E99" w:rsidRDefault="00CB3E99" w:rsidP="00CB3E99">
      <w:pPr>
        <w:spacing w:after="0" w:line="240" w:lineRule="auto"/>
        <w:rPr>
          <w:rFonts w:ascii="Times New Roman" w:eastAsia="Times New Roman" w:hAnsi="Times New Roman" w:cs="Times New Roman"/>
          <w:sz w:val="24"/>
          <w:szCs w:val="24"/>
          <w:lang w:val="en-US"/>
        </w:rPr>
      </w:pPr>
      <w:r w:rsidRPr="00CB3E99">
        <w:rPr>
          <w:rFonts w:ascii="Times New Roman" w:eastAsia="Times New Roman" w:hAnsi="Times New Roman" w:cs="Times New Roman"/>
          <w:sz w:val="24"/>
          <w:szCs w:val="24"/>
          <w:lang w:val="en-US"/>
        </w:rPr>
        <w:br/>
      </w:r>
    </w:p>
    <w:p w14:paraId="3075A3F2" w14:textId="77777777" w:rsidR="00CB3E99" w:rsidRPr="00CB3E99" w:rsidRDefault="00CB3E99" w:rsidP="00CB3E99">
      <w:pPr>
        <w:numPr>
          <w:ilvl w:val="0"/>
          <w:numId w:val="24"/>
        </w:numPr>
        <w:spacing w:after="0" w:line="240" w:lineRule="auto"/>
        <w:jc w:val="both"/>
        <w:textAlignment w:val="baseline"/>
        <w:rPr>
          <w:rFonts w:ascii="Times New Roman" w:eastAsia="Times New Roman" w:hAnsi="Times New Roman" w:cs="Times New Roman"/>
          <w:color w:val="000000"/>
          <w:sz w:val="24"/>
          <w:szCs w:val="24"/>
          <w:lang w:val="en-US"/>
        </w:rPr>
      </w:pPr>
      <w:proofErr w:type="spellStart"/>
      <w:r w:rsidRPr="00CB3E99">
        <w:rPr>
          <w:rFonts w:ascii="Times New Roman" w:eastAsia="Times New Roman" w:hAnsi="Times New Roman" w:cs="Times New Roman"/>
          <w:color w:val="000000"/>
          <w:sz w:val="24"/>
          <w:szCs w:val="24"/>
          <w:lang w:val="en-US"/>
        </w:rPr>
        <w:t>Kepada</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pemerintah</w:t>
      </w:r>
      <w:proofErr w:type="spellEnd"/>
    </w:p>
    <w:p w14:paraId="2C1F3CED" w14:textId="77777777" w:rsidR="00CB3E99" w:rsidRPr="00CB3E99" w:rsidRDefault="00CB3E99" w:rsidP="00CB3E99">
      <w:pPr>
        <w:spacing w:after="0" w:line="240" w:lineRule="auto"/>
        <w:ind w:left="720" w:firstLine="720"/>
        <w:jc w:val="both"/>
        <w:rPr>
          <w:rFonts w:ascii="Times New Roman" w:eastAsia="Times New Roman" w:hAnsi="Times New Roman" w:cs="Times New Roman"/>
          <w:sz w:val="24"/>
          <w:szCs w:val="24"/>
          <w:lang w:val="en-US"/>
        </w:rPr>
      </w:pPr>
      <w:proofErr w:type="spellStart"/>
      <w:r w:rsidRPr="00CB3E99">
        <w:rPr>
          <w:rFonts w:ascii="Times New Roman" w:eastAsia="Times New Roman" w:hAnsi="Times New Roman" w:cs="Times New Roman"/>
          <w:color w:val="000000"/>
          <w:sz w:val="24"/>
          <w:szCs w:val="24"/>
          <w:lang w:val="en-US"/>
        </w:rPr>
        <w:t>Seperti</w:t>
      </w:r>
      <w:proofErr w:type="spellEnd"/>
      <w:r w:rsidRPr="00CB3E99">
        <w:rPr>
          <w:rFonts w:ascii="Times New Roman" w:eastAsia="Times New Roman" w:hAnsi="Times New Roman" w:cs="Times New Roman"/>
          <w:color w:val="000000"/>
          <w:sz w:val="24"/>
          <w:szCs w:val="24"/>
          <w:lang w:val="en-US"/>
        </w:rPr>
        <w:t xml:space="preserve"> yang </w:t>
      </w:r>
      <w:proofErr w:type="spellStart"/>
      <w:r w:rsidRPr="00CB3E99">
        <w:rPr>
          <w:rFonts w:ascii="Times New Roman" w:eastAsia="Times New Roman" w:hAnsi="Times New Roman" w:cs="Times New Roman"/>
          <w:color w:val="000000"/>
          <w:sz w:val="24"/>
          <w:szCs w:val="24"/>
          <w:lang w:val="en-US"/>
        </w:rPr>
        <w:t>telah</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dijelaskan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dalam</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penelitian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diatas</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bahwa</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terdapat</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pengaruh</w:t>
      </w:r>
      <w:proofErr w:type="spellEnd"/>
      <w:r w:rsidRPr="00CB3E99">
        <w:rPr>
          <w:rFonts w:ascii="Times New Roman" w:eastAsia="Times New Roman" w:hAnsi="Times New Roman" w:cs="Times New Roman"/>
          <w:color w:val="000000"/>
          <w:sz w:val="24"/>
          <w:szCs w:val="24"/>
          <w:lang w:val="en-US"/>
        </w:rPr>
        <w:t xml:space="preserve"> yang </w:t>
      </w:r>
      <w:proofErr w:type="spellStart"/>
      <w:r w:rsidRPr="00CB3E99">
        <w:rPr>
          <w:rFonts w:ascii="Times New Roman" w:eastAsia="Times New Roman" w:hAnsi="Times New Roman" w:cs="Times New Roman"/>
          <w:color w:val="000000"/>
          <w:sz w:val="24"/>
          <w:szCs w:val="24"/>
          <w:lang w:val="en-US"/>
        </w:rPr>
        <w:t>signifikan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antara</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ketimpangan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ekonomi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dengan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tingkat</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kriminalitas</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sehingga</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menurut</w:t>
      </w:r>
      <w:proofErr w:type="spellEnd"/>
      <w:r w:rsidRPr="00CB3E99">
        <w:rPr>
          <w:rFonts w:ascii="Times New Roman" w:eastAsia="Times New Roman" w:hAnsi="Times New Roman" w:cs="Times New Roman"/>
          <w:color w:val="000000"/>
          <w:sz w:val="24"/>
          <w:szCs w:val="24"/>
          <w:lang w:val="en-US"/>
        </w:rPr>
        <w:t xml:space="preserve"> kami </w:t>
      </w:r>
      <w:proofErr w:type="spellStart"/>
      <w:r w:rsidRPr="00CB3E99">
        <w:rPr>
          <w:rFonts w:ascii="Times New Roman" w:eastAsia="Times New Roman" w:hAnsi="Times New Roman" w:cs="Times New Roman"/>
          <w:color w:val="000000"/>
          <w:sz w:val="24"/>
          <w:szCs w:val="24"/>
          <w:lang w:val="en-US"/>
        </w:rPr>
        <w:t>pemerintah</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bisa</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menyediakan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lapangan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kerja</w:t>
      </w:r>
      <w:proofErr w:type="spellEnd"/>
      <w:r w:rsidRPr="00CB3E99">
        <w:rPr>
          <w:rFonts w:ascii="Times New Roman" w:eastAsia="Times New Roman" w:hAnsi="Times New Roman" w:cs="Times New Roman"/>
          <w:color w:val="000000"/>
          <w:sz w:val="24"/>
          <w:szCs w:val="24"/>
          <w:lang w:val="en-US"/>
        </w:rPr>
        <w:t xml:space="preserve"> yang </w:t>
      </w:r>
      <w:proofErr w:type="spellStart"/>
      <w:r w:rsidRPr="00CB3E99">
        <w:rPr>
          <w:rFonts w:ascii="Times New Roman" w:eastAsia="Times New Roman" w:hAnsi="Times New Roman" w:cs="Times New Roman"/>
          <w:color w:val="000000"/>
          <w:sz w:val="24"/>
          <w:szCs w:val="24"/>
          <w:lang w:val="en-US"/>
        </w:rPr>
        <w:t>dapat</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memperbaiki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kualitas</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perekonomian</w:t>
      </w:r>
      <w:proofErr w:type="spellEnd"/>
      <w:r w:rsidRPr="00CB3E99">
        <w:rPr>
          <w:rFonts w:ascii="Times New Roman" w:eastAsia="Times New Roman" w:hAnsi="Times New Roman" w:cs="Times New Roman"/>
          <w:color w:val="000000"/>
          <w:sz w:val="24"/>
          <w:szCs w:val="24"/>
          <w:lang w:val="en-US"/>
        </w:rPr>
        <w:t xml:space="preserve"> di </w:t>
      </w:r>
      <w:proofErr w:type="spellStart"/>
      <w:r w:rsidRPr="00CB3E99">
        <w:rPr>
          <w:rFonts w:ascii="Times New Roman" w:eastAsia="Times New Roman" w:hAnsi="Times New Roman" w:cs="Times New Roman"/>
          <w:color w:val="000000"/>
          <w:sz w:val="24"/>
          <w:szCs w:val="24"/>
          <w:lang w:val="en-US"/>
        </w:rPr>
        <w:t>daerah</w:t>
      </w:r>
      <w:proofErr w:type="spellEnd"/>
      <w:r w:rsidRPr="00CB3E99">
        <w:rPr>
          <w:rFonts w:ascii="Times New Roman" w:eastAsia="Times New Roman" w:hAnsi="Times New Roman" w:cs="Times New Roman"/>
          <w:color w:val="000000"/>
          <w:sz w:val="24"/>
          <w:szCs w:val="24"/>
          <w:lang w:val="en-US"/>
        </w:rPr>
        <w:t xml:space="preserve"> Kota Tangerang Selatan </w:t>
      </w:r>
      <w:proofErr w:type="spellStart"/>
      <w:r w:rsidRPr="00CB3E99">
        <w:rPr>
          <w:rFonts w:ascii="Times New Roman" w:eastAsia="Times New Roman" w:hAnsi="Times New Roman" w:cs="Times New Roman"/>
          <w:color w:val="000000"/>
          <w:sz w:val="24"/>
          <w:szCs w:val="24"/>
          <w:lang w:val="en-US"/>
        </w:rPr>
        <w:t>dengan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begitu</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tingkat</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perekonomian</w:t>
      </w:r>
      <w:proofErr w:type="spellEnd"/>
      <w:r w:rsidRPr="00CB3E99">
        <w:rPr>
          <w:rFonts w:ascii="Times New Roman" w:eastAsia="Times New Roman" w:hAnsi="Times New Roman" w:cs="Times New Roman"/>
          <w:color w:val="000000"/>
          <w:sz w:val="24"/>
          <w:szCs w:val="24"/>
          <w:lang w:val="en-US"/>
        </w:rPr>
        <w:t xml:space="preserve"> di </w:t>
      </w:r>
      <w:proofErr w:type="spellStart"/>
      <w:r w:rsidRPr="00CB3E99">
        <w:rPr>
          <w:rFonts w:ascii="Times New Roman" w:eastAsia="Times New Roman" w:hAnsi="Times New Roman" w:cs="Times New Roman"/>
          <w:color w:val="000000"/>
          <w:sz w:val="24"/>
          <w:szCs w:val="24"/>
          <w:lang w:val="en-US"/>
        </w:rPr>
        <w:t>daerah</w:t>
      </w:r>
      <w:proofErr w:type="spellEnd"/>
      <w:r w:rsidRPr="00CB3E99">
        <w:rPr>
          <w:rFonts w:ascii="Times New Roman" w:eastAsia="Times New Roman" w:hAnsi="Times New Roman" w:cs="Times New Roman"/>
          <w:color w:val="000000"/>
          <w:sz w:val="24"/>
          <w:szCs w:val="24"/>
          <w:lang w:val="en-US"/>
        </w:rPr>
        <w:t xml:space="preserve"> Tangerang Selatan </w:t>
      </w:r>
      <w:proofErr w:type="spellStart"/>
      <w:r w:rsidRPr="00CB3E99">
        <w:rPr>
          <w:rFonts w:ascii="Times New Roman" w:eastAsia="Times New Roman" w:hAnsi="Times New Roman" w:cs="Times New Roman"/>
          <w:color w:val="000000"/>
          <w:sz w:val="24"/>
          <w:szCs w:val="24"/>
          <w:lang w:val="en-US"/>
        </w:rPr>
        <w:t>dapat</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menjadi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lebih</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baik</w:t>
      </w:r>
      <w:proofErr w:type="spellEnd"/>
      <w:r w:rsidRPr="00CB3E99">
        <w:rPr>
          <w:rFonts w:ascii="Times New Roman" w:eastAsia="Times New Roman" w:hAnsi="Times New Roman" w:cs="Times New Roman"/>
          <w:color w:val="000000"/>
          <w:sz w:val="24"/>
          <w:szCs w:val="24"/>
          <w:lang w:val="en-US"/>
        </w:rPr>
        <w:t xml:space="preserve"> dan </w:t>
      </w:r>
      <w:proofErr w:type="spellStart"/>
      <w:r w:rsidRPr="00CB3E99">
        <w:rPr>
          <w:rFonts w:ascii="Times New Roman" w:eastAsia="Times New Roman" w:hAnsi="Times New Roman" w:cs="Times New Roman"/>
          <w:color w:val="000000"/>
          <w:sz w:val="24"/>
          <w:szCs w:val="24"/>
          <w:lang w:val="en-US"/>
        </w:rPr>
        <w:t>tingkat</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kriminalitas</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dapat</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menurun</w:t>
      </w:r>
      <w:proofErr w:type="spellEnd"/>
      <w:r w:rsidRPr="00CB3E99">
        <w:rPr>
          <w:rFonts w:ascii="Times New Roman" w:eastAsia="Times New Roman" w:hAnsi="Times New Roman" w:cs="Times New Roman"/>
          <w:color w:val="000000"/>
          <w:sz w:val="24"/>
          <w:szCs w:val="24"/>
          <w:lang w:val="en-US"/>
        </w:rPr>
        <w:t xml:space="preserve">. </w:t>
      </w:r>
      <w:proofErr w:type="spellStart"/>
      <w:proofErr w:type="gramStart"/>
      <w:r w:rsidRPr="00CB3E99">
        <w:rPr>
          <w:rFonts w:ascii="Times New Roman" w:eastAsia="Times New Roman" w:hAnsi="Times New Roman" w:cs="Times New Roman"/>
          <w:color w:val="000000"/>
          <w:sz w:val="24"/>
          <w:szCs w:val="24"/>
          <w:lang w:val="en-US"/>
        </w:rPr>
        <w:t>Sebagai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contoh</w:t>
      </w:r>
      <w:proofErr w:type="spellEnd"/>
      <w:proofErr w:type="gram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pemerintah</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dapat</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memberikan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kartu</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pra-kerja</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seperti</w:t>
      </w:r>
      <w:proofErr w:type="spellEnd"/>
      <w:r w:rsidRPr="00CB3E99">
        <w:rPr>
          <w:rFonts w:ascii="Times New Roman" w:eastAsia="Times New Roman" w:hAnsi="Times New Roman" w:cs="Times New Roman"/>
          <w:color w:val="000000"/>
          <w:sz w:val="24"/>
          <w:szCs w:val="24"/>
          <w:lang w:val="en-US"/>
        </w:rPr>
        <w:t xml:space="preserve"> yang </w:t>
      </w:r>
      <w:proofErr w:type="spellStart"/>
      <w:r w:rsidRPr="00CB3E99">
        <w:rPr>
          <w:rFonts w:ascii="Times New Roman" w:eastAsia="Times New Roman" w:hAnsi="Times New Roman" w:cs="Times New Roman"/>
          <w:color w:val="000000"/>
          <w:sz w:val="24"/>
          <w:szCs w:val="24"/>
          <w:lang w:val="en-US"/>
        </w:rPr>
        <w:t>telah</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dilakukan</w:t>
      </w:r>
      <w:proofErr w:type="spellEnd"/>
      <w:r w:rsidRPr="00CB3E99">
        <w:rPr>
          <w:rFonts w:ascii="Times New Roman" w:eastAsia="Times New Roman" w:hAnsi="Times New Roman" w:cs="Times New Roman"/>
          <w:color w:val="000000"/>
          <w:sz w:val="24"/>
          <w:szCs w:val="24"/>
          <w:lang w:val="en-US"/>
        </w:rPr>
        <w:t xml:space="preserve"> oleh </w:t>
      </w:r>
      <w:proofErr w:type="spellStart"/>
      <w:r w:rsidRPr="00CB3E99">
        <w:rPr>
          <w:rFonts w:ascii="Times New Roman" w:eastAsia="Times New Roman" w:hAnsi="Times New Roman" w:cs="Times New Roman"/>
          <w:color w:val="000000"/>
          <w:sz w:val="24"/>
          <w:szCs w:val="24"/>
          <w:lang w:val="en-US"/>
        </w:rPr>
        <w:t>pemerintah</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kota</w:t>
      </w:r>
      <w:proofErr w:type="spellEnd"/>
      <w:r w:rsidRPr="00CB3E99">
        <w:rPr>
          <w:rFonts w:ascii="Times New Roman" w:eastAsia="Times New Roman" w:hAnsi="Times New Roman" w:cs="Times New Roman"/>
          <w:color w:val="000000"/>
          <w:sz w:val="24"/>
          <w:szCs w:val="24"/>
          <w:lang w:val="en-US"/>
        </w:rPr>
        <w:t xml:space="preserve"> Jakarta, </w:t>
      </w:r>
      <w:proofErr w:type="spellStart"/>
      <w:r w:rsidRPr="00CB3E99">
        <w:rPr>
          <w:rFonts w:ascii="Times New Roman" w:eastAsia="Times New Roman" w:hAnsi="Times New Roman" w:cs="Times New Roman"/>
          <w:color w:val="000000"/>
          <w:sz w:val="24"/>
          <w:szCs w:val="24"/>
          <w:lang w:val="en-US"/>
        </w:rPr>
        <w:t>fungsi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dari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kartu</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pra</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kerja</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adalah</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mengembangkan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kompetensi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kerja</w:t>
      </w:r>
      <w:proofErr w:type="spellEnd"/>
      <w:r w:rsidRPr="00CB3E99">
        <w:rPr>
          <w:rFonts w:ascii="Times New Roman" w:eastAsia="Times New Roman" w:hAnsi="Times New Roman" w:cs="Times New Roman"/>
          <w:color w:val="000000"/>
          <w:sz w:val="24"/>
          <w:szCs w:val="24"/>
          <w:lang w:val="en-US"/>
        </w:rPr>
        <w:t xml:space="preserve"> dan </w:t>
      </w:r>
      <w:proofErr w:type="spellStart"/>
      <w:r w:rsidRPr="00CB3E99">
        <w:rPr>
          <w:rFonts w:ascii="Times New Roman" w:eastAsia="Times New Roman" w:hAnsi="Times New Roman" w:cs="Times New Roman"/>
          <w:color w:val="000000"/>
          <w:sz w:val="24"/>
          <w:szCs w:val="24"/>
          <w:lang w:val="en-US"/>
        </w:rPr>
        <w:t>kewirausahaan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bagi</w:t>
      </w:r>
      <w:proofErr w:type="spellEnd"/>
      <w:r w:rsidRPr="00CB3E99">
        <w:rPr>
          <w:rFonts w:ascii="Times New Roman" w:eastAsia="Times New Roman" w:hAnsi="Times New Roman" w:cs="Times New Roman"/>
          <w:color w:val="000000"/>
          <w:sz w:val="24"/>
          <w:szCs w:val="24"/>
          <w:lang w:val="en-US"/>
        </w:rPr>
        <w:t xml:space="preserve"> para </w:t>
      </w:r>
      <w:proofErr w:type="spellStart"/>
      <w:r w:rsidRPr="00CB3E99">
        <w:rPr>
          <w:rFonts w:ascii="Times New Roman" w:eastAsia="Times New Roman" w:hAnsi="Times New Roman" w:cs="Times New Roman"/>
          <w:color w:val="000000"/>
          <w:sz w:val="24"/>
          <w:szCs w:val="24"/>
          <w:lang w:val="en-US"/>
        </w:rPr>
        <w:t>pengangguran</w:t>
      </w:r>
      <w:proofErr w:type="spellEnd"/>
      <w:r w:rsidRPr="00CB3E99">
        <w:rPr>
          <w:rFonts w:ascii="Times New Roman" w:eastAsia="Times New Roman" w:hAnsi="Times New Roman" w:cs="Times New Roman"/>
          <w:color w:val="000000"/>
          <w:sz w:val="24"/>
          <w:szCs w:val="24"/>
          <w:lang w:val="en-US"/>
        </w:rPr>
        <w:t>. </w:t>
      </w:r>
    </w:p>
    <w:p w14:paraId="45712AE9" w14:textId="77777777" w:rsidR="00CB3E99" w:rsidRPr="00CB3E99" w:rsidRDefault="00CB3E99" w:rsidP="00CB3E99">
      <w:pPr>
        <w:spacing w:after="0" w:line="240" w:lineRule="auto"/>
        <w:rPr>
          <w:rFonts w:ascii="Times New Roman" w:eastAsia="Times New Roman" w:hAnsi="Times New Roman" w:cs="Times New Roman"/>
          <w:sz w:val="24"/>
          <w:szCs w:val="24"/>
          <w:lang w:val="en-US"/>
        </w:rPr>
      </w:pPr>
      <w:r w:rsidRPr="00CB3E99">
        <w:rPr>
          <w:rFonts w:ascii="Times New Roman" w:eastAsia="Times New Roman" w:hAnsi="Times New Roman" w:cs="Times New Roman"/>
          <w:sz w:val="24"/>
          <w:szCs w:val="24"/>
          <w:lang w:val="en-US"/>
        </w:rPr>
        <w:br/>
      </w:r>
    </w:p>
    <w:p w14:paraId="21880C2E" w14:textId="77777777" w:rsidR="00CB3E99" w:rsidRPr="00CB3E99" w:rsidRDefault="00CB3E99" w:rsidP="00CB3E99">
      <w:pPr>
        <w:numPr>
          <w:ilvl w:val="0"/>
          <w:numId w:val="25"/>
        </w:numPr>
        <w:spacing w:after="0" w:line="240" w:lineRule="auto"/>
        <w:jc w:val="both"/>
        <w:textAlignment w:val="baseline"/>
        <w:rPr>
          <w:rFonts w:ascii="Times New Roman" w:eastAsia="Times New Roman" w:hAnsi="Times New Roman" w:cs="Times New Roman"/>
          <w:color w:val="000000"/>
          <w:sz w:val="24"/>
          <w:szCs w:val="24"/>
          <w:lang w:val="en-US"/>
        </w:rPr>
      </w:pPr>
      <w:proofErr w:type="spellStart"/>
      <w:r w:rsidRPr="00CB3E99">
        <w:rPr>
          <w:rFonts w:ascii="Times New Roman" w:eastAsia="Times New Roman" w:hAnsi="Times New Roman" w:cs="Times New Roman"/>
          <w:color w:val="000000"/>
          <w:sz w:val="24"/>
          <w:szCs w:val="24"/>
          <w:lang w:val="en-US"/>
        </w:rPr>
        <w:t>Kepada</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peneliti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selanjutnya</w:t>
      </w:r>
      <w:proofErr w:type="spellEnd"/>
    </w:p>
    <w:p w14:paraId="7B480AE3" w14:textId="77777777" w:rsidR="00CB3E99" w:rsidRPr="00CB3E99" w:rsidRDefault="00CB3E99" w:rsidP="00CB3E99">
      <w:pPr>
        <w:spacing w:after="0" w:line="240" w:lineRule="auto"/>
        <w:ind w:left="720"/>
        <w:jc w:val="both"/>
        <w:rPr>
          <w:rFonts w:ascii="Times New Roman" w:eastAsia="Times New Roman" w:hAnsi="Times New Roman" w:cs="Times New Roman"/>
          <w:sz w:val="24"/>
          <w:szCs w:val="24"/>
          <w:lang w:val="en-US"/>
        </w:rPr>
      </w:pPr>
      <w:r w:rsidRPr="00CB3E99">
        <w:rPr>
          <w:rFonts w:ascii="Times New Roman" w:eastAsia="Times New Roman" w:hAnsi="Times New Roman" w:cs="Times New Roman"/>
          <w:color w:val="000000"/>
          <w:sz w:val="24"/>
          <w:szCs w:val="24"/>
          <w:lang w:val="en-US"/>
        </w:rPr>
        <w:tab/>
      </w:r>
      <w:proofErr w:type="spellStart"/>
      <w:r w:rsidRPr="00CB3E99">
        <w:rPr>
          <w:rFonts w:ascii="Times New Roman" w:eastAsia="Times New Roman" w:hAnsi="Times New Roman" w:cs="Times New Roman"/>
          <w:color w:val="000000"/>
          <w:sz w:val="24"/>
          <w:szCs w:val="24"/>
          <w:lang w:val="en-US"/>
        </w:rPr>
        <w:t>Selain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itu</w:t>
      </w:r>
      <w:proofErr w:type="spellEnd"/>
      <w:r w:rsidRPr="00CB3E99">
        <w:rPr>
          <w:rFonts w:ascii="Times New Roman" w:eastAsia="Times New Roman" w:hAnsi="Times New Roman" w:cs="Times New Roman"/>
          <w:color w:val="000000"/>
          <w:sz w:val="24"/>
          <w:szCs w:val="24"/>
          <w:lang w:val="en-US"/>
        </w:rPr>
        <w:t xml:space="preserve"> kami juga </w:t>
      </w:r>
      <w:proofErr w:type="spellStart"/>
      <w:r w:rsidRPr="00CB3E99">
        <w:rPr>
          <w:rFonts w:ascii="Times New Roman" w:eastAsia="Times New Roman" w:hAnsi="Times New Roman" w:cs="Times New Roman"/>
          <w:color w:val="000000"/>
          <w:sz w:val="24"/>
          <w:szCs w:val="24"/>
          <w:lang w:val="en-US"/>
        </w:rPr>
        <w:t>memberikan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beberapa</w:t>
      </w:r>
      <w:proofErr w:type="spellEnd"/>
      <w:r w:rsidRPr="00CB3E99">
        <w:rPr>
          <w:rFonts w:ascii="Times New Roman" w:eastAsia="Times New Roman" w:hAnsi="Times New Roman" w:cs="Times New Roman"/>
          <w:color w:val="000000"/>
          <w:sz w:val="24"/>
          <w:szCs w:val="24"/>
          <w:lang w:val="en-US"/>
        </w:rPr>
        <w:t xml:space="preserve"> saran </w:t>
      </w:r>
      <w:proofErr w:type="spellStart"/>
      <w:r w:rsidRPr="00CB3E99">
        <w:rPr>
          <w:rFonts w:ascii="Times New Roman" w:eastAsia="Times New Roman" w:hAnsi="Times New Roman" w:cs="Times New Roman"/>
          <w:color w:val="000000"/>
          <w:sz w:val="24"/>
          <w:szCs w:val="24"/>
          <w:lang w:val="en-US"/>
        </w:rPr>
        <w:t>kepada</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peneliti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selanjutnya</w:t>
      </w:r>
      <w:proofErr w:type="spellEnd"/>
      <w:r w:rsidRPr="00CB3E99">
        <w:rPr>
          <w:rFonts w:ascii="Times New Roman" w:eastAsia="Times New Roman" w:hAnsi="Times New Roman" w:cs="Times New Roman"/>
          <w:color w:val="000000"/>
          <w:sz w:val="24"/>
          <w:szCs w:val="24"/>
          <w:lang w:val="en-US"/>
        </w:rPr>
        <w:t xml:space="preserve"> yang </w:t>
      </w:r>
      <w:proofErr w:type="spellStart"/>
      <w:r w:rsidRPr="00CB3E99">
        <w:rPr>
          <w:rFonts w:ascii="Times New Roman" w:eastAsia="Times New Roman" w:hAnsi="Times New Roman" w:cs="Times New Roman"/>
          <w:color w:val="000000"/>
          <w:sz w:val="24"/>
          <w:szCs w:val="24"/>
          <w:lang w:val="en-US"/>
        </w:rPr>
        <w:t>tertarik</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dalam</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meneliti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hal</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terkait</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peneliti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selanjutnya</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diharapkan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untuk</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meneliti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lebih</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banyak</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faktor</w:t>
      </w:r>
      <w:proofErr w:type="spellEnd"/>
      <w:r w:rsidRPr="00CB3E99">
        <w:rPr>
          <w:rFonts w:ascii="Times New Roman" w:eastAsia="Times New Roman" w:hAnsi="Times New Roman" w:cs="Times New Roman"/>
          <w:color w:val="000000"/>
          <w:sz w:val="24"/>
          <w:szCs w:val="24"/>
          <w:lang w:val="en-US"/>
        </w:rPr>
        <w:t xml:space="preserve"> yang </w:t>
      </w:r>
      <w:proofErr w:type="spellStart"/>
      <w:r w:rsidRPr="00CB3E99">
        <w:rPr>
          <w:rFonts w:ascii="Times New Roman" w:eastAsia="Times New Roman" w:hAnsi="Times New Roman" w:cs="Times New Roman"/>
          <w:color w:val="000000"/>
          <w:sz w:val="24"/>
          <w:szCs w:val="24"/>
          <w:lang w:val="en-US"/>
        </w:rPr>
        <w:t>memberikan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pengaruh</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terhadap</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tingkat</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kriminalitas</w:t>
      </w:r>
      <w:proofErr w:type="spellEnd"/>
      <w:r w:rsidRPr="00CB3E99">
        <w:rPr>
          <w:rFonts w:ascii="Times New Roman" w:eastAsia="Times New Roman" w:hAnsi="Times New Roman" w:cs="Times New Roman"/>
          <w:color w:val="000000"/>
          <w:sz w:val="24"/>
          <w:szCs w:val="24"/>
          <w:lang w:val="en-US"/>
        </w:rPr>
        <w:t xml:space="preserve"> di Kota Tangerang Selatan </w:t>
      </w:r>
      <w:proofErr w:type="spellStart"/>
      <w:r w:rsidRPr="00CB3E99">
        <w:rPr>
          <w:rFonts w:ascii="Times New Roman" w:eastAsia="Times New Roman" w:hAnsi="Times New Roman" w:cs="Times New Roman"/>
          <w:color w:val="000000"/>
          <w:sz w:val="24"/>
          <w:szCs w:val="24"/>
          <w:lang w:val="en-US"/>
        </w:rPr>
        <w:t>dengan</w:t>
      </w:r>
      <w:proofErr w:type="spellEnd"/>
      <w:r w:rsidRPr="00CB3E99">
        <w:rPr>
          <w:rFonts w:ascii="Times New Roman" w:eastAsia="Times New Roman" w:hAnsi="Times New Roman" w:cs="Times New Roman"/>
          <w:color w:val="000000"/>
          <w:sz w:val="24"/>
          <w:szCs w:val="24"/>
          <w:lang w:val="en-US"/>
        </w:rPr>
        <w:t xml:space="preserve"> data yang </w:t>
      </w:r>
      <w:proofErr w:type="spellStart"/>
      <w:r w:rsidRPr="00CB3E99">
        <w:rPr>
          <w:rFonts w:ascii="Times New Roman" w:eastAsia="Times New Roman" w:hAnsi="Times New Roman" w:cs="Times New Roman"/>
          <w:color w:val="000000"/>
          <w:sz w:val="24"/>
          <w:szCs w:val="24"/>
          <w:lang w:val="en-US"/>
        </w:rPr>
        <w:t>lebih</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lengkap</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serta</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rentan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waktu</w:t>
      </w:r>
      <w:proofErr w:type="spellEnd"/>
      <w:r w:rsidRPr="00CB3E99">
        <w:rPr>
          <w:rFonts w:ascii="Times New Roman" w:eastAsia="Times New Roman" w:hAnsi="Times New Roman" w:cs="Times New Roman"/>
          <w:color w:val="000000"/>
          <w:sz w:val="24"/>
          <w:szCs w:val="24"/>
          <w:lang w:val="en-US"/>
        </w:rPr>
        <w:t xml:space="preserve"> yang </w:t>
      </w:r>
      <w:proofErr w:type="spellStart"/>
      <w:r w:rsidRPr="00CB3E99">
        <w:rPr>
          <w:rFonts w:ascii="Times New Roman" w:eastAsia="Times New Roman" w:hAnsi="Times New Roman" w:cs="Times New Roman"/>
          <w:color w:val="000000"/>
          <w:sz w:val="24"/>
          <w:szCs w:val="24"/>
          <w:lang w:val="en-US"/>
        </w:rPr>
        <w:t>lebih</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panjang</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sehingga</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dapat</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mendapatkan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hasil</w:t>
      </w:r>
      <w:proofErr w:type="spellEnd"/>
      <w:r w:rsidRPr="00CB3E99">
        <w:rPr>
          <w:rFonts w:ascii="Times New Roman" w:eastAsia="Times New Roman" w:hAnsi="Times New Roman" w:cs="Times New Roman"/>
          <w:color w:val="000000"/>
          <w:sz w:val="24"/>
          <w:szCs w:val="24"/>
          <w:lang w:val="en-US"/>
        </w:rPr>
        <w:t xml:space="preserve"> yang </w:t>
      </w:r>
      <w:proofErr w:type="spellStart"/>
      <w:r w:rsidRPr="00CB3E99">
        <w:rPr>
          <w:rFonts w:ascii="Times New Roman" w:eastAsia="Times New Roman" w:hAnsi="Times New Roman" w:cs="Times New Roman"/>
          <w:color w:val="000000"/>
          <w:sz w:val="24"/>
          <w:szCs w:val="24"/>
          <w:lang w:val="en-US"/>
        </w:rPr>
        <w:t>lebih</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akurat</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Selain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itu</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peneliti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selanjutnya</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diharapkan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mempersiapkan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diri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dalam</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penelitian</w:t>
      </w:r>
      <w:proofErr w:type="spellEnd"/>
      <w:r w:rsidRPr="00CB3E99">
        <w:rPr>
          <w:rFonts w:ascii="Times New Roman" w:eastAsia="Times New Roman" w:hAnsi="Times New Roman" w:cs="Times New Roman"/>
          <w:color w:val="000000"/>
          <w:sz w:val="24"/>
          <w:szCs w:val="24"/>
          <w:lang w:val="en-US"/>
        </w:rPr>
        <w:t xml:space="preserve"> yang </w:t>
      </w:r>
      <w:proofErr w:type="spellStart"/>
      <w:r w:rsidRPr="00CB3E99">
        <w:rPr>
          <w:rFonts w:ascii="Times New Roman" w:eastAsia="Times New Roman" w:hAnsi="Times New Roman" w:cs="Times New Roman"/>
          <w:color w:val="000000"/>
          <w:sz w:val="24"/>
          <w:szCs w:val="24"/>
          <w:lang w:val="en-US"/>
        </w:rPr>
        <w:t>dilakukan</w:t>
      </w:r>
      <w:proofErr w:type="spellEnd"/>
      <w:r w:rsidRPr="00CB3E99">
        <w:rPr>
          <w:rFonts w:ascii="Times New Roman" w:eastAsia="Times New Roman" w:hAnsi="Times New Roman" w:cs="Times New Roman"/>
          <w:color w:val="000000"/>
          <w:sz w:val="24"/>
          <w:szCs w:val="24"/>
          <w:lang w:val="en-US"/>
        </w:rPr>
        <w:t xml:space="preserve"> agar </w:t>
      </w:r>
      <w:proofErr w:type="spellStart"/>
      <w:r w:rsidRPr="00CB3E99">
        <w:rPr>
          <w:rFonts w:ascii="Times New Roman" w:eastAsia="Times New Roman" w:hAnsi="Times New Roman" w:cs="Times New Roman"/>
          <w:color w:val="000000"/>
          <w:sz w:val="24"/>
          <w:szCs w:val="24"/>
          <w:lang w:val="en-US"/>
        </w:rPr>
        <w:t>hasil</w:t>
      </w:r>
      <w:proofErr w:type="spellEnd"/>
      <w:r w:rsidRPr="00CB3E99">
        <w:rPr>
          <w:rFonts w:ascii="Times New Roman" w:eastAsia="Times New Roman" w:hAnsi="Times New Roman" w:cs="Times New Roman"/>
          <w:color w:val="000000"/>
          <w:sz w:val="24"/>
          <w:szCs w:val="24"/>
          <w:lang w:val="en-US"/>
        </w:rPr>
        <w:t xml:space="preserve"> yang </w:t>
      </w:r>
      <w:proofErr w:type="spellStart"/>
      <w:r w:rsidRPr="00CB3E99">
        <w:rPr>
          <w:rFonts w:ascii="Times New Roman" w:eastAsia="Times New Roman" w:hAnsi="Times New Roman" w:cs="Times New Roman"/>
          <w:color w:val="000000"/>
          <w:sz w:val="24"/>
          <w:szCs w:val="24"/>
          <w:lang w:val="en-US"/>
        </w:rPr>
        <w:t>didapat</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bisa</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lebih</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baik</w:t>
      </w:r>
      <w:proofErr w:type="spellEnd"/>
      <w:r w:rsidRPr="00CB3E99">
        <w:rPr>
          <w:rFonts w:ascii="Times New Roman" w:eastAsia="Times New Roman" w:hAnsi="Times New Roman" w:cs="Times New Roman"/>
          <w:color w:val="000000"/>
          <w:sz w:val="24"/>
          <w:szCs w:val="24"/>
          <w:lang w:val="en-US"/>
        </w:rPr>
        <w:t xml:space="preserve"> dan </w:t>
      </w:r>
      <w:proofErr w:type="spellStart"/>
      <w:r w:rsidRPr="00CB3E99">
        <w:rPr>
          <w:rFonts w:ascii="Times New Roman" w:eastAsia="Times New Roman" w:hAnsi="Times New Roman" w:cs="Times New Roman"/>
          <w:color w:val="000000"/>
          <w:sz w:val="24"/>
          <w:szCs w:val="24"/>
          <w:lang w:val="en-US"/>
        </w:rPr>
        <w:t>lebih</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akurat</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serta</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menghasilkan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beberapa</w:t>
      </w:r>
      <w:proofErr w:type="spellEnd"/>
      <w:r w:rsidRPr="00CB3E99">
        <w:rPr>
          <w:rFonts w:ascii="Times New Roman" w:eastAsia="Times New Roman" w:hAnsi="Times New Roman" w:cs="Times New Roman"/>
          <w:color w:val="000000"/>
          <w:sz w:val="24"/>
          <w:szCs w:val="24"/>
          <w:lang w:val="en-US"/>
        </w:rPr>
        <w:t xml:space="preserve"> saran yang </w:t>
      </w:r>
      <w:proofErr w:type="spellStart"/>
      <w:r w:rsidRPr="00CB3E99">
        <w:rPr>
          <w:rFonts w:ascii="Times New Roman" w:eastAsia="Times New Roman" w:hAnsi="Times New Roman" w:cs="Times New Roman"/>
          <w:color w:val="000000"/>
          <w:sz w:val="24"/>
          <w:szCs w:val="24"/>
          <w:lang w:val="en-US"/>
        </w:rPr>
        <w:t>lebih</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baik</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sehingga</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dapat</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digunakan</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untuk</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mengurangi</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kasus</w:t>
      </w:r>
      <w:proofErr w:type="spellEnd"/>
      <w:r w:rsidRPr="00CB3E99">
        <w:rPr>
          <w:rFonts w:ascii="Times New Roman" w:eastAsia="Times New Roman" w:hAnsi="Times New Roman" w:cs="Times New Roman"/>
          <w:color w:val="000000"/>
          <w:sz w:val="24"/>
          <w:szCs w:val="24"/>
          <w:lang w:val="en-US"/>
        </w:rPr>
        <w:t xml:space="preserve"> </w:t>
      </w:r>
      <w:proofErr w:type="spellStart"/>
      <w:r w:rsidRPr="00CB3E99">
        <w:rPr>
          <w:rFonts w:ascii="Times New Roman" w:eastAsia="Times New Roman" w:hAnsi="Times New Roman" w:cs="Times New Roman"/>
          <w:color w:val="000000"/>
          <w:sz w:val="24"/>
          <w:szCs w:val="24"/>
          <w:lang w:val="en-US"/>
        </w:rPr>
        <w:t>kriminalitas</w:t>
      </w:r>
      <w:proofErr w:type="spellEnd"/>
      <w:r w:rsidRPr="00CB3E99">
        <w:rPr>
          <w:rFonts w:ascii="Times New Roman" w:eastAsia="Times New Roman" w:hAnsi="Times New Roman" w:cs="Times New Roman"/>
          <w:color w:val="000000"/>
          <w:sz w:val="24"/>
          <w:szCs w:val="24"/>
          <w:lang w:val="en-US"/>
        </w:rPr>
        <w:t xml:space="preserve"> di Kota Tangerang Selatan.</w:t>
      </w:r>
    </w:p>
    <w:p w14:paraId="19B87482" w14:textId="545A5387" w:rsidR="006D1119" w:rsidRPr="00790BF7" w:rsidRDefault="006D1119" w:rsidP="00790BF7">
      <w:pPr>
        <w:spacing w:line="360" w:lineRule="auto"/>
        <w:rPr>
          <w:rFonts w:ascii="Times New Roman" w:hAnsi="Times New Roman" w:cs="Times New Roman"/>
          <w:b/>
          <w:bCs/>
          <w:sz w:val="24"/>
          <w:szCs w:val="24"/>
          <w:lang w:val="en-US"/>
        </w:rPr>
      </w:pPr>
    </w:p>
    <w:p w14:paraId="561535C0" w14:textId="06AAC76F" w:rsidR="00F13A77" w:rsidRDefault="00F13A77" w:rsidP="00F13A77">
      <w:pPr>
        <w:spacing w:line="360" w:lineRule="auto"/>
        <w:jc w:val="center"/>
        <w:rPr>
          <w:rFonts w:ascii="Times New Roman" w:hAnsi="Times New Roman" w:cs="Times New Roman"/>
          <w:b/>
          <w:bCs/>
          <w:sz w:val="24"/>
          <w:szCs w:val="24"/>
          <w:lang w:val="en-US"/>
        </w:rPr>
      </w:pPr>
      <w:r w:rsidRPr="00F13A77">
        <w:rPr>
          <w:rFonts w:ascii="Times New Roman" w:hAnsi="Times New Roman" w:cs="Times New Roman"/>
          <w:b/>
          <w:bCs/>
          <w:sz w:val="24"/>
          <w:szCs w:val="24"/>
          <w:lang w:val="en-US"/>
        </w:rPr>
        <w:lastRenderedPageBreak/>
        <w:t>Daftar Pustaka</w:t>
      </w:r>
    </w:p>
    <w:p w14:paraId="60B1ADE9" w14:textId="77777777" w:rsidR="006D0C0C" w:rsidRPr="006D0C0C" w:rsidRDefault="006D0C0C" w:rsidP="00F13A77">
      <w:pPr>
        <w:spacing w:line="360" w:lineRule="auto"/>
        <w:jc w:val="center"/>
        <w:rPr>
          <w:rFonts w:ascii="Times New Roman" w:hAnsi="Times New Roman" w:cs="Times New Roman"/>
          <w:b/>
          <w:bCs/>
          <w:sz w:val="24"/>
          <w:szCs w:val="24"/>
          <w:lang w:val="en-US"/>
        </w:rPr>
      </w:pPr>
    </w:p>
    <w:p w14:paraId="2141EBF5" w14:textId="6158BA2D" w:rsidR="00F13A77" w:rsidRPr="006D0C0C" w:rsidRDefault="00F13A77" w:rsidP="00F13A77">
      <w:pPr>
        <w:spacing w:line="360" w:lineRule="auto"/>
        <w:rPr>
          <w:rFonts w:ascii="Times New Roman" w:hAnsi="Times New Roman" w:cs="Times New Roman"/>
          <w:sz w:val="24"/>
          <w:szCs w:val="24"/>
        </w:rPr>
      </w:pPr>
      <w:r w:rsidRPr="006D0C0C">
        <w:rPr>
          <w:rFonts w:ascii="Times New Roman" w:hAnsi="Times New Roman" w:cs="Times New Roman"/>
          <w:sz w:val="24"/>
          <w:szCs w:val="24"/>
        </w:rPr>
        <w:t>Gazali, G. (2016). PENGERTIAN KRIMINALITAS MENURUT PARA AHLI. Diakses dari</w:t>
      </w:r>
      <w:r w:rsidRPr="006D0C0C">
        <w:rPr>
          <w:rFonts w:ascii="Times New Roman" w:hAnsi="Times New Roman" w:cs="Times New Roman"/>
          <w:sz w:val="24"/>
          <w:szCs w:val="24"/>
        </w:rPr>
        <w:tab/>
      </w:r>
      <w:hyperlink r:id="rId12" w:history="1">
        <w:r w:rsidRPr="006D0C0C">
          <w:rPr>
            <w:rStyle w:val="Hyperlink"/>
            <w:rFonts w:ascii="Times New Roman" w:hAnsi="Times New Roman" w:cs="Times New Roman"/>
            <w:sz w:val="24"/>
            <w:szCs w:val="24"/>
          </w:rPr>
          <w:t>https://www.gasmangazali.com/2016/09/polrestabes-surabaya-menangkap.html</w:t>
        </w:r>
      </w:hyperlink>
    </w:p>
    <w:p w14:paraId="7905D517" w14:textId="3B015AF2" w:rsidR="00F13A77" w:rsidRPr="006D0C0C" w:rsidRDefault="00F13A77" w:rsidP="006D0C0C">
      <w:pPr>
        <w:jc w:val="both"/>
        <w:rPr>
          <w:rFonts w:ascii="Times New Roman" w:hAnsi="Times New Roman" w:cs="Times New Roman"/>
          <w:noProof/>
          <w:sz w:val="24"/>
          <w:szCs w:val="24"/>
        </w:rPr>
      </w:pPr>
      <w:r w:rsidRPr="006D0C0C">
        <w:rPr>
          <w:rFonts w:ascii="Times New Roman" w:hAnsi="Times New Roman" w:cs="Times New Roman"/>
          <w:noProof/>
          <w:sz w:val="24"/>
          <w:szCs w:val="24"/>
        </w:rPr>
        <w:t>Sulistiyono, N. (2013). Gambaran Asupan Zat Gizi Dan Aktivitas Fisik Mahasiswa Ilmu</w:t>
      </w:r>
      <w:r w:rsidR="006D0C0C" w:rsidRPr="006D0C0C">
        <w:rPr>
          <w:rFonts w:ascii="Times New Roman" w:hAnsi="Times New Roman" w:cs="Times New Roman"/>
          <w:noProof/>
          <w:sz w:val="24"/>
          <w:szCs w:val="24"/>
        </w:rPr>
        <w:tab/>
      </w:r>
      <w:r w:rsidRPr="006D0C0C">
        <w:rPr>
          <w:rFonts w:ascii="Times New Roman" w:hAnsi="Times New Roman" w:cs="Times New Roman"/>
          <w:noProof/>
          <w:sz w:val="24"/>
          <w:szCs w:val="24"/>
        </w:rPr>
        <w:t xml:space="preserve">Keolahragaan Universitas Pendidikan Indonesia. Diakses dari </w:t>
      </w:r>
      <w:r w:rsidRPr="006D0C0C">
        <w:rPr>
          <w:rFonts w:ascii="Times New Roman" w:hAnsi="Times New Roman" w:cs="Times New Roman"/>
          <w:noProof/>
          <w:sz w:val="24"/>
          <w:szCs w:val="24"/>
          <w:lang w:val="en-US"/>
        </w:rPr>
        <w:t xml:space="preserve"> </w:t>
      </w:r>
      <w:r w:rsidRPr="006D0C0C">
        <w:rPr>
          <w:rFonts w:ascii="Times New Roman" w:hAnsi="Times New Roman" w:cs="Times New Roman"/>
          <w:noProof/>
          <w:sz w:val="24"/>
          <w:szCs w:val="24"/>
          <w:lang w:val="en-US"/>
        </w:rPr>
        <w:tab/>
      </w:r>
      <w:hyperlink r:id="rId13" w:history="1">
        <w:r w:rsidRPr="006D0C0C">
          <w:rPr>
            <w:rStyle w:val="Hyperlink"/>
            <w:rFonts w:ascii="Times New Roman" w:hAnsi="Times New Roman" w:cs="Times New Roman"/>
            <w:noProof/>
            <w:sz w:val="24"/>
            <w:szCs w:val="24"/>
          </w:rPr>
          <w:t>http://repository.upi.edu/203/6/S_PJKR_0802558_CHAPTER%203.pdf</w:t>
        </w:r>
      </w:hyperlink>
    </w:p>
    <w:p w14:paraId="6FCCD14F" w14:textId="0BC2DB43" w:rsidR="00F13A77" w:rsidRPr="006D0C0C" w:rsidRDefault="00F13A77" w:rsidP="00F13A77">
      <w:pPr>
        <w:jc w:val="both"/>
        <w:rPr>
          <w:rFonts w:ascii="Times New Roman" w:hAnsi="Times New Roman" w:cs="Times New Roman"/>
          <w:noProof/>
          <w:sz w:val="24"/>
          <w:szCs w:val="24"/>
        </w:rPr>
      </w:pPr>
      <w:r w:rsidRPr="006D0C0C">
        <w:rPr>
          <w:rFonts w:ascii="Times New Roman" w:hAnsi="Times New Roman" w:cs="Times New Roman"/>
          <w:noProof/>
          <w:sz w:val="24"/>
          <w:szCs w:val="24"/>
        </w:rPr>
        <w:t xml:space="preserve">Rohman, A. (2016). UPAYA MENEKAN ANGKA KRIMINALITAS DALAM MERETAS </w:t>
      </w:r>
      <w:r w:rsidR="006D0C0C" w:rsidRPr="006D0C0C">
        <w:rPr>
          <w:rFonts w:ascii="Times New Roman" w:hAnsi="Times New Roman" w:cs="Times New Roman"/>
          <w:noProof/>
          <w:sz w:val="24"/>
          <w:szCs w:val="24"/>
        </w:rPr>
        <w:tab/>
      </w:r>
      <w:r w:rsidRPr="006D0C0C">
        <w:rPr>
          <w:rFonts w:ascii="Times New Roman" w:hAnsi="Times New Roman" w:cs="Times New Roman"/>
          <w:noProof/>
          <w:sz w:val="24"/>
          <w:szCs w:val="24"/>
        </w:rPr>
        <w:t xml:space="preserve">KEJAHATAN YANG TERJADI PADA MASYARAKAT, 21(2). Diakses dari </w:t>
      </w:r>
      <w:r w:rsidRPr="006D0C0C">
        <w:rPr>
          <w:rFonts w:ascii="Times New Roman" w:hAnsi="Times New Roman" w:cs="Times New Roman"/>
          <w:noProof/>
          <w:sz w:val="24"/>
          <w:szCs w:val="24"/>
        </w:rPr>
        <w:tab/>
      </w:r>
      <w:r w:rsidRPr="006D0C0C">
        <w:rPr>
          <w:rFonts w:ascii="Times New Roman" w:hAnsi="Times New Roman" w:cs="Times New Roman"/>
          <w:noProof/>
          <w:sz w:val="24"/>
          <w:szCs w:val="24"/>
        </w:rPr>
        <w:tab/>
      </w:r>
      <w:hyperlink r:id="rId14" w:history="1">
        <w:r w:rsidRPr="006D0C0C">
          <w:rPr>
            <w:rStyle w:val="Hyperlink"/>
            <w:rFonts w:ascii="Times New Roman" w:hAnsi="Times New Roman" w:cs="Times New Roman"/>
            <w:noProof/>
            <w:sz w:val="24"/>
            <w:szCs w:val="24"/>
          </w:rPr>
          <w:t>http://jurnal-perspektif.org/index.php/perspektif/article/view/187</w:t>
        </w:r>
      </w:hyperlink>
    </w:p>
    <w:p w14:paraId="1F86AA94" w14:textId="578352A5" w:rsidR="00F13A77" w:rsidRPr="006D0C0C" w:rsidRDefault="00F13A77" w:rsidP="00F13A77">
      <w:pPr>
        <w:jc w:val="both"/>
        <w:rPr>
          <w:rFonts w:ascii="Times New Roman" w:hAnsi="Times New Roman" w:cs="Times New Roman"/>
          <w:noProof/>
          <w:sz w:val="24"/>
          <w:szCs w:val="24"/>
        </w:rPr>
      </w:pPr>
      <w:r w:rsidRPr="006D0C0C">
        <w:rPr>
          <w:rFonts w:ascii="Times New Roman" w:hAnsi="Times New Roman" w:cs="Times New Roman"/>
          <w:noProof/>
          <w:sz w:val="24"/>
          <w:szCs w:val="24"/>
        </w:rPr>
        <w:t>Hardianto, F. (2009). ANALISIS FAKTOR-FAKTOR YANG MEMPENGARUHI</w:t>
      </w:r>
      <w:r w:rsidR="006D0C0C" w:rsidRPr="006D0C0C">
        <w:rPr>
          <w:rFonts w:ascii="Times New Roman" w:hAnsi="Times New Roman" w:cs="Times New Roman"/>
          <w:noProof/>
          <w:sz w:val="24"/>
          <w:szCs w:val="24"/>
          <w:lang w:val="en-US"/>
        </w:rPr>
        <w:tab/>
      </w:r>
      <w:r w:rsidRPr="006D0C0C">
        <w:rPr>
          <w:rFonts w:ascii="Times New Roman" w:hAnsi="Times New Roman" w:cs="Times New Roman"/>
          <w:noProof/>
          <w:sz w:val="24"/>
          <w:szCs w:val="24"/>
        </w:rPr>
        <w:t>TINGKAT KRIMINALITAS DI INDONESIA DARI PENDEKATAN EKONOMI,</w:t>
      </w:r>
      <w:r w:rsidR="006D0C0C" w:rsidRPr="006D0C0C">
        <w:rPr>
          <w:rFonts w:ascii="Times New Roman" w:hAnsi="Times New Roman" w:cs="Times New Roman"/>
          <w:noProof/>
          <w:sz w:val="24"/>
          <w:szCs w:val="24"/>
        </w:rPr>
        <w:tab/>
      </w:r>
      <w:r w:rsidRPr="006D0C0C">
        <w:rPr>
          <w:rFonts w:ascii="Times New Roman" w:hAnsi="Times New Roman" w:cs="Times New Roman"/>
          <w:noProof/>
          <w:sz w:val="24"/>
          <w:szCs w:val="24"/>
        </w:rPr>
        <w:t xml:space="preserve">13(2). Diakses dari </w:t>
      </w:r>
      <w:hyperlink r:id="rId15" w:history="1">
        <w:r w:rsidR="006D0C0C" w:rsidRPr="006D0C0C">
          <w:rPr>
            <w:rStyle w:val="Hyperlink"/>
            <w:rFonts w:ascii="Times New Roman" w:hAnsi="Times New Roman" w:cs="Times New Roman"/>
            <w:noProof/>
            <w:sz w:val="24"/>
            <w:szCs w:val="24"/>
          </w:rPr>
          <w:t>https://doi.org/10.26593/be.v13i2.713.%25p</w:t>
        </w:r>
      </w:hyperlink>
    </w:p>
    <w:p w14:paraId="0C4AB261" w14:textId="77777777" w:rsidR="00F13A77" w:rsidRDefault="00F13A77" w:rsidP="00F13A77">
      <w:pPr>
        <w:rPr>
          <w:noProof/>
        </w:rPr>
      </w:pPr>
    </w:p>
    <w:p w14:paraId="55F2715B" w14:textId="77777777" w:rsidR="00F13A77" w:rsidRPr="00F13A77" w:rsidRDefault="00F13A77" w:rsidP="00F13A77">
      <w:pPr>
        <w:spacing w:line="360" w:lineRule="auto"/>
        <w:rPr>
          <w:rFonts w:ascii="Times New Roman" w:hAnsi="Times New Roman" w:cs="Times New Roman"/>
          <w:b/>
          <w:bCs/>
          <w:sz w:val="24"/>
          <w:szCs w:val="24"/>
          <w:lang w:val="en-US"/>
        </w:rPr>
      </w:pPr>
    </w:p>
    <w:sectPr w:rsidR="00F13A77" w:rsidRPr="00F13A77" w:rsidSect="00DB757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2BBC"/>
    <w:multiLevelType w:val="hybridMultilevel"/>
    <w:tmpl w:val="72D24264"/>
    <w:lvl w:ilvl="0" w:tplc="38090001">
      <w:start w:val="1"/>
      <w:numFmt w:val="bullet"/>
      <w:lvlText w:val=""/>
      <w:lvlJc w:val="left"/>
      <w:pPr>
        <w:ind w:left="1494" w:hanging="360"/>
      </w:pPr>
      <w:rPr>
        <w:rFonts w:ascii="Symbol" w:hAnsi="Symbol" w:hint="default"/>
        <w:color w:val="000000"/>
        <w:sz w:val="22"/>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1" w15:restartNumberingAfterBreak="0">
    <w:nsid w:val="072256A5"/>
    <w:multiLevelType w:val="hybridMultilevel"/>
    <w:tmpl w:val="E7FA25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1970C8"/>
    <w:multiLevelType w:val="multilevel"/>
    <w:tmpl w:val="3C42254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F9D2A35"/>
    <w:multiLevelType w:val="hybridMultilevel"/>
    <w:tmpl w:val="52A61AC2"/>
    <w:lvl w:ilvl="0" w:tplc="04162D4E">
      <w:start w:val="1"/>
      <w:numFmt w:val="decimal"/>
      <w:lvlText w:val="%1."/>
      <w:lvlJc w:val="left"/>
      <w:pPr>
        <w:ind w:left="1440" w:hanging="360"/>
      </w:pPr>
      <w:rPr>
        <w:rFonts w:ascii="Arial" w:hAnsi="Arial" w:cs="Arial" w:hint="default"/>
        <w:color w:val="000000"/>
        <w:sz w:val="22"/>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21822F08"/>
    <w:multiLevelType w:val="hybridMultilevel"/>
    <w:tmpl w:val="27FA2DDA"/>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 w15:restartNumberingAfterBreak="0">
    <w:nsid w:val="219337F1"/>
    <w:multiLevelType w:val="hybridMultilevel"/>
    <w:tmpl w:val="94CE3E6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1B26A0F"/>
    <w:multiLevelType w:val="hybridMultilevel"/>
    <w:tmpl w:val="0DEEE0B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3D0253D"/>
    <w:multiLevelType w:val="multilevel"/>
    <w:tmpl w:val="7DCEC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5B165F"/>
    <w:multiLevelType w:val="hybridMultilevel"/>
    <w:tmpl w:val="D9808CFA"/>
    <w:lvl w:ilvl="0" w:tplc="04162D4E">
      <w:start w:val="1"/>
      <w:numFmt w:val="decimal"/>
      <w:lvlText w:val="%1."/>
      <w:lvlJc w:val="left"/>
      <w:pPr>
        <w:ind w:left="2880" w:hanging="360"/>
      </w:pPr>
      <w:rPr>
        <w:rFonts w:ascii="Arial" w:hAnsi="Arial" w:cs="Arial" w:hint="default"/>
        <w:color w:val="000000"/>
        <w:sz w:val="22"/>
      </w:r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2F766B86"/>
    <w:multiLevelType w:val="multilevel"/>
    <w:tmpl w:val="93E8B67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lvlText w:val="5.%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E50B68"/>
    <w:multiLevelType w:val="multilevel"/>
    <w:tmpl w:val="803877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AF418D"/>
    <w:multiLevelType w:val="hybridMultilevel"/>
    <w:tmpl w:val="DF5C790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3F2818A2"/>
    <w:multiLevelType w:val="hybridMultilevel"/>
    <w:tmpl w:val="E47E4DF0"/>
    <w:lvl w:ilvl="0" w:tplc="0409000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3F2D5B25"/>
    <w:multiLevelType w:val="hybridMultilevel"/>
    <w:tmpl w:val="0E6CA280"/>
    <w:lvl w:ilvl="0" w:tplc="CB60B51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4D185FF5"/>
    <w:multiLevelType w:val="hybridMultilevel"/>
    <w:tmpl w:val="EEFA81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5543DC"/>
    <w:multiLevelType w:val="hybridMultilevel"/>
    <w:tmpl w:val="3ADEA27A"/>
    <w:lvl w:ilvl="0" w:tplc="79C893B2">
      <w:start w:val="1"/>
      <w:numFmt w:val="decimal"/>
      <w:lvlText w:val="2.%1"/>
      <w:lvlJc w:val="left"/>
      <w:pPr>
        <w:ind w:left="360" w:hanging="360"/>
      </w:pPr>
      <w:rPr>
        <w:rFonts w:hint="default"/>
      </w:rPr>
    </w:lvl>
    <w:lvl w:ilvl="1" w:tplc="79C893B2">
      <w:start w:val="1"/>
      <w:numFmt w:val="decimal"/>
      <w:lvlText w:val="2.%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4B4B02"/>
    <w:multiLevelType w:val="hybridMultilevel"/>
    <w:tmpl w:val="9A8A303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A40182F"/>
    <w:multiLevelType w:val="hybridMultilevel"/>
    <w:tmpl w:val="98043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141D36"/>
    <w:multiLevelType w:val="hybridMultilevel"/>
    <w:tmpl w:val="CC1A82AE"/>
    <w:lvl w:ilvl="0" w:tplc="04162D4E">
      <w:start w:val="1"/>
      <w:numFmt w:val="decimal"/>
      <w:lvlText w:val="%1."/>
      <w:lvlJc w:val="left"/>
      <w:pPr>
        <w:ind w:left="2160" w:hanging="360"/>
      </w:pPr>
      <w:rPr>
        <w:rFonts w:ascii="Arial" w:hAnsi="Arial" w:cs="Arial" w:hint="default"/>
        <w:color w:val="00000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0950D75"/>
    <w:multiLevelType w:val="hybridMultilevel"/>
    <w:tmpl w:val="0C0C814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0" w15:restartNumberingAfterBreak="0">
    <w:nsid w:val="636D1CE2"/>
    <w:multiLevelType w:val="hybridMultilevel"/>
    <w:tmpl w:val="C8620CD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56D4D42"/>
    <w:multiLevelType w:val="hybridMultilevel"/>
    <w:tmpl w:val="38A44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6504DA4"/>
    <w:multiLevelType w:val="multilevel"/>
    <w:tmpl w:val="8F2E56F0"/>
    <w:lvl w:ilvl="0">
      <w:start w:val="2"/>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15:restartNumberingAfterBreak="0">
    <w:nsid w:val="688A4B5C"/>
    <w:multiLevelType w:val="hybridMultilevel"/>
    <w:tmpl w:val="A50C499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4" w15:restartNumberingAfterBreak="0">
    <w:nsid w:val="6E410C32"/>
    <w:multiLevelType w:val="hybridMultilevel"/>
    <w:tmpl w:val="C8620CD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F986827"/>
    <w:multiLevelType w:val="hybridMultilevel"/>
    <w:tmpl w:val="FEF487A0"/>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6" w15:restartNumberingAfterBreak="0">
    <w:nsid w:val="74DC653F"/>
    <w:multiLevelType w:val="hybridMultilevel"/>
    <w:tmpl w:val="1A021B7C"/>
    <w:lvl w:ilvl="0" w:tplc="095201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82D1DFE"/>
    <w:multiLevelType w:val="hybridMultilevel"/>
    <w:tmpl w:val="A3020D4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8" w15:restartNumberingAfterBreak="0">
    <w:nsid w:val="7A501C17"/>
    <w:multiLevelType w:val="hybridMultilevel"/>
    <w:tmpl w:val="9DF0A07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23"/>
  </w:num>
  <w:num w:numId="4">
    <w:abstractNumId w:val="25"/>
  </w:num>
  <w:num w:numId="5">
    <w:abstractNumId w:val="5"/>
  </w:num>
  <w:num w:numId="6">
    <w:abstractNumId w:val="1"/>
  </w:num>
  <w:num w:numId="7">
    <w:abstractNumId w:val="27"/>
  </w:num>
  <w:num w:numId="8">
    <w:abstractNumId w:val="12"/>
  </w:num>
  <w:num w:numId="9">
    <w:abstractNumId w:val="0"/>
  </w:num>
  <w:num w:numId="10">
    <w:abstractNumId w:val="8"/>
  </w:num>
  <w:num w:numId="11">
    <w:abstractNumId w:val="18"/>
  </w:num>
  <w:num w:numId="12">
    <w:abstractNumId w:val="3"/>
  </w:num>
  <w:num w:numId="13">
    <w:abstractNumId w:val="19"/>
  </w:num>
  <w:num w:numId="14">
    <w:abstractNumId w:val="15"/>
  </w:num>
  <w:num w:numId="15">
    <w:abstractNumId w:val="21"/>
  </w:num>
  <w:num w:numId="16">
    <w:abstractNumId w:val="14"/>
  </w:num>
  <w:num w:numId="17">
    <w:abstractNumId w:val="22"/>
  </w:num>
  <w:num w:numId="18">
    <w:abstractNumId w:val="13"/>
  </w:num>
  <w:num w:numId="19">
    <w:abstractNumId w:val="11"/>
  </w:num>
  <w:num w:numId="20">
    <w:abstractNumId w:val="4"/>
  </w:num>
  <w:num w:numId="21">
    <w:abstractNumId w:val="9"/>
  </w:num>
  <w:num w:numId="22">
    <w:abstractNumId w:val="17"/>
  </w:num>
  <w:num w:numId="23">
    <w:abstractNumId w:val="26"/>
  </w:num>
  <w:num w:numId="24">
    <w:abstractNumId w:val="7"/>
  </w:num>
  <w:num w:numId="25">
    <w:abstractNumId w:val="10"/>
    <w:lvlOverride w:ilvl="0">
      <w:lvl w:ilvl="0">
        <w:numFmt w:val="decimal"/>
        <w:lvlText w:val="%1."/>
        <w:lvlJc w:val="left"/>
      </w:lvl>
    </w:lvlOverride>
  </w:num>
  <w:num w:numId="26">
    <w:abstractNumId w:val="6"/>
  </w:num>
  <w:num w:numId="27">
    <w:abstractNumId w:val="16"/>
  </w:num>
  <w:num w:numId="28">
    <w:abstractNumId w:val="2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53A"/>
    <w:rsid w:val="000877D3"/>
    <w:rsid w:val="000E2685"/>
    <w:rsid w:val="00177BE6"/>
    <w:rsid w:val="00181EA6"/>
    <w:rsid w:val="001C5C70"/>
    <w:rsid w:val="001D5678"/>
    <w:rsid w:val="00231FDA"/>
    <w:rsid w:val="002515B5"/>
    <w:rsid w:val="002560B1"/>
    <w:rsid w:val="00272790"/>
    <w:rsid w:val="00294EF2"/>
    <w:rsid w:val="002C55E9"/>
    <w:rsid w:val="002E2B41"/>
    <w:rsid w:val="002E6E1F"/>
    <w:rsid w:val="00331745"/>
    <w:rsid w:val="003472F8"/>
    <w:rsid w:val="00420D5D"/>
    <w:rsid w:val="004578F8"/>
    <w:rsid w:val="00466780"/>
    <w:rsid w:val="004A47BA"/>
    <w:rsid w:val="004F1CA8"/>
    <w:rsid w:val="004F25C2"/>
    <w:rsid w:val="004F6845"/>
    <w:rsid w:val="00502365"/>
    <w:rsid w:val="00505001"/>
    <w:rsid w:val="00513A66"/>
    <w:rsid w:val="00581293"/>
    <w:rsid w:val="005B709E"/>
    <w:rsid w:val="00624FF4"/>
    <w:rsid w:val="006278E8"/>
    <w:rsid w:val="00642AE9"/>
    <w:rsid w:val="00673457"/>
    <w:rsid w:val="00690928"/>
    <w:rsid w:val="006922C2"/>
    <w:rsid w:val="0069281E"/>
    <w:rsid w:val="006D0C0C"/>
    <w:rsid w:val="006D1119"/>
    <w:rsid w:val="00725B1E"/>
    <w:rsid w:val="0073436C"/>
    <w:rsid w:val="00743461"/>
    <w:rsid w:val="00790BF7"/>
    <w:rsid w:val="007F3772"/>
    <w:rsid w:val="007F4A97"/>
    <w:rsid w:val="007F4F30"/>
    <w:rsid w:val="0080315E"/>
    <w:rsid w:val="00836FCF"/>
    <w:rsid w:val="008C3E58"/>
    <w:rsid w:val="009030B7"/>
    <w:rsid w:val="00A37F8C"/>
    <w:rsid w:val="00A9000B"/>
    <w:rsid w:val="00BC186E"/>
    <w:rsid w:val="00CB3E99"/>
    <w:rsid w:val="00D05870"/>
    <w:rsid w:val="00DB7578"/>
    <w:rsid w:val="00DE49C0"/>
    <w:rsid w:val="00DF5C5D"/>
    <w:rsid w:val="00E30B58"/>
    <w:rsid w:val="00E56922"/>
    <w:rsid w:val="00E7553A"/>
    <w:rsid w:val="00ED1680"/>
    <w:rsid w:val="00F13A77"/>
    <w:rsid w:val="00F23AB3"/>
    <w:rsid w:val="00F441DE"/>
    <w:rsid w:val="00F52FF9"/>
    <w:rsid w:val="00FB3C48"/>
    <w:rsid w:val="00FC6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543AD"/>
  <w15:docId w15:val="{DBD50F83-AE54-4238-BCE5-6DF29149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3A"/>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B58"/>
    <w:pPr>
      <w:ind w:left="720"/>
      <w:contextualSpacing/>
    </w:pPr>
  </w:style>
  <w:style w:type="table" w:styleId="TableGrid">
    <w:name w:val="Table Grid"/>
    <w:basedOn w:val="TableNormal"/>
    <w:uiPriority w:val="39"/>
    <w:unhideWhenUsed/>
    <w:rsid w:val="00231FDA"/>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52FF9"/>
    <w:rPr>
      <w:color w:val="808080"/>
    </w:rPr>
  </w:style>
  <w:style w:type="table" w:customStyle="1" w:styleId="TableGrid1">
    <w:name w:val="Table Grid1"/>
    <w:basedOn w:val="TableNormal"/>
    <w:next w:val="TableGrid"/>
    <w:uiPriority w:val="39"/>
    <w:rsid w:val="007F3772"/>
    <w:rPr>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3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E58"/>
    <w:rPr>
      <w:rFonts w:ascii="Tahoma" w:hAnsi="Tahoma" w:cs="Tahoma"/>
      <w:sz w:val="16"/>
      <w:szCs w:val="16"/>
      <w:lang w:val="id-ID"/>
    </w:rPr>
  </w:style>
  <w:style w:type="character" w:styleId="Hyperlink">
    <w:name w:val="Hyperlink"/>
    <w:basedOn w:val="DefaultParagraphFont"/>
    <w:uiPriority w:val="99"/>
    <w:unhideWhenUsed/>
    <w:rsid w:val="00F13A77"/>
    <w:rPr>
      <w:color w:val="0563C1" w:themeColor="hyperlink"/>
      <w:u w:val="single"/>
    </w:rPr>
  </w:style>
  <w:style w:type="character" w:styleId="UnresolvedMention">
    <w:name w:val="Unresolved Mention"/>
    <w:basedOn w:val="DefaultParagraphFont"/>
    <w:uiPriority w:val="99"/>
    <w:semiHidden/>
    <w:unhideWhenUsed/>
    <w:rsid w:val="00F13A77"/>
    <w:rPr>
      <w:color w:val="605E5C"/>
      <w:shd w:val="clear" w:color="auto" w:fill="E1DFDD"/>
    </w:rPr>
  </w:style>
  <w:style w:type="paragraph" w:styleId="BodyText">
    <w:name w:val="Body Text"/>
    <w:basedOn w:val="Normal"/>
    <w:link w:val="BodyTextChar"/>
    <w:uiPriority w:val="99"/>
    <w:unhideWhenUsed/>
    <w:rsid w:val="009030B7"/>
    <w:pPr>
      <w:spacing w:before="240" w:after="0" w:line="240" w:lineRule="auto"/>
      <w:jc w:val="center"/>
    </w:pPr>
    <w:rPr>
      <w:rFonts w:ascii="Times New Roman" w:eastAsia="Times New Roman" w:hAnsi="Times New Roman" w:cs="Times New Roman"/>
      <w:b/>
      <w:bCs/>
      <w:color w:val="000000"/>
      <w:sz w:val="24"/>
      <w:szCs w:val="24"/>
      <w:lang w:val="en-ID" w:eastAsia="en-ID"/>
    </w:rPr>
  </w:style>
  <w:style w:type="character" w:customStyle="1" w:styleId="BodyTextChar">
    <w:name w:val="Body Text Char"/>
    <w:basedOn w:val="DefaultParagraphFont"/>
    <w:link w:val="BodyText"/>
    <w:uiPriority w:val="99"/>
    <w:rsid w:val="009030B7"/>
    <w:rPr>
      <w:rFonts w:ascii="Times New Roman" w:eastAsia="Times New Roman" w:hAnsi="Times New Roman" w:cs="Times New Roman"/>
      <w:b/>
      <w:bCs/>
      <w:color w:val="000000"/>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135">
      <w:bodyDiv w:val="1"/>
      <w:marLeft w:val="0"/>
      <w:marRight w:val="0"/>
      <w:marTop w:val="0"/>
      <w:marBottom w:val="0"/>
      <w:divBdr>
        <w:top w:val="none" w:sz="0" w:space="0" w:color="auto"/>
        <w:left w:val="none" w:sz="0" w:space="0" w:color="auto"/>
        <w:bottom w:val="none" w:sz="0" w:space="0" w:color="auto"/>
        <w:right w:val="none" w:sz="0" w:space="0" w:color="auto"/>
      </w:divBdr>
    </w:div>
    <w:div w:id="204879549">
      <w:bodyDiv w:val="1"/>
      <w:marLeft w:val="0"/>
      <w:marRight w:val="0"/>
      <w:marTop w:val="0"/>
      <w:marBottom w:val="0"/>
      <w:divBdr>
        <w:top w:val="none" w:sz="0" w:space="0" w:color="auto"/>
        <w:left w:val="none" w:sz="0" w:space="0" w:color="auto"/>
        <w:bottom w:val="none" w:sz="0" w:space="0" w:color="auto"/>
        <w:right w:val="none" w:sz="0" w:space="0" w:color="auto"/>
      </w:divBdr>
    </w:div>
    <w:div w:id="570970614">
      <w:bodyDiv w:val="1"/>
      <w:marLeft w:val="0"/>
      <w:marRight w:val="0"/>
      <w:marTop w:val="0"/>
      <w:marBottom w:val="0"/>
      <w:divBdr>
        <w:top w:val="none" w:sz="0" w:space="0" w:color="auto"/>
        <w:left w:val="none" w:sz="0" w:space="0" w:color="auto"/>
        <w:bottom w:val="none" w:sz="0" w:space="0" w:color="auto"/>
        <w:right w:val="none" w:sz="0" w:space="0" w:color="auto"/>
      </w:divBdr>
    </w:div>
    <w:div w:id="730543493">
      <w:bodyDiv w:val="1"/>
      <w:marLeft w:val="0"/>
      <w:marRight w:val="0"/>
      <w:marTop w:val="0"/>
      <w:marBottom w:val="0"/>
      <w:divBdr>
        <w:top w:val="none" w:sz="0" w:space="0" w:color="auto"/>
        <w:left w:val="none" w:sz="0" w:space="0" w:color="auto"/>
        <w:bottom w:val="none" w:sz="0" w:space="0" w:color="auto"/>
        <w:right w:val="none" w:sz="0" w:space="0" w:color="auto"/>
      </w:divBdr>
    </w:div>
    <w:div w:id="822238622">
      <w:bodyDiv w:val="1"/>
      <w:marLeft w:val="0"/>
      <w:marRight w:val="0"/>
      <w:marTop w:val="0"/>
      <w:marBottom w:val="0"/>
      <w:divBdr>
        <w:top w:val="none" w:sz="0" w:space="0" w:color="auto"/>
        <w:left w:val="none" w:sz="0" w:space="0" w:color="auto"/>
        <w:bottom w:val="none" w:sz="0" w:space="0" w:color="auto"/>
        <w:right w:val="none" w:sz="0" w:space="0" w:color="auto"/>
      </w:divBdr>
    </w:div>
    <w:div w:id="1046414992">
      <w:bodyDiv w:val="1"/>
      <w:marLeft w:val="0"/>
      <w:marRight w:val="0"/>
      <w:marTop w:val="0"/>
      <w:marBottom w:val="0"/>
      <w:divBdr>
        <w:top w:val="none" w:sz="0" w:space="0" w:color="auto"/>
        <w:left w:val="none" w:sz="0" w:space="0" w:color="auto"/>
        <w:bottom w:val="none" w:sz="0" w:space="0" w:color="auto"/>
        <w:right w:val="none" w:sz="0" w:space="0" w:color="auto"/>
      </w:divBdr>
    </w:div>
    <w:div w:id="1609966477">
      <w:bodyDiv w:val="1"/>
      <w:marLeft w:val="0"/>
      <w:marRight w:val="0"/>
      <w:marTop w:val="0"/>
      <w:marBottom w:val="0"/>
      <w:divBdr>
        <w:top w:val="none" w:sz="0" w:space="0" w:color="auto"/>
        <w:left w:val="none" w:sz="0" w:space="0" w:color="auto"/>
        <w:bottom w:val="none" w:sz="0" w:space="0" w:color="auto"/>
        <w:right w:val="none" w:sz="0" w:space="0" w:color="auto"/>
      </w:divBdr>
    </w:div>
    <w:div w:id="1932158107">
      <w:bodyDiv w:val="1"/>
      <w:marLeft w:val="0"/>
      <w:marRight w:val="0"/>
      <w:marTop w:val="0"/>
      <w:marBottom w:val="0"/>
      <w:divBdr>
        <w:top w:val="none" w:sz="0" w:space="0" w:color="auto"/>
        <w:left w:val="none" w:sz="0" w:space="0" w:color="auto"/>
        <w:bottom w:val="none" w:sz="0" w:space="0" w:color="auto"/>
        <w:right w:val="none" w:sz="0" w:space="0" w:color="auto"/>
      </w:divBdr>
    </w:div>
    <w:div w:id="2081949829">
      <w:bodyDiv w:val="1"/>
      <w:marLeft w:val="0"/>
      <w:marRight w:val="0"/>
      <w:marTop w:val="0"/>
      <w:marBottom w:val="0"/>
      <w:divBdr>
        <w:top w:val="none" w:sz="0" w:space="0" w:color="auto"/>
        <w:left w:val="none" w:sz="0" w:space="0" w:color="auto"/>
        <w:bottom w:val="none" w:sz="0" w:space="0" w:color="auto"/>
        <w:right w:val="none" w:sz="0" w:space="0" w:color="auto"/>
      </w:divBdr>
    </w:div>
    <w:div w:id="2110393028">
      <w:bodyDiv w:val="1"/>
      <w:marLeft w:val="0"/>
      <w:marRight w:val="0"/>
      <w:marTop w:val="0"/>
      <w:marBottom w:val="0"/>
      <w:divBdr>
        <w:top w:val="none" w:sz="0" w:space="0" w:color="auto"/>
        <w:left w:val="none" w:sz="0" w:space="0" w:color="auto"/>
        <w:bottom w:val="none" w:sz="0" w:space="0" w:color="auto"/>
        <w:right w:val="none" w:sz="0" w:space="0" w:color="auto"/>
      </w:divBdr>
    </w:div>
    <w:div w:id="21153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repository.upi.edu/203/6/S_PJKR_0802558_CHAPTER%203.pdf"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gasmangazali.com/2016/09/polrestabes-surabaya-menangkap.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doi.org/10.26593/be.v13i2.713.%25p"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jurnal-perspektif.org/index.php/perspektif/article/view/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Lin18</b:Tag>
    <b:SourceType>Book</b:SourceType>
    <b:Guid>{6DAF99FE-D512-4D71-98AF-8E802369F64B}</b:Guid>
    <b:Title>Statistical Techniques in Business &amp; Economics (Seventeenth Edition)</b:Title>
    <b:Year>2018</b:Year>
    <b:City>New York</b:City>
    <b:Publisher>McGraw-Hill Education</b:Publisher>
    <b:Author>
      <b:Author>
        <b:NameList>
          <b:Person>
            <b:Last>Lind</b:Last>
            <b:Middle>A</b:Middle>
            <b:First>Douglas</b:First>
          </b:Person>
          <b:Person>
            <b:Last>Marchal</b:Last>
            <b:Middle>G</b:Middle>
            <b:First>William</b:First>
          </b:Person>
          <b:Person>
            <b:Last>Wathen</b:Last>
            <b:Middle>A</b:Middle>
            <b:First>Samuel</b:First>
          </b:Person>
        </b:NameList>
      </b:Author>
    </b:Author>
    <b:RefOrder>1</b:RefOrder>
  </b:Source>
</b:Sources>
</file>

<file path=customXml/itemProps1.xml><?xml version="1.0" encoding="utf-8"?>
<ds:datastoreItem xmlns:ds="http://schemas.openxmlformats.org/officeDocument/2006/customXml" ds:itemID="{E994E689-93B8-4F66-BD73-C4826FB73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24</Pages>
  <Words>4858</Words>
  <Characters>27694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FAREL</dc:creator>
  <cp:keywords/>
  <dc:description/>
  <cp:lastModifiedBy>cindy patricia</cp:lastModifiedBy>
  <cp:revision>6</cp:revision>
  <dcterms:created xsi:type="dcterms:W3CDTF">2021-06-07T15:15:00Z</dcterms:created>
  <dcterms:modified xsi:type="dcterms:W3CDTF">2021-06-19T06:34:00Z</dcterms:modified>
</cp:coreProperties>
</file>